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542A3" w14:textId="1B548BA8" w:rsidR="00DF33A4" w:rsidRPr="005D5820" w:rsidRDefault="00DF33A4" w:rsidP="00DF33A4">
      <w:pPr>
        <w:pStyle w:val="Nzev"/>
        <w:rPr>
          <w:rFonts w:ascii="Times New Roman" w:hAnsi="Times New Roman" w:cs="Times New Roman"/>
          <w:sz w:val="22"/>
          <w:szCs w:val="22"/>
        </w:rPr>
      </w:pPr>
      <w:r w:rsidRPr="005D5820">
        <w:rPr>
          <w:rFonts w:ascii="Times New Roman" w:hAnsi="Times New Roman" w:cs="Times New Roman"/>
          <w:sz w:val="22"/>
          <w:szCs w:val="22"/>
        </w:rPr>
        <w:t>SMLOUVA O DÍLO</w:t>
      </w:r>
    </w:p>
    <w:p w14:paraId="5D99209C" w14:textId="035A623B" w:rsidR="00E3478B" w:rsidRDefault="00E3478B" w:rsidP="00877A1F">
      <w:pPr>
        <w:pStyle w:val="Zkladntext"/>
        <w:jc w:val="center"/>
        <w:rPr>
          <w:sz w:val="22"/>
          <w:szCs w:val="22"/>
        </w:rPr>
      </w:pPr>
      <w:r w:rsidRPr="00501CDF">
        <w:rPr>
          <w:b/>
          <w:sz w:val="22"/>
          <w:szCs w:val="22"/>
        </w:rPr>
        <w:t>„</w:t>
      </w:r>
      <w:r w:rsidR="00C76C53" w:rsidRPr="00C76C53">
        <w:rPr>
          <w:b/>
          <w:sz w:val="22"/>
          <w:szCs w:val="22"/>
        </w:rPr>
        <w:t xml:space="preserve">Vyhotovení předprojektové a projektové přípravy </w:t>
      </w:r>
      <w:r w:rsidR="006A7647" w:rsidRPr="006A7647">
        <w:rPr>
          <w:b/>
          <w:sz w:val="22"/>
          <w:szCs w:val="22"/>
        </w:rPr>
        <w:t>Butovická náves – park, dětské hřiště a sportoviště</w:t>
      </w:r>
      <w:r w:rsidRPr="00501CDF">
        <w:rPr>
          <w:b/>
          <w:sz w:val="22"/>
          <w:szCs w:val="22"/>
        </w:rPr>
        <w:t>“</w:t>
      </w:r>
      <w:r w:rsidRPr="006C3D73">
        <w:rPr>
          <w:sz w:val="22"/>
          <w:szCs w:val="22"/>
        </w:rPr>
        <w:t xml:space="preserve"> </w:t>
      </w:r>
    </w:p>
    <w:p w14:paraId="79AB324E" w14:textId="77777777" w:rsidR="00E3478B" w:rsidRDefault="00E3478B" w:rsidP="00DF33A4">
      <w:pPr>
        <w:pStyle w:val="Zkladntext"/>
        <w:jc w:val="center"/>
        <w:rPr>
          <w:sz w:val="22"/>
          <w:szCs w:val="22"/>
        </w:rPr>
      </w:pPr>
    </w:p>
    <w:p w14:paraId="7C75C476" w14:textId="29F2AB0F" w:rsidR="008F67D4" w:rsidRDefault="00DF33A4" w:rsidP="00DF33A4">
      <w:pPr>
        <w:pStyle w:val="Zkladntext"/>
        <w:jc w:val="center"/>
        <w:rPr>
          <w:b/>
          <w:sz w:val="22"/>
          <w:szCs w:val="22"/>
        </w:rPr>
      </w:pPr>
      <w:r w:rsidRPr="005D5820">
        <w:rPr>
          <w:b/>
          <w:sz w:val="22"/>
          <w:szCs w:val="22"/>
        </w:rPr>
        <w:t xml:space="preserve">uzavřená podle ustanovení § 2586 a násl. zákona č. 89/2012 Sb., občanský zákoník, </w:t>
      </w:r>
    </w:p>
    <w:p w14:paraId="14011283" w14:textId="2D6D8956" w:rsidR="00DF33A4" w:rsidRPr="009F6035" w:rsidRDefault="00DF33A4" w:rsidP="00DF33A4">
      <w:pPr>
        <w:pStyle w:val="Zkladntext"/>
        <w:jc w:val="center"/>
        <w:rPr>
          <w:b/>
          <w:sz w:val="22"/>
          <w:szCs w:val="22"/>
          <w:lang w:val="cs-CZ"/>
        </w:rPr>
      </w:pPr>
      <w:r w:rsidRPr="005D5820">
        <w:rPr>
          <w:b/>
          <w:sz w:val="22"/>
          <w:szCs w:val="22"/>
        </w:rPr>
        <w:t>v platném znění</w:t>
      </w:r>
    </w:p>
    <w:p w14:paraId="082FF912" w14:textId="77777777" w:rsidR="00DF33A4" w:rsidRPr="005D5820" w:rsidRDefault="00DF33A4" w:rsidP="00DF33A4">
      <w:pPr>
        <w:pStyle w:val="Zkladntext"/>
        <w:jc w:val="center"/>
        <w:rPr>
          <w:i/>
          <w:sz w:val="22"/>
          <w:szCs w:val="22"/>
        </w:rPr>
      </w:pPr>
      <w:r w:rsidRPr="005D5820">
        <w:rPr>
          <w:i/>
          <w:sz w:val="22"/>
          <w:szCs w:val="22"/>
        </w:rPr>
        <w:t xml:space="preserve"> (dále jen </w:t>
      </w:r>
      <w:r w:rsidRPr="005D5820">
        <w:rPr>
          <w:b/>
          <w:i/>
          <w:sz w:val="22"/>
          <w:szCs w:val="22"/>
        </w:rPr>
        <w:t>„smlouva“</w:t>
      </w:r>
      <w:r w:rsidRPr="005D5820">
        <w:rPr>
          <w:i/>
          <w:sz w:val="22"/>
          <w:szCs w:val="22"/>
        </w:rPr>
        <w:t>)</w:t>
      </w:r>
    </w:p>
    <w:p w14:paraId="3372D3F9" w14:textId="77777777" w:rsidR="00DF33A4" w:rsidRDefault="00DF33A4" w:rsidP="00DF33A4">
      <w:pPr>
        <w:pStyle w:val="Zkladntext"/>
        <w:jc w:val="center"/>
        <w:rPr>
          <w:i/>
          <w:sz w:val="22"/>
          <w:szCs w:val="22"/>
        </w:rPr>
      </w:pPr>
    </w:p>
    <w:p w14:paraId="2F775F9A" w14:textId="77777777" w:rsidR="00D022E1" w:rsidRPr="005D5820" w:rsidRDefault="00D022E1" w:rsidP="00DF33A4">
      <w:pPr>
        <w:pStyle w:val="Zkladntext"/>
        <w:jc w:val="center"/>
        <w:rPr>
          <w:i/>
          <w:sz w:val="22"/>
          <w:szCs w:val="22"/>
        </w:rPr>
      </w:pPr>
    </w:p>
    <w:p w14:paraId="573AC648" w14:textId="4E69C31A" w:rsidR="00DF33A4" w:rsidRPr="005D5820" w:rsidRDefault="00DF33A4" w:rsidP="00A63070">
      <w:pPr>
        <w:pStyle w:val="Nadpis1"/>
      </w:pPr>
      <w:r w:rsidRPr="005D5820">
        <w:t>Smluvní strany</w:t>
      </w:r>
    </w:p>
    <w:p w14:paraId="04D5954C" w14:textId="77777777" w:rsidR="00DF33A4" w:rsidRPr="005D5820" w:rsidRDefault="00DF33A4" w:rsidP="00DF33A4">
      <w:pPr>
        <w:rPr>
          <w:b/>
          <w:sz w:val="22"/>
          <w:szCs w:val="22"/>
        </w:rPr>
      </w:pPr>
    </w:p>
    <w:p w14:paraId="10CD2F9F" w14:textId="615E39C5" w:rsidR="00DF33A4" w:rsidRPr="00000B80" w:rsidRDefault="00DF33A4" w:rsidP="000A3C31">
      <w:pPr>
        <w:pStyle w:val="Podnadpis"/>
        <w:numPr>
          <w:ilvl w:val="1"/>
          <w:numId w:val="6"/>
        </w:numPr>
        <w:ind w:left="567" w:hanging="567"/>
        <w:rPr>
          <w:rFonts w:ascii="Times New Roman" w:hAnsi="Times New Roman"/>
          <w:sz w:val="22"/>
        </w:rPr>
      </w:pPr>
      <w:r w:rsidRPr="00000B80">
        <w:rPr>
          <w:rFonts w:ascii="Times New Roman" w:hAnsi="Times New Roman"/>
          <w:sz w:val="22"/>
        </w:rPr>
        <w:t>Objednatel:</w:t>
      </w:r>
      <w:r w:rsidR="0041228A">
        <w:rPr>
          <w:rFonts w:ascii="Times New Roman" w:hAnsi="Times New Roman"/>
          <w:sz w:val="22"/>
        </w:rPr>
        <w:tab/>
      </w:r>
      <w:r w:rsidR="0041228A">
        <w:rPr>
          <w:rFonts w:ascii="Times New Roman" w:hAnsi="Times New Roman"/>
          <w:sz w:val="22"/>
        </w:rPr>
        <w:tab/>
      </w:r>
      <w:r w:rsidRPr="00000B80">
        <w:rPr>
          <w:rFonts w:ascii="Times New Roman" w:hAnsi="Times New Roman"/>
          <w:sz w:val="22"/>
        </w:rPr>
        <w:t>Městská část Praha 5</w:t>
      </w:r>
    </w:p>
    <w:p w14:paraId="2AA8A448" w14:textId="76DB197F" w:rsidR="00DF33A4" w:rsidRPr="005D5820" w:rsidRDefault="00DF33A4" w:rsidP="00DF33A4">
      <w:pPr>
        <w:tabs>
          <w:tab w:val="left" w:pos="567"/>
          <w:tab w:val="left" w:pos="2410"/>
        </w:tabs>
        <w:rPr>
          <w:sz w:val="22"/>
          <w:szCs w:val="22"/>
        </w:rPr>
      </w:pPr>
      <w:r w:rsidRPr="005D5820">
        <w:rPr>
          <w:sz w:val="22"/>
          <w:szCs w:val="22"/>
        </w:rPr>
        <w:tab/>
        <w:t>se sídlem:</w:t>
      </w:r>
      <w:r w:rsidR="0041228A">
        <w:rPr>
          <w:sz w:val="22"/>
          <w:szCs w:val="22"/>
        </w:rPr>
        <w:tab/>
      </w:r>
      <w:r w:rsidR="0041228A">
        <w:rPr>
          <w:sz w:val="22"/>
          <w:szCs w:val="22"/>
        </w:rPr>
        <w:tab/>
      </w:r>
      <w:r w:rsidRPr="005D5820">
        <w:rPr>
          <w:sz w:val="22"/>
          <w:szCs w:val="22"/>
        </w:rPr>
        <w:t>náměstí 14. října 4, 150 22 Praha 5</w:t>
      </w:r>
    </w:p>
    <w:p w14:paraId="5F166D46" w14:textId="77777777" w:rsidR="00120278" w:rsidRDefault="00DF33A4" w:rsidP="00DF33A4">
      <w:pPr>
        <w:tabs>
          <w:tab w:val="left" w:pos="567"/>
          <w:tab w:val="left" w:pos="2410"/>
        </w:tabs>
        <w:rPr>
          <w:sz w:val="22"/>
          <w:szCs w:val="22"/>
        </w:rPr>
      </w:pPr>
      <w:r w:rsidRPr="005D5820">
        <w:rPr>
          <w:sz w:val="22"/>
          <w:szCs w:val="22"/>
        </w:rPr>
        <w:tab/>
        <w:t>zastoupena:</w:t>
      </w:r>
      <w:r w:rsidR="0041228A">
        <w:rPr>
          <w:sz w:val="22"/>
          <w:szCs w:val="22"/>
        </w:rPr>
        <w:tab/>
      </w:r>
      <w:r w:rsidR="0041228A">
        <w:rPr>
          <w:sz w:val="22"/>
          <w:szCs w:val="22"/>
        </w:rPr>
        <w:tab/>
      </w:r>
      <w:r w:rsidR="00120278">
        <w:rPr>
          <w:sz w:val="22"/>
          <w:szCs w:val="22"/>
        </w:rPr>
        <w:t>Bc. Lukáš Herold, starosta MČ Praha 5</w:t>
      </w:r>
    </w:p>
    <w:p w14:paraId="4B731D1E" w14:textId="45CCDBBB" w:rsidR="00DF33A4" w:rsidRPr="005D5820" w:rsidRDefault="00DF33A4" w:rsidP="00DF33A4">
      <w:pPr>
        <w:tabs>
          <w:tab w:val="left" w:pos="567"/>
          <w:tab w:val="left" w:pos="2410"/>
        </w:tabs>
        <w:rPr>
          <w:sz w:val="22"/>
          <w:szCs w:val="22"/>
        </w:rPr>
      </w:pPr>
      <w:r w:rsidRPr="005D5820">
        <w:rPr>
          <w:sz w:val="22"/>
          <w:szCs w:val="22"/>
        </w:rPr>
        <w:tab/>
        <w:t>IČO:</w:t>
      </w:r>
      <w:r w:rsidR="0041228A">
        <w:rPr>
          <w:sz w:val="22"/>
          <w:szCs w:val="22"/>
        </w:rPr>
        <w:tab/>
      </w:r>
      <w:r w:rsidR="0041228A">
        <w:rPr>
          <w:sz w:val="22"/>
          <w:szCs w:val="22"/>
        </w:rPr>
        <w:tab/>
      </w:r>
      <w:r w:rsidRPr="005D5820">
        <w:rPr>
          <w:sz w:val="22"/>
          <w:szCs w:val="22"/>
        </w:rPr>
        <w:t xml:space="preserve">00063631 </w:t>
      </w:r>
    </w:p>
    <w:p w14:paraId="1A30E1F7" w14:textId="2F63E8CC" w:rsidR="00DF33A4" w:rsidRPr="005D5820" w:rsidRDefault="00DF33A4" w:rsidP="00DF33A4">
      <w:pPr>
        <w:tabs>
          <w:tab w:val="left" w:pos="567"/>
          <w:tab w:val="left" w:pos="2410"/>
        </w:tabs>
        <w:rPr>
          <w:sz w:val="22"/>
          <w:szCs w:val="22"/>
        </w:rPr>
      </w:pPr>
      <w:r w:rsidRPr="005D5820">
        <w:rPr>
          <w:sz w:val="22"/>
          <w:szCs w:val="22"/>
        </w:rPr>
        <w:tab/>
        <w:t>DIČ:</w:t>
      </w:r>
      <w:r w:rsidR="0041228A">
        <w:rPr>
          <w:sz w:val="22"/>
          <w:szCs w:val="22"/>
        </w:rPr>
        <w:tab/>
      </w:r>
      <w:r w:rsidR="0041228A">
        <w:rPr>
          <w:sz w:val="22"/>
          <w:szCs w:val="22"/>
        </w:rPr>
        <w:tab/>
      </w:r>
      <w:r w:rsidRPr="005D5820">
        <w:rPr>
          <w:sz w:val="22"/>
          <w:szCs w:val="22"/>
        </w:rPr>
        <w:t>CZ00063631</w:t>
      </w:r>
    </w:p>
    <w:p w14:paraId="605980F1" w14:textId="60F061D4" w:rsidR="00DF33A4" w:rsidRPr="005D5820" w:rsidRDefault="00DF33A4" w:rsidP="00DF33A4">
      <w:pPr>
        <w:tabs>
          <w:tab w:val="left" w:pos="567"/>
          <w:tab w:val="left" w:pos="2410"/>
        </w:tabs>
        <w:rPr>
          <w:sz w:val="22"/>
          <w:szCs w:val="22"/>
        </w:rPr>
      </w:pPr>
      <w:r w:rsidRPr="005D5820">
        <w:rPr>
          <w:sz w:val="22"/>
          <w:szCs w:val="22"/>
        </w:rPr>
        <w:tab/>
        <w:t>bankovní spojení</w:t>
      </w:r>
      <w:r w:rsidR="0041228A">
        <w:rPr>
          <w:sz w:val="22"/>
          <w:szCs w:val="22"/>
        </w:rPr>
        <w:t>:</w:t>
      </w:r>
      <w:r w:rsidR="0041228A">
        <w:rPr>
          <w:sz w:val="22"/>
          <w:szCs w:val="22"/>
        </w:rPr>
        <w:tab/>
      </w:r>
      <w:r w:rsidR="0041228A">
        <w:rPr>
          <w:sz w:val="22"/>
          <w:szCs w:val="22"/>
        </w:rPr>
        <w:tab/>
      </w:r>
      <w:r w:rsidRPr="005D5820">
        <w:rPr>
          <w:sz w:val="22"/>
          <w:szCs w:val="22"/>
        </w:rPr>
        <w:t>Česká spořitelna a.s.</w:t>
      </w:r>
    </w:p>
    <w:p w14:paraId="64B490F0" w14:textId="00E5E00E" w:rsidR="00DF33A4" w:rsidRPr="005D5820" w:rsidRDefault="00DF33A4" w:rsidP="00DF33A4">
      <w:pPr>
        <w:tabs>
          <w:tab w:val="left" w:pos="567"/>
          <w:tab w:val="left" w:pos="2410"/>
        </w:tabs>
        <w:rPr>
          <w:sz w:val="22"/>
          <w:szCs w:val="22"/>
        </w:rPr>
      </w:pPr>
      <w:r w:rsidRPr="005D5820">
        <w:rPr>
          <w:sz w:val="22"/>
          <w:szCs w:val="22"/>
        </w:rPr>
        <w:tab/>
        <w:t xml:space="preserve">č. </w:t>
      </w:r>
      <w:proofErr w:type="spellStart"/>
      <w:r w:rsidRPr="005D5820">
        <w:rPr>
          <w:sz w:val="22"/>
          <w:szCs w:val="22"/>
        </w:rPr>
        <w:t>ú.</w:t>
      </w:r>
      <w:proofErr w:type="spellEnd"/>
      <w:r w:rsidRPr="005D5820">
        <w:rPr>
          <w:sz w:val="22"/>
          <w:szCs w:val="22"/>
        </w:rPr>
        <w:t xml:space="preserve">:                 </w:t>
      </w:r>
      <w:r w:rsidRPr="005D5820">
        <w:rPr>
          <w:sz w:val="22"/>
          <w:szCs w:val="22"/>
        </w:rPr>
        <w:tab/>
      </w:r>
      <w:r w:rsidR="0041228A">
        <w:rPr>
          <w:sz w:val="22"/>
          <w:szCs w:val="22"/>
        </w:rPr>
        <w:tab/>
      </w:r>
      <w:r w:rsidRPr="005D5820">
        <w:rPr>
          <w:sz w:val="22"/>
          <w:szCs w:val="22"/>
        </w:rPr>
        <w:t>27-2000857329/0800</w:t>
      </w:r>
    </w:p>
    <w:p w14:paraId="7E293CE5" w14:textId="77777777" w:rsidR="00DF33A4" w:rsidRPr="005D5820" w:rsidRDefault="00DF33A4" w:rsidP="00DF33A4">
      <w:pPr>
        <w:tabs>
          <w:tab w:val="left" w:pos="567"/>
          <w:tab w:val="left" w:pos="2410"/>
        </w:tabs>
        <w:rPr>
          <w:i/>
          <w:sz w:val="22"/>
          <w:szCs w:val="22"/>
        </w:rPr>
      </w:pPr>
      <w:r w:rsidRPr="005D5820">
        <w:rPr>
          <w:sz w:val="22"/>
          <w:szCs w:val="22"/>
        </w:rPr>
        <w:t xml:space="preserve"> </w:t>
      </w:r>
      <w:r w:rsidRPr="005D5820">
        <w:rPr>
          <w:sz w:val="22"/>
          <w:szCs w:val="22"/>
        </w:rPr>
        <w:tab/>
      </w:r>
      <w:r w:rsidRPr="005D5820">
        <w:rPr>
          <w:i/>
          <w:sz w:val="22"/>
          <w:szCs w:val="22"/>
        </w:rPr>
        <w:t xml:space="preserve">(dále jen </w:t>
      </w:r>
      <w:r w:rsidRPr="005D5820">
        <w:rPr>
          <w:b/>
          <w:i/>
          <w:sz w:val="22"/>
          <w:szCs w:val="22"/>
        </w:rPr>
        <w:t>„objednatel</w:t>
      </w:r>
      <w:r w:rsidRPr="005D5820">
        <w:rPr>
          <w:i/>
          <w:sz w:val="22"/>
          <w:szCs w:val="22"/>
        </w:rPr>
        <w:t xml:space="preserve">“, na straně jedné) </w:t>
      </w:r>
    </w:p>
    <w:p w14:paraId="0F122B1C" w14:textId="77777777" w:rsidR="00DF33A4" w:rsidRPr="005D5820" w:rsidRDefault="00DF33A4" w:rsidP="00DF33A4">
      <w:pPr>
        <w:rPr>
          <w:b/>
          <w:sz w:val="22"/>
          <w:szCs w:val="22"/>
        </w:rPr>
      </w:pPr>
    </w:p>
    <w:p w14:paraId="470C85D9" w14:textId="0A46E50F" w:rsidR="00DF33A4" w:rsidRPr="00656BF7" w:rsidRDefault="00DF33A4" w:rsidP="000A3C31">
      <w:pPr>
        <w:pStyle w:val="Podnadpis"/>
        <w:numPr>
          <w:ilvl w:val="1"/>
          <w:numId w:val="6"/>
        </w:numPr>
        <w:tabs>
          <w:tab w:val="left" w:pos="567"/>
          <w:tab w:val="left" w:pos="2410"/>
        </w:tabs>
        <w:ind w:left="567" w:hanging="567"/>
        <w:jc w:val="left"/>
        <w:rPr>
          <w:b w:val="0"/>
          <w:bCs/>
          <w:color w:val="000000"/>
          <w:sz w:val="22"/>
        </w:rPr>
      </w:pPr>
      <w:r w:rsidRPr="00000B80">
        <w:rPr>
          <w:rFonts w:ascii="Times New Roman" w:hAnsi="Times New Roman"/>
          <w:sz w:val="22"/>
        </w:rPr>
        <w:t xml:space="preserve">Zhotovitel: </w:t>
      </w:r>
      <w:r w:rsidRPr="00000B80">
        <w:rPr>
          <w:rFonts w:ascii="Times New Roman" w:hAnsi="Times New Roman"/>
          <w:sz w:val="22"/>
        </w:rPr>
        <w:tab/>
      </w:r>
      <w:r w:rsidR="0041228A">
        <w:rPr>
          <w:rFonts w:ascii="Times New Roman" w:hAnsi="Times New Roman"/>
          <w:sz w:val="22"/>
        </w:rPr>
        <w:tab/>
      </w:r>
      <w:r w:rsidR="00D74BFD" w:rsidRPr="00D74BFD">
        <w:rPr>
          <w:rFonts w:ascii="Times New Roman" w:hAnsi="Times New Roman" w:cs="Times New Roman"/>
          <w:bCs/>
          <w:sz w:val="22"/>
          <w:highlight w:val="yellow"/>
        </w:rPr>
        <w:t>[DOPLNÍ ÚČASTNÍK]</w:t>
      </w:r>
    </w:p>
    <w:p w14:paraId="4677A3E8" w14:textId="4B0C9DAE" w:rsidR="00DF33A4" w:rsidRPr="00656BF7" w:rsidRDefault="00DF33A4" w:rsidP="00DF33A4">
      <w:pPr>
        <w:pStyle w:val="Zkladntext2"/>
        <w:tabs>
          <w:tab w:val="left" w:pos="567"/>
          <w:tab w:val="left" w:pos="2410"/>
        </w:tabs>
        <w:ind w:left="2410" w:hanging="2410"/>
        <w:jc w:val="left"/>
        <w:rPr>
          <w:b w:val="0"/>
          <w:color w:val="000000"/>
          <w:sz w:val="22"/>
          <w:szCs w:val="22"/>
          <w:lang w:val="cs-CZ"/>
        </w:rPr>
      </w:pPr>
      <w:r w:rsidRPr="00656BF7">
        <w:rPr>
          <w:b w:val="0"/>
          <w:color w:val="000000"/>
          <w:sz w:val="22"/>
          <w:szCs w:val="22"/>
        </w:rPr>
        <w:tab/>
        <w:t xml:space="preserve">se sídlem: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0CB8DA21" w14:textId="20565535" w:rsidR="00DF33A4" w:rsidRPr="00656BF7" w:rsidRDefault="00DF33A4" w:rsidP="00785A11">
      <w:pPr>
        <w:pStyle w:val="Zkladntext2"/>
        <w:tabs>
          <w:tab w:val="left" w:pos="567"/>
          <w:tab w:val="left" w:pos="2410"/>
        </w:tabs>
        <w:jc w:val="left"/>
        <w:rPr>
          <w:b w:val="0"/>
          <w:color w:val="000000"/>
          <w:sz w:val="22"/>
          <w:szCs w:val="22"/>
          <w:lang w:val="cs-CZ"/>
        </w:rPr>
      </w:pPr>
      <w:r w:rsidRPr="00656BF7">
        <w:rPr>
          <w:b w:val="0"/>
          <w:color w:val="000000"/>
          <w:sz w:val="22"/>
          <w:szCs w:val="22"/>
        </w:rPr>
        <w:tab/>
      </w:r>
      <w:r w:rsidR="00785A11" w:rsidRPr="00656BF7">
        <w:rPr>
          <w:b w:val="0"/>
          <w:color w:val="000000"/>
          <w:sz w:val="22"/>
          <w:szCs w:val="22"/>
          <w:lang w:val="cs-CZ"/>
        </w:rPr>
        <w:t>I</w:t>
      </w:r>
      <w:r w:rsidR="004F0392" w:rsidRPr="00656BF7">
        <w:rPr>
          <w:b w:val="0"/>
          <w:color w:val="000000"/>
          <w:sz w:val="22"/>
          <w:szCs w:val="22"/>
        </w:rPr>
        <w:t>ČO:</w:t>
      </w:r>
      <w:r w:rsidR="009B601F" w:rsidRPr="00656BF7">
        <w:rPr>
          <w:b w:val="0"/>
          <w:color w:val="000000"/>
          <w:sz w:val="22"/>
          <w:szCs w:val="22"/>
        </w:rPr>
        <w:tab/>
      </w:r>
      <w:r w:rsidR="009B601F" w:rsidRPr="00656BF7">
        <w:rPr>
          <w:b w:val="0"/>
          <w:color w:val="000000"/>
          <w:sz w:val="22"/>
          <w:szCs w:val="22"/>
        </w:rPr>
        <w:tab/>
      </w:r>
      <w:r w:rsidR="00D74BFD">
        <w:rPr>
          <w:b w:val="0"/>
          <w:bCs w:val="0"/>
          <w:sz w:val="22"/>
          <w:highlight w:val="yellow"/>
        </w:rPr>
        <w:t>[DOPLNÍ ÚČASTNÍK]</w:t>
      </w:r>
    </w:p>
    <w:p w14:paraId="2A94D930" w14:textId="0DB8268A"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 xml:space="preserve">DIČ: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2B5CDEEE" w14:textId="7FDAF37E"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bankovní spojení:</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24E117CB" w14:textId="076E45B5" w:rsidR="00DF33A4" w:rsidRPr="00656BF7" w:rsidRDefault="00DF33A4" w:rsidP="00DF33A4">
      <w:pPr>
        <w:pStyle w:val="Zkladntext2"/>
        <w:tabs>
          <w:tab w:val="left" w:pos="567"/>
          <w:tab w:val="left" w:pos="2410"/>
        </w:tabs>
        <w:jc w:val="left"/>
        <w:rPr>
          <w:b w:val="0"/>
          <w:color w:val="000000"/>
          <w:sz w:val="22"/>
          <w:szCs w:val="22"/>
          <w:lang w:val="cs-CZ"/>
        </w:rPr>
      </w:pPr>
      <w:r w:rsidRPr="00656BF7">
        <w:rPr>
          <w:b w:val="0"/>
          <w:color w:val="000000"/>
          <w:sz w:val="22"/>
          <w:szCs w:val="22"/>
        </w:rPr>
        <w:tab/>
        <w:t xml:space="preserve">č. </w:t>
      </w:r>
      <w:proofErr w:type="spellStart"/>
      <w:r w:rsidRPr="00656BF7">
        <w:rPr>
          <w:b w:val="0"/>
          <w:color w:val="000000"/>
          <w:sz w:val="22"/>
          <w:szCs w:val="22"/>
        </w:rPr>
        <w:t>ú.</w:t>
      </w:r>
      <w:proofErr w:type="spellEnd"/>
      <w:r w:rsidRPr="00656BF7">
        <w:rPr>
          <w:b w:val="0"/>
          <w:color w:val="000000"/>
          <w:sz w:val="22"/>
          <w:szCs w:val="22"/>
        </w:rPr>
        <w:t xml:space="preserve">:             </w:t>
      </w:r>
      <w:r w:rsidRPr="00656BF7">
        <w:rPr>
          <w:b w:val="0"/>
          <w:color w:val="000000"/>
          <w:sz w:val="22"/>
          <w:szCs w:val="22"/>
        </w:rPr>
        <w:tab/>
      </w:r>
      <w:r w:rsidR="0041228A" w:rsidRPr="00656BF7">
        <w:rPr>
          <w:b w:val="0"/>
          <w:color w:val="000000"/>
          <w:sz w:val="22"/>
          <w:szCs w:val="22"/>
        </w:rPr>
        <w:tab/>
      </w:r>
      <w:r w:rsidR="00D74BFD">
        <w:rPr>
          <w:b w:val="0"/>
          <w:bCs w:val="0"/>
          <w:sz w:val="22"/>
          <w:highlight w:val="yellow"/>
        </w:rPr>
        <w:t>[DOPLNÍ ÚČASTNÍK]</w:t>
      </w:r>
    </w:p>
    <w:p w14:paraId="6A5A9D96" w14:textId="6E21B011" w:rsidR="00DF33A4" w:rsidRPr="005D5820" w:rsidRDefault="00DF33A4" w:rsidP="00DF33A4">
      <w:pPr>
        <w:pStyle w:val="Zkladntext2"/>
        <w:tabs>
          <w:tab w:val="left" w:pos="567"/>
          <w:tab w:val="left" w:pos="2410"/>
        </w:tabs>
        <w:jc w:val="left"/>
        <w:rPr>
          <w:b w:val="0"/>
          <w:color w:val="000000"/>
          <w:sz w:val="22"/>
          <w:szCs w:val="22"/>
        </w:rPr>
      </w:pPr>
      <w:r w:rsidRPr="005D5820">
        <w:rPr>
          <w:b w:val="0"/>
          <w:color w:val="000000"/>
          <w:sz w:val="22"/>
          <w:szCs w:val="22"/>
        </w:rPr>
        <w:t xml:space="preserve">       </w:t>
      </w:r>
      <w:r w:rsidRPr="005D5820">
        <w:rPr>
          <w:b w:val="0"/>
          <w:color w:val="000000"/>
          <w:sz w:val="22"/>
          <w:szCs w:val="22"/>
        </w:rPr>
        <w:tab/>
      </w:r>
      <w:r w:rsidRPr="005D5820">
        <w:rPr>
          <w:b w:val="0"/>
          <w:color w:val="000000"/>
          <w:sz w:val="22"/>
          <w:szCs w:val="22"/>
        </w:rPr>
        <w:tab/>
      </w:r>
    </w:p>
    <w:p w14:paraId="315C7157" w14:textId="77777777" w:rsidR="00DF33A4" w:rsidRPr="005D5820" w:rsidRDefault="00DF33A4" w:rsidP="00DF33A4">
      <w:pPr>
        <w:pStyle w:val="Zkladntext2"/>
        <w:tabs>
          <w:tab w:val="left" w:pos="567"/>
          <w:tab w:val="left" w:pos="2410"/>
        </w:tabs>
        <w:jc w:val="left"/>
        <w:rPr>
          <w:i/>
          <w:color w:val="000000"/>
          <w:sz w:val="22"/>
          <w:szCs w:val="22"/>
        </w:rPr>
      </w:pPr>
      <w:r w:rsidRPr="005D5820">
        <w:rPr>
          <w:b w:val="0"/>
          <w:i/>
          <w:color w:val="000000"/>
          <w:sz w:val="22"/>
          <w:szCs w:val="22"/>
        </w:rPr>
        <w:tab/>
        <w:t>(dále jen</w:t>
      </w:r>
      <w:r w:rsidRPr="005D5820">
        <w:rPr>
          <w:i/>
          <w:color w:val="000000"/>
          <w:sz w:val="22"/>
          <w:szCs w:val="22"/>
        </w:rPr>
        <w:t xml:space="preserve"> „zhotovitel“</w:t>
      </w:r>
      <w:r w:rsidRPr="005D5820">
        <w:rPr>
          <w:b w:val="0"/>
          <w:i/>
          <w:color w:val="000000"/>
          <w:sz w:val="22"/>
          <w:szCs w:val="22"/>
        </w:rPr>
        <w:t>, na straně druhé)</w:t>
      </w:r>
    </w:p>
    <w:p w14:paraId="4274D505" w14:textId="77777777" w:rsidR="00DF33A4" w:rsidRPr="005D5820" w:rsidRDefault="00DF33A4" w:rsidP="00DF33A4">
      <w:pPr>
        <w:pStyle w:val="Zkladntext2"/>
        <w:tabs>
          <w:tab w:val="left" w:pos="567"/>
          <w:tab w:val="left" w:pos="2410"/>
        </w:tabs>
        <w:jc w:val="left"/>
        <w:rPr>
          <w:i/>
          <w:color w:val="000000"/>
          <w:sz w:val="22"/>
          <w:szCs w:val="22"/>
        </w:rPr>
      </w:pPr>
    </w:p>
    <w:p w14:paraId="171D066C" w14:textId="77777777" w:rsidR="00DF33A4" w:rsidRDefault="00DF33A4" w:rsidP="000A3C31">
      <w:pPr>
        <w:pStyle w:val="Podnadpis"/>
        <w:numPr>
          <w:ilvl w:val="1"/>
          <w:numId w:val="6"/>
        </w:numPr>
        <w:tabs>
          <w:tab w:val="left" w:pos="567"/>
          <w:tab w:val="left" w:pos="2410"/>
        </w:tabs>
        <w:ind w:left="567" w:hanging="567"/>
        <w:jc w:val="left"/>
        <w:rPr>
          <w:rFonts w:ascii="Times New Roman" w:hAnsi="Times New Roman" w:cs="Times New Roman"/>
          <w:sz w:val="22"/>
        </w:rPr>
      </w:pPr>
      <w:r w:rsidRPr="00000B80">
        <w:rPr>
          <w:rFonts w:ascii="Times New Roman" w:hAnsi="Times New Roman" w:cs="Times New Roman"/>
          <w:sz w:val="22"/>
        </w:rPr>
        <w:t>Objednatelem jsou dále zmocněny následující osoby k jednání jeho jménem:</w:t>
      </w:r>
    </w:p>
    <w:p w14:paraId="4F8C1C66" w14:textId="77777777" w:rsidR="00DF33A4" w:rsidRPr="0008330F" w:rsidRDefault="00DF33A4" w:rsidP="00DF33A4">
      <w:pPr>
        <w:rPr>
          <w:lang w:eastAsia="en-US"/>
        </w:rPr>
      </w:pPr>
    </w:p>
    <w:p w14:paraId="02B06E37" w14:textId="77777777" w:rsidR="00120278" w:rsidRDefault="00DF33A4" w:rsidP="00120278">
      <w:pPr>
        <w:pStyle w:val="Zkladntext"/>
        <w:spacing w:after="120"/>
        <w:ind w:firstLine="567"/>
        <w:rPr>
          <w:sz w:val="22"/>
          <w:szCs w:val="22"/>
          <w:lang w:val="cs-CZ"/>
        </w:rPr>
      </w:pPr>
      <w:r w:rsidRPr="005D5820">
        <w:rPr>
          <w:sz w:val="22"/>
          <w:szCs w:val="22"/>
        </w:rPr>
        <w:t>ve věcech smluvních:</w:t>
      </w:r>
      <w:r w:rsidR="00E31D37">
        <w:rPr>
          <w:sz w:val="22"/>
          <w:szCs w:val="22"/>
        </w:rPr>
        <w:tab/>
      </w:r>
      <w:r w:rsidR="00120278">
        <w:rPr>
          <w:sz w:val="22"/>
          <w:szCs w:val="22"/>
          <w:lang w:val="cs-CZ"/>
        </w:rPr>
        <w:t>Bc. Lukáš Herold, starosta MČ Praha 5</w:t>
      </w:r>
    </w:p>
    <w:p w14:paraId="6BD690B7" w14:textId="6A0CA8B1" w:rsidR="00DF33A4" w:rsidRDefault="00DF33A4" w:rsidP="00120278">
      <w:pPr>
        <w:pStyle w:val="Zkladntext"/>
        <w:spacing w:after="120"/>
        <w:ind w:firstLine="567"/>
        <w:rPr>
          <w:sz w:val="22"/>
          <w:szCs w:val="22"/>
          <w:lang w:val="cs-CZ"/>
        </w:rPr>
      </w:pPr>
      <w:r w:rsidRPr="005D5820">
        <w:rPr>
          <w:sz w:val="22"/>
          <w:szCs w:val="22"/>
        </w:rPr>
        <w:t xml:space="preserve">ve věcech </w:t>
      </w:r>
      <w:r w:rsidRPr="005D5820">
        <w:rPr>
          <w:sz w:val="22"/>
          <w:szCs w:val="22"/>
          <w:lang w:val="cs-CZ"/>
        </w:rPr>
        <w:t>administrativně</w:t>
      </w:r>
      <w:r w:rsidR="00E31D37" w:rsidRPr="005D5820">
        <w:rPr>
          <w:sz w:val="22"/>
          <w:szCs w:val="22"/>
          <w:lang w:val="cs-CZ"/>
        </w:rPr>
        <w:t>-</w:t>
      </w:r>
      <w:r w:rsidR="00E31D37" w:rsidRPr="005D5820">
        <w:rPr>
          <w:sz w:val="22"/>
          <w:szCs w:val="22"/>
        </w:rPr>
        <w:t>technických:</w:t>
      </w:r>
    </w:p>
    <w:p w14:paraId="64CB4878" w14:textId="77777777" w:rsidR="00E31D37" w:rsidRDefault="006C2911" w:rsidP="00E31D37">
      <w:pPr>
        <w:pStyle w:val="Zkladntext"/>
        <w:spacing w:after="60"/>
        <w:ind w:left="5667" w:hanging="2835"/>
        <w:rPr>
          <w:sz w:val="22"/>
          <w:szCs w:val="22"/>
          <w:lang w:val="cs-CZ"/>
        </w:rPr>
      </w:pPr>
      <w:r w:rsidRPr="006C2911">
        <w:rPr>
          <w:sz w:val="22"/>
          <w:szCs w:val="22"/>
          <w:lang w:val="cs-CZ"/>
        </w:rPr>
        <w:t>Bc. Pavel Vokoun</w:t>
      </w:r>
      <w:r w:rsidR="00DF33A4" w:rsidRPr="004400EE">
        <w:rPr>
          <w:sz w:val="22"/>
          <w:szCs w:val="22"/>
          <w:lang w:val="cs-CZ"/>
        </w:rPr>
        <w:t xml:space="preserve">, vedoucí Odboru přípravy a realizace investic, </w:t>
      </w:r>
    </w:p>
    <w:p w14:paraId="4622B00F" w14:textId="79370ABC" w:rsidR="00D91C30" w:rsidRDefault="00DF33A4" w:rsidP="00E31D37">
      <w:pPr>
        <w:pStyle w:val="Zkladntext"/>
        <w:spacing w:after="60"/>
        <w:ind w:left="5667" w:hanging="2835"/>
        <w:rPr>
          <w:sz w:val="22"/>
          <w:szCs w:val="22"/>
          <w:lang w:val="cs-CZ"/>
        </w:rPr>
      </w:pPr>
      <w:r w:rsidRPr="004400EE">
        <w:rPr>
          <w:sz w:val="22"/>
          <w:szCs w:val="22"/>
          <w:lang w:val="cs-CZ"/>
        </w:rPr>
        <w:t xml:space="preserve">tel.: </w:t>
      </w:r>
      <w:r w:rsidR="006C2911">
        <w:rPr>
          <w:sz w:val="22"/>
          <w:szCs w:val="22"/>
          <w:lang w:val="cs-CZ"/>
        </w:rPr>
        <w:t>257 000 482</w:t>
      </w:r>
      <w:r w:rsidRPr="004400EE">
        <w:rPr>
          <w:sz w:val="22"/>
          <w:szCs w:val="22"/>
          <w:lang w:val="cs-CZ"/>
        </w:rPr>
        <w:t>, e-mail:</w:t>
      </w:r>
      <w:r w:rsidR="0041228A">
        <w:rPr>
          <w:sz w:val="22"/>
          <w:szCs w:val="22"/>
          <w:lang w:val="cs-CZ"/>
        </w:rPr>
        <w:t xml:space="preserve"> </w:t>
      </w:r>
      <w:hyperlink r:id="rId8" w:history="1">
        <w:r w:rsidR="00120278" w:rsidRPr="00AD783F">
          <w:rPr>
            <w:rStyle w:val="Hypertextovodkaz"/>
            <w:sz w:val="22"/>
            <w:szCs w:val="22"/>
            <w:lang w:val="cs-CZ"/>
          </w:rPr>
          <w:t>pavel.vokoun@praha5.cz</w:t>
        </w:r>
      </w:hyperlink>
      <w:r w:rsidR="004400EE" w:rsidRPr="004400EE">
        <w:rPr>
          <w:sz w:val="22"/>
          <w:szCs w:val="22"/>
          <w:lang w:val="cs-CZ"/>
        </w:rPr>
        <w:t>;</w:t>
      </w:r>
    </w:p>
    <w:p w14:paraId="4FA3CB34" w14:textId="77777777" w:rsidR="00120278" w:rsidRDefault="00120278" w:rsidP="00120278">
      <w:pPr>
        <w:pStyle w:val="Zkladntext"/>
        <w:spacing w:after="60"/>
        <w:ind w:left="3402" w:hanging="570"/>
        <w:rPr>
          <w:sz w:val="22"/>
          <w:szCs w:val="22"/>
          <w:lang w:val="cs-CZ"/>
        </w:rPr>
      </w:pPr>
      <w:r>
        <w:rPr>
          <w:sz w:val="22"/>
          <w:szCs w:val="22"/>
          <w:lang w:val="cs-CZ"/>
        </w:rPr>
        <w:t>Roman Štěpař, vedoucí Oddělení přípravy investic,</w:t>
      </w:r>
    </w:p>
    <w:p w14:paraId="59B75BF0" w14:textId="7D4ABB25" w:rsidR="00120278" w:rsidRPr="009F6035" w:rsidRDefault="00120278" w:rsidP="00120278">
      <w:pPr>
        <w:pStyle w:val="Zkladntext"/>
        <w:spacing w:after="60"/>
        <w:ind w:left="3402" w:hanging="570"/>
        <w:rPr>
          <w:lang w:val="cs-CZ"/>
        </w:rPr>
      </w:pPr>
      <w:r>
        <w:rPr>
          <w:sz w:val="22"/>
          <w:szCs w:val="22"/>
          <w:lang w:val="cs-CZ"/>
        </w:rPr>
        <w:t xml:space="preserve">tel.: 603 463 489, e-mail: </w:t>
      </w:r>
      <w:r>
        <w:rPr>
          <w:rStyle w:val="Hypertextovodkaz"/>
          <w:sz w:val="22"/>
          <w:szCs w:val="22"/>
          <w:lang w:val="cs-CZ"/>
        </w:rPr>
        <w:t>roman.stepar@praha5.cz</w:t>
      </w:r>
      <w:r w:rsidR="00432643">
        <w:rPr>
          <w:lang w:val="cs-CZ"/>
        </w:rPr>
        <w:t>;</w:t>
      </w:r>
    </w:p>
    <w:p w14:paraId="7778810B" w14:textId="3436971A" w:rsidR="009172BF" w:rsidRPr="000B526A" w:rsidRDefault="009172BF" w:rsidP="00E31D37">
      <w:pPr>
        <w:pStyle w:val="Zkladntext"/>
        <w:spacing w:after="60"/>
        <w:ind w:left="5667" w:hanging="2835"/>
        <w:rPr>
          <w:sz w:val="22"/>
          <w:szCs w:val="22"/>
          <w:lang w:val="cs-CZ"/>
        </w:rPr>
      </w:pPr>
      <w:r w:rsidRPr="000B526A">
        <w:rPr>
          <w:sz w:val="22"/>
          <w:szCs w:val="22"/>
          <w:lang w:val="cs-CZ"/>
        </w:rPr>
        <w:t>Ing. Lucie Vopičková, referent Oddělení přípravy investic,</w:t>
      </w:r>
    </w:p>
    <w:p w14:paraId="31A9B347" w14:textId="4DD86296" w:rsidR="00DF33A4" w:rsidRDefault="009172BF" w:rsidP="00E31D37">
      <w:pPr>
        <w:pStyle w:val="Zkladntext"/>
        <w:spacing w:after="60"/>
        <w:ind w:left="5667" w:hanging="2835"/>
        <w:rPr>
          <w:sz w:val="22"/>
          <w:szCs w:val="22"/>
          <w:lang w:val="cs-CZ"/>
        </w:rPr>
      </w:pPr>
      <w:r w:rsidRPr="000B526A">
        <w:rPr>
          <w:sz w:val="22"/>
          <w:szCs w:val="22"/>
          <w:lang w:val="cs-CZ"/>
        </w:rPr>
        <w:t xml:space="preserve">tel.: 257 000 </w:t>
      </w:r>
      <w:r>
        <w:rPr>
          <w:sz w:val="22"/>
          <w:szCs w:val="22"/>
          <w:lang w:val="cs-CZ"/>
        </w:rPr>
        <w:t>477</w:t>
      </w:r>
      <w:r w:rsidRPr="000B526A">
        <w:rPr>
          <w:sz w:val="22"/>
          <w:szCs w:val="22"/>
          <w:lang w:val="cs-CZ"/>
        </w:rPr>
        <w:t>, e-mail: l</w:t>
      </w:r>
      <w:hyperlink r:id="rId9" w:history="1">
        <w:r w:rsidRPr="000B526A">
          <w:rPr>
            <w:sz w:val="22"/>
            <w:szCs w:val="22"/>
            <w:lang w:val="cs-CZ"/>
          </w:rPr>
          <w:t>ucie.vopickova@praha5.cz</w:t>
        </w:r>
      </w:hyperlink>
      <w:r w:rsidR="00037AA1">
        <w:rPr>
          <w:sz w:val="22"/>
          <w:szCs w:val="22"/>
          <w:lang w:val="cs-CZ"/>
        </w:rPr>
        <w:t>;</w:t>
      </w:r>
    </w:p>
    <w:p w14:paraId="454F6D17" w14:textId="3C404FA7" w:rsidR="00E31D37" w:rsidRDefault="00E31D37" w:rsidP="00112A9F">
      <w:pPr>
        <w:pStyle w:val="Zkladntext"/>
        <w:spacing w:after="60"/>
        <w:ind w:firstLine="567"/>
        <w:rPr>
          <w:sz w:val="22"/>
          <w:szCs w:val="22"/>
          <w:lang w:val="cs-CZ"/>
        </w:rPr>
      </w:pPr>
      <w:r w:rsidRPr="00E31D37">
        <w:rPr>
          <w:sz w:val="22"/>
          <w:szCs w:val="22"/>
        </w:rPr>
        <w:t>pro fázi studie také:</w:t>
      </w:r>
      <w:r w:rsidRPr="00E31D37">
        <w:rPr>
          <w:sz w:val="22"/>
          <w:szCs w:val="22"/>
        </w:rPr>
        <w:tab/>
      </w:r>
      <w:r w:rsidR="00037AA1" w:rsidRPr="00037AA1">
        <w:rPr>
          <w:sz w:val="22"/>
          <w:szCs w:val="22"/>
          <w:lang w:val="cs-CZ"/>
        </w:rPr>
        <w:t>Ing. arch. Lukáš Vacek, Ph.D.</w:t>
      </w:r>
      <w:r w:rsidR="00037AA1">
        <w:rPr>
          <w:sz w:val="22"/>
          <w:szCs w:val="22"/>
          <w:lang w:val="cs-CZ"/>
        </w:rPr>
        <w:t>, vedoucí Odboru územního rozvoje</w:t>
      </w:r>
    </w:p>
    <w:p w14:paraId="0A3C81D4" w14:textId="6450C718" w:rsidR="00037AA1" w:rsidRDefault="00037AA1" w:rsidP="00037AA1">
      <w:pPr>
        <w:pStyle w:val="Zkladntext"/>
        <w:spacing w:after="60"/>
        <w:ind w:left="5667" w:hanging="2835"/>
        <w:rPr>
          <w:sz w:val="22"/>
          <w:szCs w:val="22"/>
          <w:lang w:val="cs-CZ"/>
        </w:rPr>
      </w:pPr>
      <w:r>
        <w:rPr>
          <w:sz w:val="22"/>
          <w:szCs w:val="22"/>
          <w:lang w:val="cs-CZ"/>
        </w:rPr>
        <w:t xml:space="preserve">tel.: </w:t>
      </w:r>
      <w:r w:rsidRPr="00037AA1">
        <w:rPr>
          <w:sz w:val="22"/>
          <w:szCs w:val="22"/>
          <w:lang w:val="cs-CZ"/>
        </w:rPr>
        <w:t>257</w:t>
      </w:r>
      <w:r>
        <w:rPr>
          <w:sz w:val="22"/>
          <w:szCs w:val="22"/>
          <w:lang w:val="cs-CZ"/>
        </w:rPr>
        <w:t> </w:t>
      </w:r>
      <w:r w:rsidRPr="00037AA1">
        <w:rPr>
          <w:sz w:val="22"/>
          <w:szCs w:val="22"/>
          <w:lang w:val="cs-CZ"/>
        </w:rPr>
        <w:t>000</w:t>
      </w:r>
      <w:r>
        <w:rPr>
          <w:sz w:val="22"/>
          <w:szCs w:val="22"/>
          <w:lang w:val="cs-CZ"/>
        </w:rPr>
        <w:t> </w:t>
      </w:r>
      <w:r w:rsidRPr="00037AA1">
        <w:rPr>
          <w:sz w:val="22"/>
          <w:szCs w:val="22"/>
          <w:lang w:val="cs-CZ"/>
        </w:rPr>
        <w:t>947</w:t>
      </w:r>
      <w:r>
        <w:rPr>
          <w:sz w:val="22"/>
          <w:szCs w:val="22"/>
          <w:lang w:val="cs-CZ"/>
        </w:rPr>
        <w:t xml:space="preserve">, e-mail: </w:t>
      </w:r>
      <w:r w:rsidRPr="00037AA1">
        <w:rPr>
          <w:sz w:val="22"/>
          <w:szCs w:val="22"/>
          <w:lang w:val="cs-CZ"/>
        </w:rPr>
        <w:t>lukas.vacek@praha5.cz</w:t>
      </w:r>
      <w:r>
        <w:rPr>
          <w:sz w:val="22"/>
          <w:szCs w:val="22"/>
          <w:lang w:val="cs-CZ"/>
        </w:rPr>
        <w:t>;</w:t>
      </w:r>
    </w:p>
    <w:p w14:paraId="09F2C6DA" w14:textId="24A3BB7D" w:rsidR="00037AA1" w:rsidRDefault="006A0A44" w:rsidP="00037AA1">
      <w:pPr>
        <w:pStyle w:val="Zkladntext"/>
        <w:spacing w:after="60"/>
        <w:ind w:left="5667" w:hanging="2835"/>
        <w:rPr>
          <w:sz w:val="22"/>
          <w:szCs w:val="22"/>
          <w:lang w:val="cs-CZ"/>
        </w:rPr>
      </w:pPr>
      <w:r w:rsidRPr="006A0A44">
        <w:rPr>
          <w:sz w:val="22"/>
          <w:szCs w:val="22"/>
          <w:lang w:val="cs-CZ"/>
        </w:rPr>
        <w:t>Ing. Petra Vlášková</w:t>
      </w:r>
      <w:r>
        <w:rPr>
          <w:sz w:val="22"/>
          <w:szCs w:val="22"/>
          <w:lang w:val="cs-CZ"/>
        </w:rPr>
        <w:t>, vedoucí Oddělení koncepce rozvoje,</w:t>
      </w:r>
    </w:p>
    <w:p w14:paraId="6BD25C31" w14:textId="1AA45271" w:rsidR="006A0A44" w:rsidRDefault="006A0A44" w:rsidP="006A0A44">
      <w:pPr>
        <w:pStyle w:val="Zkladntext"/>
        <w:spacing w:after="60"/>
        <w:ind w:left="5667" w:hanging="2835"/>
        <w:rPr>
          <w:sz w:val="22"/>
          <w:szCs w:val="22"/>
          <w:lang w:val="cs-CZ"/>
        </w:rPr>
      </w:pPr>
      <w:r>
        <w:rPr>
          <w:sz w:val="22"/>
          <w:szCs w:val="22"/>
          <w:lang w:val="cs-CZ"/>
        </w:rPr>
        <w:t xml:space="preserve">tel.: </w:t>
      </w:r>
      <w:r w:rsidRPr="00037AA1">
        <w:rPr>
          <w:sz w:val="22"/>
          <w:szCs w:val="22"/>
          <w:lang w:val="cs-CZ"/>
        </w:rPr>
        <w:t>257</w:t>
      </w:r>
      <w:r>
        <w:rPr>
          <w:sz w:val="22"/>
          <w:szCs w:val="22"/>
          <w:lang w:val="cs-CZ"/>
        </w:rPr>
        <w:t> </w:t>
      </w:r>
      <w:r w:rsidRPr="00037AA1">
        <w:rPr>
          <w:sz w:val="22"/>
          <w:szCs w:val="22"/>
          <w:lang w:val="cs-CZ"/>
        </w:rPr>
        <w:t>000</w:t>
      </w:r>
      <w:r>
        <w:rPr>
          <w:sz w:val="22"/>
          <w:szCs w:val="22"/>
          <w:lang w:val="cs-CZ"/>
        </w:rPr>
        <w:t> </w:t>
      </w:r>
      <w:r w:rsidRPr="00037AA1">
        <w:rPr>
          <w:sz w:val="22"/>
          <w:szCs w:val="22"/>
          <w:lang w:val="cs-CZ"/>
        </w:rPr>
        <w:t>9</w:t>
      </w:r>
      <w:r>
        <w:rPr>
          <w:sz w:val="22"/>
          <w:szCs w:val="22"/>
          <w:lang w:val="cs-CZ"/>
        </w:rPr>
        <w:t xml:space="preserve">01, e-mail: </w:t>
      </w:r>
      <w:r w:rsidRPr="006A0A44">
        <w:rPr>
          <w:sz w:val="22"/>
          <w:szCs w:val="22"/>
          <w:lang w:val="cs-CZ"/>
        </w:rPr>
        <w:t>petra.vlaskova</w:t>
      </w:r>
      <w:r w:rsidRPr="00037AA1">
        <w:rPr>
          <w:sz w:val="22"/>
          <w:szCs w:val="22"/>
          <w:lang w:val="cs-CZ"/>
        </w:rPr>
        <w:t>@praha5.cz</w:t>
      </w:r>
      <w:r>
        <w:rPr>
          <w:sz w:val="22"/>
          <w:szCs w:val="22"/>
          <w:lang w:val="cs-CZ"/>
        </w:rPr>
        <w:t>.</w:t>
      </w:r>
    </w:p>
    <w:p w14:paraId="385C7471" w14:textId="77777777" w:rsidR="006A0A44" w:rsidRPr="00E31D37" w:rsidRDefault="006A0A44" w:rsidP="00037AA1">
      <w:pPr>
        <w:pStyle w:val="Zkladntext"/>
        <w:spacing w:after="60"/>
        <w:ind w:left="5667" w:hanging="2835"/>
        <w:rPr>
          <w:sz w:val="22"/>
          <w:szCs w:val="22"/>
          <w:lang w:val="cs-CZ"/>
        </w:rPr>
      </w:pPr>
    </w:p>
    <w:p w14:paraId="2117A770" w14:textId="77777777" w:rsidR="004400EE" w:rsidRPr="004400EE" w:rsidRDefault="004400EE" w:rsidP="004400EE">
      <w:pPr>
        <w:pStyle w:val="Zkladntext"/>
        <w:rPr>
          <w:sz w:val="22"/>
          <w:szCs w:val="22"/>
        </w:rPr>
      </w:pPr>
    </w:p>
    <w:p w14:paraId="564F87DA" w14:textId="77777777" w:rsidR="00DF33A4" w:rsidRDefault="00DF33A4" w:rsidP="000A3C31">
      <w:pPr>
        <w:pStyle w:val="Podnadpis"/>
        <w:numPr>
          <w:ilvl w:val="1"/>
          <w:numId w:val="6"/>
        </w:numPr>
        <w:tabs>
          <w:tab w:val="left" w:pos="567"/>
          <w:tab w:val="left" w:pos="2410"/>
        </w:tabs>
        <w:ind w:left="567" w:hanging="567"/>
        <w:jc w:val="left"/>
        <w:rPr>
          <w:rFonts w:ascii="Times New Roman" w:hAnsi="Times New Roman" w:cs="Times New Roman"/>
          <w:sz w:val="22"/>
        </w:rPr>
      </w:pPr>
      <w:r w:rsidRPr="0008330F">
        <w:rPr>
          <w:rFonts w:ascii="Times New Roman" w:hAnsi="Times New Roman" w:cs="Times New Roman"/>
          <w:sz w:val="22"/>
        </w:rPr>
        <w:t xml:space="preserve">Zhotovitelem jsou dále zmocněny následující osoby k jednání jeho jménem: </w:t>
      </w:r>
    </w:p>
    <w:p w14:paraId="441BA6F6" w14:textId="77777777" w:rsidR="00DF33A4" w:rsidRPr="0008330F" w:rsidRDefault="00DF33A4" w:rsidP="00DF33A4">
      <w:pPr>
        <w:rPr>
          <w:lang w:eastAsia="en-US"/>
        </w:rPr>
      </w:pPr>
    </w:p>
    <w:p w14:paraId="5EADBD03" w14:textId="24DA685E" w:rsidR="008063E7" w:rsidRPr="00D74BFD" w:rsidRDefault="00CD2AEF" w:rsidP="00DF33A4">
      <w:pPr>
        <w:pStyle w:val="Zkladntext"/>
        <w:ind w:left="2880" w:hanging="2313"/>
        <w:jc w:val="left"/>
        <w:rPr>
          <w:color w:val="000000"/>
          <w:sz w:val="22"/>
          <w:szCs w:val="22"/>
        </w:rPr>
      </w:pPr>
      <w:r>
        <w:rPr>
          <w:color w:val="000000"/>
          <w:sz w:val="22"/>
          <w:szCs w:val="22"/>
          <w:lang w:val="cs-CZ"/>
        </w:rPr>
        <w:t>v</w:t>
      </w:r>
      <w:r w:rsidR="00DF33A4" w:rsidRPr="005D5820">
        <w:rPr>
          <w:color w:val="000000"/>
          <w:sz w:val="22"/>
          <w:szCs w:val="22"/>
        </w:rPr>
        <w:t xml:space="preserve">e </w:t>
      </w:r>
      <w:r w:rsidR="00DF33A4" w:rsidRPr="00D74BFD">
        <w:rPr>
          <w:color w:val="000000"/>
          <w:sz w:val="22"/>
          <w:szCs w:val="22"/>
        </w:rPr>
        <w:t>věcech smluvních:</w:t>
      </w:r>
      <w:r w:rsidR="00D74BFD" w:rsidRPr="00D74BFD">
        <w:rPr>
          <w:color w:val="000000"/>
          <w:sz w:val="22"/>
          <w:szCs w:val="22"/>
          <w:lang w:val="cs-CZ"/>
        </w:rPr>
        <w:t xml:space="preserve"> </w:t>
      </w:r>
      <w:r w:rsidR="00D74BFD" w:rsidRPr="00D74BFD">
        <w:rPr>
          <w:bCs/>
          <w:sz w:val="22"/>
          <w:highlight w:val="yellow"/>
        </w:rPr>
        <w:t>[DOPLNÍ ÚČASTNÍK]</w:t>
      </w:r>
      <w:r w:rsidR="00DF33A4" w:rsidRPr="00D74BFD">
        <w:rPr>
          <w:color w:val="000000"/>
          <w:sz w:val="22"/>
          <w:szCs w:val="22"/>
        </w:rPr>
        <w:tab/>
      </w:r>
    </w:p>
    <w:p w14:paraId="1BACD3D5" w14:textId="22688D98" w:rsidR="00DF33A4" w:rsidRPr="00D74BFD" w:rsidRDefault="00CD2AEF" w:rsidP="00656BF7">
      <w:pPr>
        <w:pStyle w:val="Zkladntext"/>
        <w:ind w:left="2880" w:hanging="2313"/>
        <w:jc w:val="left"/>
        <w:rPr>
          <w:color w:val="000000"/>
          <w:sz w:val="22"/>
          <w:szCs w:val="22"/>
          <w:lang w:val="cs-CZ"/>
        </w:rPr>
      </w:pPr>
      <w:r w:rsidRPr="00D74BFD">
        <w:rPr>
          <w:color w:val="000000"/>
          <w:sz w:val="22"/>
          <w:szCs w:val="22"/>
          <w:lang w:val="cs-CZ"/>
        </w:rPr>
        <w:t>v</w:t>
      </w:r>
      <w:r w:rsidR="009B601F" w:rsidRPr="00D74BFD">
        <w:rPr>
          <w:color w:val="000000"/>
          <w:sz w:val="22"/>
          <w:szCs w:val="22"/>
          <w:lang w:val="cs-CZ"/>
        </w:rPr>
        <w:t>e věcech administrativně-technických:</w:t>
      </w:r>
      <w:r w:rsidR="00D74BFD" w:rsidRPr="00D74BFD">
        <w:rPr>
          <w:color w:val="000000"/>
          <w:sz w:val="22"/>
          <w:szCs w:val="22"/>
          <w:lang w:val="cs-CZ"/>
        </w:rPr>
        <w:t xml:space="preserve"> </w:t>
      </w:r>
      <w:r w:rsidR="00D74BFD" w:rsidRPr="00D74BFD">
        <w:rPr>
          <w:bCs/>
          <w:sz w:val="22"/>
          <w:highlight w:val="yellow"/>
        </w:rPr>
        <w:t>[DOPLNÍ ÚČASTNÍK]</w:t>
      </w:r>
    </w:p>
    <w:p w14:paraId="34BF0EBA" w14:textId="663A84AD" w:rsidR="008063E7" w:rsidRDefault="008063E7" w:rsidP="008063E7">
      <w:pPr>
        <w:pStyle w:val="Zkladntext"/>
        <w:ind w:left="2880" w:hanging="2880"/>
        <w:jc w:val="left"/>
        <w:rPr>
          <w:color w:val="000000"/>
          <w:sz w:val="22"/>
          <w:szCs w:val="22"/>
          <w:lang w:val="cs-CZ"/>
        </w:rPr>
      </w:pPr>
    </w:p>
    <w:p w14:paraId="26043D9C" w14:textId="508E920D" w:rsidR="002B41AE" w:rsidRDefault="00412D5E" w:rsidP="00A63070">
      <w:pPr>
        <w:pStyle w:val="Nadpis1"/>
      </w:pPr>
      <w:r>
        <w:lastRenderedPageBreak/>
        <w:t>P</w:t>
      </w:r>
      <w:r w:rsidR="006C450B">
        <w:t xml:space="preserve">ředmět </w:t>
      </w:r>
      <w:r>
        <w:t xml:space="preserve">a účel </w:t>
      </w:r>
      <w:r w:rsidR="002B41AE" w:rsidRPr="006C3D73">
        <w:t>smlouvy</w:t>
      </w:r>
    </w:p>
    <w:p w14:paraId="65EF6063" w14:textId="56B4DDC0" w:rsidR="00D91C30" w:rsidRDefault="00D91C30" w:rsidP="000A3C31">
      <w:pPr>
        <w:pStyle w:val="mntNormln"/>
        <w:numPr>
          <w:ilvl w:val="1"/>
          <w:numId w:val="2"/>
        </w:numPr>
        <w:spacing w:after="120"/>
        <w:ind w:left="567" w:hanging="567"/>
        <w:jc w:val="both"/>
        <w:rPr>
          <w:rFonts w:ascii="Times New Roman" w:hAnsi="Times New Roman" w:cs="Times New Roman"/>
          <w:sz w:val="22"/>
          <w:szCs w:val="22"/>
        </w:rPr>
      </w:pPr>
      <w:r w:rsidRPr="006C3D73">
        <w:rPr>
          <w:rFonts w:ascii="Times New Roman" w:hAnsi="Times New Roman" w:cs="Times New Roman"/>
          <w:sz w:val="22"/>
          <w:szCs w:val="22"/>
        </w:rPr>
        <w:t xml:space="preserve">Tato smlouva se uzavírá na základě výsledků výběrového řízení veřejné zakázky malého rozsahu na služby s názvem </w:t>
      </w:r>
      <w:r w:rsidR="00F634A8" w:rsidRPr="00F634A8">
        <w:rPr>
          <w:rFonts w:ascii="Times New Roman" w:hAnsi="Times New Roman" w:cs="Times New Roman"/>
          <w:b/>
          <w:sz w:val="22"/>
          <w:szCs w:val="22"/>
        </w:rPr>
        <w:t>„</w:t>
      </w:r>
      <w:r w:rsidR="00092FF5" w:rsidRPr="00092FF5">
        <w:rPr>
          <w:rFonts w:ascii="Times New Roman" w:hAnsi="Times New Roman" w:cs="Times New Roman"/>
          <w:b/>
          <w:sz w:val="22"/>
          <w:szCs w:val="22"/>
        </w:rPr>
        <w:t xml:space="preserve">Vyhotovení předprojektové a projektové přípravy </w:t>
      </w:r>
      <w:r w:rsidR="006A7647" w:rsidRPr="006A7647">
        <w:rPr>
          <w:rFonts w:ascii="Times New Roman" w:hAnsi="Times New Roman" w:cs="Times New Roman"/>
          <w:b/>
          <w:sz w:val="22"/>
          <w:szCs w:val="22"/>
        </w:rPr>
        <w:t>Butovická náves – park, dětské hřiště a sportoviště</w:t>
      </w:r>
      <w:r w:rsidR="00F634A8" w:rsidRPr="00F634A8">
        <w:rPr>
          <w:rFonts w:ascii="Times New Roman" w:hAnsi="Times New Roman" w:cs="Times New Roman"/>
          <w:b/>
          <w:sz w:val="22"/>
          <w:szCs w:val="22"/>
        </w:rPr>
        <w:t>“</w:t>
      </w:r>
      <w:r w:rsidR="00F634A8" w:rsidRPr="006C3D73">
        <w:rPr>
          <w:sz w:val="22"/>
          <w:szCs w:val="22"/>
        </w:rPr>
        <w:t xml:space="preserve"> </w:t>
      </w:r>
      <w:r w:rsidRPr="006567ED">
        <w:rPr>
          <w:rFonts w:ascii="Times New Roman" w:hAnsi="Times New Roman" w:cs="Times New Roman"/>
          <w:sz w:val="22"/>
          <w:szCs w:val="22"/>
        </w:rPr>
        <w:t>vyhlášeného v souladu s</w:t>
      </w:r>
      <w:r w:rsidR="003F0906">
        <w:rPr>
          <w:rFonts w:ascii="Times New Roman" w:hAnsi="Times New Roman" w:cs="Times New Roman"/>
          <w:sz w:val="22"/>
          <w:szCs w:val="22"/>
        </w:rPr>
        <w:t>e zásadami</w:t>
      </w:r>
      <w:r w:rsidRPr="006567ED">
        <w:rPr>
          <w:rFonts w:ascii="Times New Roman" w:hAnsi="Times New Roman" w:cs="Times New Roman"/>
          <w:sz w:val="22"/>
          <w:szCs w:val="22"/>
        </w:rPr>
        <w:t xml:space="preserve"> stanovenými v § 6, § 27 písm. a) a § 31 zákona č. 134/2016 Sb., o</w:t>
      </w:r>
      <w:r>
        <w:rPr>
          <w:rFonts w:ascii="Times New Roman" w:hAnsi="Times New Roman" w:cs="Times New Roman"/>
          <w:sz w:val="22"/>
          <w:szCs w:val="22"/>
        </w:rPr>
        <w:t> </w:t>
      </w:r>
      <w:r w:rsidRPr="006567ED">
        <w:rPr>
          <w:rFonts w:ascii="Times New Roman" w:hAnsi="Times New Roman" w:cs="Times New Roman"/>
          <w:sz w:val="22"/>
          <w:szCs w:val="22"/>
        </w:rPr>
        <w:t>zadávání veřejných zakázek, ve znění pozdějších předpisů</w:t>
      </w:r>
      <w:r w:rsidR="001D7A8B">
        <w:rPr>
          <w:rFonts w:ascii="Times New Roman" w:hAnsi="Times New Roman" w:cs="Times New Roman"/>
          <w:sz w:val="22"/>
          <w:szCs w:val="22"/>
        </w:rPr>
        <w:t>, mimo režim tohoto zákona</w:t>
      </w:r>
      <w:r w:rsidRPr="006567ED">
        <w:rPr>
          <w:rFonts w:ascii="Times New Roman" w:hAnsi="Times New Roman" w:cs="Times New Roman"/>
          <w:sz w:val="22"/>
          <w:szCs w:val="22"/>
        </w:rPr>
        <w:t>.</w:t>
      </w:r>
    </w:p>
    <w:p w14:paraId="2B51B21F" w14:textId="72288B8B" w:rsidR="00D91C30" w:rsidRPr="006C3D73" w:rsidRDefault="00D91C30" w:rsidP="000A3C31">
      <w:pPr>
        <w:pStyle w:val="mntNormln"/>
        <w:numPr>
          <w:ilvl w:val="1"/>
          <w:numId w:val="2"/>
        </w:numPr>
        <w:spacing w:before="120" w:after="120"/>
        <w:ind w:left="567" w:hanging="567"/>
        <w:jc w:val="both"/>
        <w:rPr>
          <w:rFonts w:ascii="Times New Roman" w:hAnsi="Times New Roman" w:cs="Times New Roman"/>
          <w:sz w:val="22"/>
          <w:szCs w:val="22"/>
        </w:rPr>
      </w:pPr>
      <w:r w:rsidRPr="009B601F">
        <w:rPr>
          <w:rFonts w:ascii="Times New Roman" w:hAnsi="Times New Roman" w:cs="Times New Roman"/>
          <w:sz w:val="22"/>
          <w:szCs w:val="22"/>
        </w:rPr>
        <w:t>Podkladem pro uzavření této smlouvy o poskytování služeb je nabídka zhotovitele ze dne</w:t>
      </w:r>
      <w:r w:rsidRPr="009B601F">
        <w:rPr>
          <w:rFonts w:ascii="Times New Roman" w:hAnsi="Times New Roman" w:cs="Times New Roman"/>
          <w:sz w:val="22"/>
          <w:szCs w:val="22"/>
        </w:rPr>
        <w:br/>
      </w:r>
      <w:r w:rsidR="00D74BFD" w:rsidRPr="00D74BFD">
        <w:rPr>
          <w:rFonts w:ascii="Times New Roman" w:hAnsi="Times New Roman" w:cs="Times New Roman"/>
          <w:bCs/>
          <w:sz w:val="22"/>
          <w:highlight w:val="yellow"/>
        </w:rPr>
        <w:t xml:space="preserve">[DOPLNÍ ÚČASTNÍK] </w:t>
      </w:r>
      <w:r w:rsidRPr="00D74BFD">
        <w:rPr>
          <w:rFonts w:ascii="Times New Roman" w:hAnsi="Times New Roman" w:cs="Times New Roman"/>
          <w:sz w:val="22"/>
          <w:szCs w:val="22"/>
          <w:highlight w:val="yellow"/>
        </w:rPr>
        <w:t>202</w:t>
      </w:r>
      <w:r w:rsidR="00F634A8">
        <w:rPr>
          <w:rFonts w:ascii="Times New Roman" w:hAnsi="Times New Roman" w:cs="Times New Roman"/>
          <w:sz w:val="22"/>
          <w:szCs w:val="22"/>
          <w:highlight w:val="yellow"/>
        </w:rPr>
        <w:t>5</w:t>
      </w:r>
      <w:r w:rsidRPr="00D74BFD">
        <w:rPr>
          <w:rFonts w:ascii="Times New Roman" w:hAnsi="Times New Roman" w:cs="Times New Roman"/>
          <w:sz w:val="22"/>
          <w:szCs w:val="22"/>
        </w:rPr>
        <w:t>,</w:t>
      </w:r>
      <w:r w:rsidRPr="00056B5A">
        <w:rPr>
          <w:rFonts w:ascii="Times New Roman" w:hAnsi="Times New Roman" w:cs="Times New Roman"/>
          <w:sz w:val="22"/>
          <w:szCs w:val="22"/>
        </w:rPr>
        <w:t xml:space="preserve"> která</w:t>
      </w:r>
      <w:r w:rsidRPr="006C3D73">
        <w:rPr>
          <w:rFonts w:ascii="Times New Roman" w:hAnsi="Times New Roman" w:cs="Times New Roman"/>
          <w:sz w:val="22"/>
          <w:szCs w:val="22"/>
        </w:rPr>
        <w:t xml:space="preserve"> byla na základě zadávacího řízení vybrána jako</w:t>
      </w:r>
      <w:r>
        <w:rPr>
          <w:rFonts w:ascii="Times New Roman" w:hAnsi="Times New Roman" w:cs="Times New Roman"/>
          <w:sz w:val="22"/>
          <w:szCs w:val="22"/>
        </w:rPr>
        <w:t> </w:t>
      </w:r>
      <w:r w:rsidRPr="006C3D73">
        <w:rPr>
          <w:rFonts w:ascii="Times New Roman" w:hAnsi="Times New Roman" w:cs="Times New Roman"/>
          <w:sz w:val="22"/>
          <w:szCs w:val="22"/>
        </w:rPr>
        <w:t>nejvýhodnější.</w:t>
      </w:r>
    </w:p>
    <w:p w14:paraId="4CF72109" w14:textId="352454BE" w:rsidR="00DD14C5" w:rsidRPr="00A007D3" w:rsidRDefault="00D91C30" w:rsidP="00A007D3">
      <w:pPr>
        <w:pStyle w:val="mntNormln"/>
        <w:numPr>
          <w:ilvl w:val="1"/>
          <w:numId w:val="2"/>
        </w:numPr>
        <w:spacing w:before="120" w:after="120"/>
        <w:ind w:left="567" w:hanging="567"/>
        <w:jc w:val="both"/>
        <w:rPr>
          <w:rFonts w:ascii="Times New Roman" w:hAnsi="Times New Roman" w:cs="Times New Roman"/>
          <w:sz w:val="22"/>
          <w:szCs w:val="22"/>
        </w:rPr>
      </w:pPr>
      <w:r w:rsidRPr="00A007D3">
        <w:rPr>
          <w:rFonts w:ascii="Times New Roman" w:hAnsi="Times New Roman" w:cs="Times New Roman"/>
          <w:sz w:val="22"/>
          <w:szCs w:val="22"/>
        </w:rPr>
        <w:t>Předmětem této smlouvy je závazek zhotovitele provést na svůj náklad a nebezpečí pro objednatele</w:t>
      </w:r>
      <w:r w:rsidR="001C1F7C" w:rsidRPr="00A007D3">
        <w:rPr>
          <w:rFonts w:ascii="Times New Roman" w:hAnsi="Times New Roman" w:cs="Times New Roman"/>
          <w:sz w:val="22"/>
          <w:szCs w:val="22"/>
        </w:rPr>
        <w:t xml:space="preserve"> projektovou </w:t>
      </w:r>
      <w:r w:rsidR="00742B42" w:rsidRPr="00A007D3">
        <w:rPr>
          <w:rFonts w:ascii="Times New Roman" w:hAnsi="Times New Roman" w:cs="Times New Roman"/>
          <w:sz w:val="22"/>
          <w:szCs w:val="22"/>
        </w:rPr>
        <w:t>dokumentaci</w:t>
      </w:r>
      <w:r w:rsidRPr="00A007D3">
        <w:rPr>
          <w:rFonts w:ascii="Times New Roman" w:hAnsi="Times New Roman" w:cs="Times New Roman"/>
          <w:sz w:val="22"/>
          <w:szCs w:val="22"/>
        </w:rPr>
        <w:t xml:space="preserve"> a činnosti specifikované v čl. </w:t>
      </w:r>
      <w:r w:rsidR="00A007D3">
        <w:rPr>
          <w:rFonts w:ascii="Times New Roman" w:hAnsi="Times New Roman" w:cs="Times New Roman"/>
          <w:sz w:val="22"/>
          <w:szCs w:val="22"/>
        </w:rPr>
        <w:t>5</w:t>
      </w:r>
      <w:r w:rsidRPr="00A007D3">
        <w:rPr>
          <w:rFonts w:ascii="Times New Roman" w:hAnsi="Times New Roman" w:cs="Times New Roman"/>
          <w:sz w:val="22"/>
          <w:szCs w:val="22"/>
        </w:rPr>
        <w:t xml:space="preserve"> této smlouvy (dále též „dílo“) a zabezpečené za</w:t>
      </w:r>
      <w:r w:rsidR="001C1F7C" w:rsidRPr="00A007D3">
        <w:rPr>
          <w:rFonts w:ascii="Times New Roman" w:hAnsi="Times New Roman" w:cs="Times New Roman"/>
          <w:sz w:val="22"/>
          <w:szCs w:val="22"/>
        </w:rPr>
        <w:t> </w:t>
      </w:r>
      <w:r w:rsidRPr="00A007D3">
        <w:rPr>
          <w:rFonts w:ascii="Times New Roman" w:hAnsi="Times New Roman" w:cs="Times New Roman"/>
          <w:sz w:val="22"/>
          <w:szCs w:val="22"/>
        </w:rPr>
        <w:t>podmínek stanovených touto smlouvou a jejími přílohami, za účelem vyhotovení díla, a</w:t>
      </w:r>
      <w:r w:rsidR="001C1F7C" w:rsidRPr="00A007D3">
        <w:rPr>
          <w:rFonts w:ascii="Times New Roman" w:hAnsi="Times New Roman" w:cs="Times New Roman"/>
          <w:sz w:val="22"/>
          <w:szCs w:val="22"/>
        </w:rPr>
        <w:t> </w:t>
      </w:r>
      <w:r w:rsidRPr="00A007D3">
        <w:rPr>
          <w:rFonts w:ascii="Times New Roman" w:hAnsi="Times New Roman" w:cs="Times New Roman"/>
          <w:sz w:val="22"/>
          <w:szCs w:val="22"/>
        </w:rPr>
        <w:t>závazek objednatele řádně provedené dílo převzít a zaplatit zhotoviteli sjednanou cenu.</w:t>
      </w:r>
      <w:r w:rsidR="00DD14C5" w:rsidRPr="00A007D3">
        <w:rPr>
          <w:rFonts w:ascii="Times New Roman" w:hAnsi="Times New Roman" w:cs="Times New Roman"/>
          <w:sz w:val="22"/>
          <w:szCs w:val="22"/>
        </w:rPr>
        <w:t xml:space="preserve"> </w:t>
      </w:r>
    </w:p>
    <w:p w14:paraId="782B2846" w14:textId="27212D08" w:rsidR="00D91C30" w:rsidRPr="00F80855" w:rsidRDefault="00DD14C5">
      <w:pPr>
        <w:pStyle w:val="Nadpis2"/>
        <w:rPr>
          <w:rStyle w:val="Siln"/>
          <w:rFonts w:ascii="Arial" w:hAnsi="Arial" w:cs="Arial"/>
          <w:bCs w:val="0"/>
          <w:color w:val="000000"/>
          <w:sz w:val="22"/>
          <w:szCs w:val="20"/>
          <w:lang w:val="cs-CZ" w:eastAsia="cs-CZ"/>
        </w:rPr>
      </w:pPr>
      <w:r w:rsidRPr="00734E79">
        <w:t xml:space="preserve">Dílo se týká pozemků </w:t>
      </w:r>
      <w:r w:rsidR="00092FF5" w:rsidRPr="00092FF5">
        <w:t>parc. č. 176/1, 176/2, 176/3, 1420, 175/1, 177 a části pozemků parc. č. 1514/1, 1421/1, vše v k. ú. Jinonice [728730]</w:t>
      </w:r>
    </w:p>
    <w:p w14:paraId="03C5EBEE" w14:textId="0C1A8B7C" w:rsidR="003A59D9" w:rsidRPr="00494CB7" w:rsidRDefault="003A59D9" w:rsidP="003A59D9">
      <w:pPr>
        <w:pStyle w:val="mntNormln"/>
        <w:spacing w:before="120" w:after="120"/>
        <w:ind w:left="709"/>
        <w:jc w:val="both"/>
        <w:rPr>
          <w:rFonts w:ascii="Times New Roman" w:hAnsi="Times New Roman" w:cs="Times New Roman"/>
          <w:color w:val="auto"/>
          <w:sz w:val="22"/>
          <w:szCs w:val="22"/>
        </w:rPr>
      </w:pPr>
    </w:p>
    <w:p w14:paraId="4ECE8B2C" w14:textId="298A83E4" w:rsidR="00635731" w:rsidRPr="00B400C9" w:rsidRDefault="00635731" w:rsidP="00F80855">
      <w:pPr>
        <w:pStyle w:val="Nadpis1"/>
        <w:numPr>
          <w:ilvl w:val="0"/>
          <w:numId w:val="2"/>
        </w:numPr>
      </w:pPr>
      <w:r w:rsidRPr="00B400C9">
        <w:t xml:space="preserve">Prohlášení zhotovitele  </w:t>
      </w:r>
    </w:p>
    <w:p w14:paraId="1FA82B9B" w14:textId="044ED316" w:rsidR="00635731" w:rsidRPr="00635731" w:rsidRDefault="00635731" w:rsidP="00F80855">
      <w:pPr>
        <w:pStyle w:val="mntNormln"/>
        <w:numPr>
          <w:ilvl w:val="1"/>
          <w:numId w:val="2"/>
        </w:numPr>
        <w:spacing w:after="120"/>
        <w:ind w:left="567" w:hanging="567"/>
        <w:jc w:val="both"/>
        <w:rPr>
          <w:rFonts w:ascii="Times New Roman" w:hAnsi="Times New Roman" w:cs="Times New Roman"/>
          <w:sz w:val="22"/>
          <w:szCs w:val="22"/>
        </w:rPr>
      </w:pPr>
      <w:r w:rsidRPr="00635731">
        <w:rPr>
          <w:rFonts w:ascii="Times New Roman" w:hAnsi="Times New Roman" w:cs="Times New Roman"/>
          <w:sz w:val="22"/>
          <w:szCs w:val="22"/>
        </w:rPr>
        <w:t xml:space="preserve">Zhotovitel prohlašuje, že </w:t>
      </w:r>
      <w:r>
        <w:rPr>
          <w:rFonts w:ascii="Times New Roman" w:hAnsi="Times New Roman" w:cs="Times New Roman"/>
          <w:sz w:val="22"/>
          <w:szCs w:val="22"/>
        </w:rPr>
        <w:t>disponuje potřebnými oprávněními, odbornými znalostmi a praktickými zkušenostmi k řádnému splnění této smlouvy</w:t>
      </w:r>
      <w:r w:rsidR="006C0D0F">
        <w:rPr>
          <w:rFonts w:ascii="Times New Roman" w:hAnsi="Times New Roman" w:cs="Times New Roman"/>
          <w:sz w:val="22"/>
          <w:szCs w:val="22"/>
        </w:rPr>
        <w:t>,</w:t>
      </w:r>
      <w:r>
        <w:rPr>
          <w:rFonts w:ascii="Times New Roman" w:hAnsi="Times New Roman" w:cs="Times New Roman"/>
          <w:sz w:val="22"/>
          <w:szCs w:val="22"/>
        </w:rPr>
        <w:t xml:space="preserve"> a že rozsah předmětu této smlouvy bude plnit pouze k tomu řádně proškolenými osobami s odpovídající kvalifikací.</w:t>
      </w:r>
      <w:r w:rsidRPr="00635731">
        <w:rPr>
          <w:rFonts w:ascii="Times New Roman" w:hAnsi="Times New Roman" w:cs="Times New Roman"/>
          <w:sz w:val="22"/>
          <w:szCs w:val="22"/>
        </w:rPr>
        <w:t xml:space="preserve"> </w:t>
      </w:r>
    </w:p>
    <w:p w14:paraId="64BDF5D7" w14:textId="30AA2EF7" w:rsidR="00635731" w:rsidRPr="00635731" w:rsidRDefault="00635731" w:rsidP="00F80855">
      <w:pPr>
        <w:pStyle w:val="mntNormln"/>
        <w:numPr>
          <w:ilvl w:val="1"/>
          <w:numId w:val="2"/>
        </w:numPr>
        <w:ind w:left="567" w:hanging="567"/>
        <w:jc w:val="both"/>
        <w:rPr>
          <w:rFonts w:ascii="Times New Roman" w:hAnsi="Times New Roman" w:cs="Times New Roman"/>
          <w:sz w:val="22"/>
          <w:szCs w:val="22"/>
        </w:rPr>
      </w:pPr>
      <w:r>
        <w:rPr>
          <w:rFonts w:ascii="Times New Roman" w:hAnsi="Times New Roman" w:cs="Times New Roman"/>
          <w:sz w:val="22"/>
          <w:szCs w:val="22"/>
        </w:rPr>
        <w:t>Zhotovitel prohlašuje, že má k dispozici všechny podklady a informace potřebné k řádnému zhotovení díla, že si vyjasnil případné nejasnosti, zjištěné vady, rozpory a opomenutí</w:t>
      </w:r>
      <w:r w:rsidR="00BE093E">
        <w:rPr>
          <w:rFonts w:ascii="Times New Roman" w:hAnsi="Times New Roman" w:cs="Times New Roman"/>
          <w:sz w:val="22"/>
          <w:szCs w:val="22"/>
        </w:rPr>
        <w:t>,</w:t>
      </w:r>
      <w:r>
        <w:rPr>
          <w:rFonts w:ascii="Times New Roman" w:hAnsi="Times New Roman" w:cs="Times New Roman"/>
          <w:sz w:val="22"/>
          <w:szCs w:val="22"/>
        </w:rPr>
        <w:t xml:space="preserve"> a</w:t>
      </w:r>
      <w:r w:rsidR="00D25E02">
        <w:rPr>
          <w:rFonts w:ascii="Times New Roman" w:hAnsi="Times New Roman" w:cs="Times New Roman"/>
          <w:sz w:val="22"/>
          <w:szCs w:val="22"/>
        </w:rPr>
        <w:t> </w:t>
      </w:r>
      <w:r>
        <w:rPr>
          <w:rFonts w:ascii="Times New Roman" w:hAnsi="Times New Roman" w:cs="Times New Roman"/>
          <w:sz w:val="22"/>
          <w:szCs w:val="22"/>
        </w:rPr>
        <w:t>že</w:t>
      </w:r>
      <w:r w:rsidR="00D25E02">
        <w:rPr>
          <w:rFonts w:ascii="Times New Roman" w:hAnsi="Times New Roman" w:cs="Times New Roman"/>
          <w:sz w:val="22"/>
          <w:szCs w:val="22"/>
        </w:rPr>
        <w:t> </w:t>
      </w:r>
      <w:r>
        <w:rPr>
          <w:rFonts w:ascii="Times New Roman" w:hAnsi="Times New Roman" w:cs="Times New Roman"/>
          <w:sz w:val="22"/>
          <w:szCs w:val="22"/>
        </w:rPr>
        <w:t xml:space="preserve">neshledal ke dni uzavření této smlouvy nedostatky, které by bránily řádnému zahájení, </w:t>
      </w:r>
      <w:r w:rsidR="00490ED1">
        <w:rPr>
          <w:rFonts w:ascii="Times New Roman" w:hAnsi="Times New Roman" w:cs="Times New Roman"/>
          <w:sz w:val="22"/>
          <w:szCs w:val="22"/>
        </w:rPr>
        <w:t>provádění a dokončení díla.</w:t>
      </w:r>
    </w:p>
    <w:p w14:paraId="635AB65C" w14:textId="77777777" w:rsidR="005841D0" w:rsidRPr="006C3D73" w:rsidRDefault="005841D0" w:rsidP="005841D0">
      <w:pPr>
        <w:pStyle w:val="mntNormln"/>
        <w:jc w:val="both"/>
        <w:rPr>
          <w:rFonts w:ascii="Times New Roman" w:hAnsi="Times New Roman" w:cs="Times New Roman"/>
          <w:sz w:val="22"/>
          <w:szCs w:val="22"/>
        </w:rPr>
      </w:pPr>
    </w:p>
    <w:p w14:paraId="2FC068C4" w14:textId="70CDFE1A" w:rsidR="001B750F" w:rsidRPr="00AD39D3" w:rsidRDefault="00DD14C5" w:rsidP="00F80855">
      <w:pPr>
        <w:pStyle w:val="Nadpis1"/>
        <w:numPr>
          <w:ilvl w:val="0"/>
          <w:numId w:val="2"/>
        </w:numPr>
      </w:pPr>
      <w:r>
        <w:rPr>
          <w:lang w:val="cs-CZ"/>
        </w:rPr>
        <w:t>Předané dokumenty a podklady</w:t>
      </w:r>
    </w:p>
    <w:p w14:paraId="07A2639A" w14:textId="41D86258" w:rsidR="00057F09" w:rsidRPr="007C7EC4" w:rsidRDefault="00057F09" w:rsidP="00BC105D">
      <w:pPr>
        <w:pStyle w:val="Nadpis2"/>
        <w:keepNext w:val="0"/>
        <w:spacing w:before="0"/>
        <w:ind w:left="567" w:hanging="567"/>
      </w:pPr>
      <w:r w:rsidRPr="00566326">
        <w:t>Z</w:t>
      </w:r>
      <w:r w:rsidR="008C1639">
        <w:t>hotovitel</w:t>
      </w:r>
      <w:r w:rsidRPr="00566326">
        <w:t xml:space="preserve"> vypracuje dílo </w:t>
      </w:r>
      <w:r>
        <w:t xml:space="preserve">na </w:t>
      </w:r>
      <w:r w:rsidR="00092FF5" w:rsidRPr="00092FF5">
        <w:t xml:space="preserve">Zadání pro zpracování projektové dokumentace „Praha 5 – Butovická náves“ od  </w:t>
      </w:r>
      <w:bookmarkStart w:id="0" w:name="_Hlk203639386"/>
      <w:r w:rsidR="001B2B0C" w:rsidRPr="001B2B0C">
        <w:t xml:space="preserve">ARCHITEKTI PROSTORU (Karla Kupilíková, Marek Sivák) Grafická 166/14, 150 00 Praha 5, IČO: 76402819 </w:t>
      </w:r>
      <w:bookmarkEnd w:id="0"/>
      <w:r>
        <w:t>a na základě podkladů</w:t>
      </w:r>
      <w:r w:rsidR="00432643">
        <w:t xml:space="preserve"> pro realizaci díla – uvedené zadání a podklady</w:t>
      </w:r>
      <w:r>
        <w:t xml:space="preserve"> </w:t>
      </w:r>
      <w:r w:rsidRPr="007C7EC4">
        <w:t>tvoří přílohu č. 1 této smlouvy</w:t>
      </w:r>
      <w:r>
        <w:t xml:space="preserve"> (volnou </w:t>
      </w:r>
      <w:bookmarkStart w:id="1" w:name="_GoBack"/>
      <w:r>
        <w:t>přílohu</w:t>
      </w:r>
      <w:bookmarkEnd w:id="1"/>
      <w:r>
        <w:t>)</w:t>
      </w:r>
      <w:r w:rsidRPr="007C7EC4">
        <w:t xml:space="preserve">. </w:t>
      </w:r>
    </w:p>
    <w:p w14:paraId="50B8D266" w14:textId="35FBA8C8" w:rsidR="00734E79" w:rsidRPr="00F80855" w:rsidRDefault="00734E79" w:rsidP="002A5E39"/>
    <w:p w14:paraId="5932D2DF" w14:textId="0CD30A5E" w:rsidR="00490ED1" w:rsidRDefault="002B41AE" w:rsidP="00F80855">
      <w:pPr>
        <w:pStyle w:val="Nadpis1"/>
        <w:numPr>
          <w:ilvl w:val="0"/>
          <w:numId w:val="2"/>
        </w:numPr>
      </w:pPr>
      <w:r w:rsidRPr="00490ED1">
        <w:t xml:space="preserve"> </w:t>
      </w:r>
      <w:r w:rsidR="001B750F">
        <w:t xml:space="preserve">Vymezení </w:t>
      </w:r>
      <w:r w:rsidR="001B750F" w:rsidRPr="00490ED1">
        <w:t>díla</w:t>
      </w:r>
    </w:p>
    <w:p w14:paraId="512A8D07" w14:textId="5A116031" w:rsidR="00DD14C5" w:rsidRPr="005411DC" w:rsidRDefault="00DD14C5">
      <w:pPr>
        <w:pStyle w:val="Nadpis2"/>
        <w:rPr>
          <w:color w:val="ED7D31" w:themeColor="accent2"/>
        </w:rPr>
      </w:pPr>
      <w:bookmarkStart w:id="2" w:name="_Hlk169778396"/>
      <w:r w:rsidRPr="005411DC">
        <w:t xml:space="preserve">Zpracovatel si na své náklady zajistí </w:t>
      </w:r>
      <w:bookmarkStart w:id="3" w:name="_Hlk180141718"/>
      <w:bookmarkEnd w:id="2"/>
      <w:r w:rsidR="003B7373">
        <w:t>přesné</w:t>
      </w:r>
      <w:r w:rsidR="00A74528">
        <w:t xml:space="preserve"> trasování</w:t>
      </w:r>
      <w:r w:rsidR="003B7373">
        <w:t xml:space="preserve"> podzemních sítí technické infrastruktury.</w:t>
      </w:r>
      <w:bookmarkEnd w:id="3"/>
      <w:r w:rsidR="003B7373">
        <w:t xml:space="preserve"> </w:t>
      </w:r>
      <w:r w:rsidR="00734E79">
        <w:t>Tyto náklady jsou zahrnuty v ceně díla.</w:t>
      </w:r>
    </w:p>
    <w:p w14:paraId="53786C2C" w14:textId="4DD5A421" w:rsidR="00C92959" w:rsidRPr="009136BC" w:rsidRDefault="00C92959">
      <w:pPr>
        <w:pStyle w:val="Nadpis2"/>
      </w:pPr>
      <w:r w:rsidRPr="009136BC">
        <w:rPr>
          <w:b/>
        </w:rPr>
        <w:t>Architektonická studie</w:t>
      </w:r>
      <w:r w:rsidRPr="009136BC">
        <w:t xml:space="preserve"> (dále též „</w:t>
      </w:r>
      <w:r w:rsidRPr="00F80855">
        <w:rPr>
          <w:b/>
        </w:rPr>
        <w:t>Studie</w:t>
      </w:r>
      <w:r w:rsidRPr="009136BC">
        <w:t>“) – komplexní návrh řešení prostoru podle příloh</w:t>
      </w:r>
      <w:r w:rsidR="00432643">
        <w:t>y</w:t>
      </w:r>
      <w:r w:rsidR="007D3CE8">
        <w:t xml:space="preserve"> č. 1 </w:t>
      </w:r>
      <w:r w:rsidRPr="007D3CE8">
        <w:t xml:space="preserve"> </w:t>
      </w:r>
      <w:r w:rsidR="007D3CE8" w:rsidRPr="00F80855">
        <w:t>této smlouvy</w:t>
      </w:r>
      <w:r w:rsidRPr="009136BC">
        <w:t>, včetně řešení návazností na okolí a zohlednění výstupů z projednání s hlavními uživateli a aktéry v okolí.</w:t>
      </w:r>
    </w:p>
    <w:p w14:paraId="4DDAA9ED" w14:textId="280DC468" w:rsidR="00C92959" w:rsidRPr="007D3CE8" w:rsidRDefault="00C92959" w:rsidP="00BC5E1F">
      <w:pPr>
        <w:pStyle w:val="Nadpis2"/>
        <w:numPr>
          <w:ilvl w:val="0"/>
          <w:numId w:val="11"/>
        </w:numPr>
      </w:pPr>
      <w:r w:rsidRPr="007D3CE8">
        <w:t>Odevzdání Studie bude ve dvou fázích:</w:t>
      </w:r>
    </w:p>
    <w:p w14:paraId="01A1988D" w14:textId="3169A869" w:rsidR="00C92959" w:rsidRPr="00F80855" w:rsidRDefault="00C92959" w:rsidP="000A3C31">
      <w:pPr>
        <w:pStyle w:val="Odstavecseseznamem"/>
        <w:numPr>
          <w:ilvl w:val="2"/>
          <w:numId w:val="10"/>
        </w:numPr>
        <w:spacing w:after="160" w:line="259" w:lineRule="auto"/>
        <w:ind w:left="1276" w:hanging="142"/>
        <w:jc w:val="both"/>
        <w:rPr>
          <w:sz w:val="22"/>
          <w:szCs w:val="22"/>
        </w:rPr>
      </w:pPr>
      <w:r w:rsidRPr="00F80855">
        <w:rPr>
          <w:sz w:val="22"/>
          <w:szCs w:val="22"/>
        </w:rPr>
        <w:t>hrubopis předjednaný se správci sítí</w:t>
      </w:r>
      <w:r w:rsidR="00046AE7">
        <w:rPr>
          <w:sz w:val="22"/>
          <w:szCs w:val="22"/>
        </w:rPr>
        <w:t xml:space="preserve">, dotčenými orgány </w:t>
      </w:r>
      <w:r w:rsidRPr="00F80855">
        <w:rPr>
          <w:sz w:val="22"/>
          <w:szCs w:val="22"/>
        </w:rPr>
        <w:t>a stavebním úřadem; hrubopis bude představen veřejnosti v rámci veřejného projednání</w:t>
      </w:r>
      <w:r w:rsidR="007D3CE8">
        <w:rPr>
          <w:sz w:val="22"/>
          <w:szCs w:val="22"/>
        </w:rPr>
        <w:t xml:space="preserve"> (dále též i jako „</w:t>
      </w:r>
      <w:r w:rsidR="007D3CE8" w:rsidRPr="00F80855">
        <w:rPr>
          <w:b/>
          <w:sz w:val="22"/>
          <w:szCs w:val="22"/>
        </w:rPr>
        <w:t>Hrubopis Studie</w:t>
      </w:r>
      <w:r w:rsidR="007D3CE8">
        <w:rPr>
          <w:sz w:val="22"/>
          <w:szCs w:val="22"/>
        </w:rPr>
        <w:t>“);</w:t>
      </w:r>
    </w:p>
    <w:p w14:paraId="51FB4C3A" w14:textId="78523362" w:rsidR="00C92959" w:rsidRPr="00F80855" w:rsidRDefault="00C92959" w:rsidP="000A3C31">
      <w:pPr>
        <w:pStyle w:val="Odstavecseseznamem"/>
        <w:numPr>
          <w:ilvl w:val="2"/>
          <w:numId w:val="10"/>
        </w:numPr>
        <w:spacing w:after="160" w:line="259" w:lineRule="auto"/>
        <w:ind w:left="1276" w:hanging="142"/>
        <w:jc w:val="both"/>
        <w:rPr>
          <w:sz w:val="22"/>
          <w:szCs w:val="22"/>
        </w:rPr>
      </w:pPr>
      <w:r w:rsidRPr="00F80855">
        <w:rPr>
          <w:sz w:val="22"/>
          <w:szCs w:val="22"/>
        </w:rPr>
        <w:t>čistopis se zapracovanými připomínkami</w:t>
      </w:r>
      <w:r w:rsidR="007D3CE8">
        <w:rPr>
          <w:sz w:val="22"/>
          <w:szCs w:val="22"/>
        </w:rPr>
        <w:t xml:space="preserve"> </w:t>
      </w:r>
      <w:r w:rsidR="00432643">
        <w:rPr>
          <w:sz w:val="22"/>
          <w:szCs w:val="22"/>
        </w:rPr>
        <w:t xml:space="preserve">objednatele </w:t>
      </w:r>
      <w:r w:rsidR="007D3CE8">
        <w:rPr>
          <w:sz w:val="22"/>
          <w:szCs w:val="22"/>
        </w:rPr>
        <w:t>(dále též i jako „</w:t>
      </w:r>
      <w:r w:rsidR="007D3CE8" w:rsidRPr="00F80855">
        <w:rPr>
          <w:b/>
          <w:sz w:val="22"/>
          <w:szCs w:val="22"/>
        </w:rPr>
        <w:t>Čistopis</w:t>
      </w:r>
      <w:r w:rsidR="007D3CE8" w:rsidRPr="007D3CE8">
        <w:rPr>
          <w:b/>
          <w:sz w:val="22"/>
          <w:szCs w:val="22"/>
        </w:rPr>
        <w:t xml:space="preserve"> </w:t>
      </w:r>
      <w:r w:rsidR="007D3CE8" w:rsidRPr="00726C26">
        <w:rPr>
          <w:b/>
          <w:sz w:val="22"/>
          <w:szCs w:val="22"/>
        </w:rPr>
        <w:t>Studie</w:t>
      </w:r>
      <w:r w:rsidR="007D3CE8">
        <w:rPr>
          <w:sz w:val="22"/>
          <w:szCs w:val="22"/>
        </w:rPr>
        <w:t>“).</w:t>
      </w:r>
    </w:p>
    <w:p w14:paraId="30A82E2E" w14:textId="20A44553" w:rsidR="00C92959" w:rsidRPr="007D3CE8" w:rsidRDefault="00C92959" w:rsidP="00BC5E1F">
      <w:pPr>
        <w:pStyle w:val="Nadpis2"/>
        <w:numPr>
          <w:ilvl w:val="0"/>
          <w:numId w:val="11"/>
        </w:numPr>
      </w:pPr>
      <w:r w:rsidRPr="007D3CE8">
        <w:t>Minimální požadované výstupy:</w:t>
      </w:r>
    </w:p>
    <w:p w14:paraId="3F005DC6" w14:textId="3CB295D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Autorská zpráva</w:t>
      </w:r>
      <w:r w:rsidR="007D3CE8">
        <w:rPr>
          <w:sz w:val="22"/>
          <w:szCs w:val="22"/>
        </w:rPr>
        <w:t>;</w:t>
      </w:r>
    </w:p>
    <w:p w14:paraId="4686C135" w14:textId="2A2C3CA4" w:rsidR="005C5EF2" w:rsidRPr="00F80855" w:rsidRDefault="00E442AA" w:rsidP="000A3C31">
      <w:pPr>
        <w:pStyle w:val="Odstavecseseznamem"/>
        <w:numPr>
          <w:ilvl w:val="2"/>
          <w:numId w:val="11"/>
        </w:numPr>
        <w:spacing w:after="160" w:line="259" w:lineRule="auto"/>
        <w:ind w:left="1276" w:hanging="142"/>
        <w:jc w:val="both"/>
        <w:rPr>
          <w:sz w:val="22"/>
          <w:szCs w:val="22"/>
        </w:rPr>
      </w:pPr>
      <w:r w:rsidRPr="00F80855">
        <w:rPr>
          <w:sz w:val="22"/>
          <w:szCs w:val="22"/>
        </w:rPr>
        <w:lastRenderedPageBreak/>
        <w:t>Situační výkres</w:t>
      </w:r>
      <w:r w:rsidR="009A3951" w:rsidRPr="00F80855">
        <w:rPr>
          <w:sz w:val="22"/>
          <w:szCs w:val="22"/>
        </w:rPr>
        <w:t>/</w:t>
      </w:r>
      <w:r w:rsidRPr="00F80855">
        <w:rPr>
          <w:sz w:val="22"/>
          <w:szCs w:val="22"/>
        </w:rPr>
        <w:t>y s vyhodnocením širších vztahů a stávajícího stavu</w:t>
      </w:r>
      <w:r w:rsidR="007D3CE8">
        <w:rPr>
          <w:sz w:val="22"/>
          <w:szCs w:val="22"/>
        </w:rPr>
        <w:t>;</w:t>
      </w:r>
    </w:p>
    <w:p w14:paraId="0C1A3E37" w14:textId="7E1F34F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Situační výkres</w:t>
      </w:r>
      <w:r w:rsidR="009A3951" w:rsidRPr="00F80855">
        <w:rPr>
          <w:sz w:val="22"/>
          <w:szCs w:val="22"/>
        </w:rPr>
        <w:t>/</w:t>
      </w:r>
      <w:r w:rsidRPr="00F80855">
        <w:rPr>
          <w:sz w:val="22"/>
          <w:szCs w:val="22"/>
        </w:rPr>
        <w:t xml:space="preserve">y </w:t>
      </w:r>
      <w:r w:rsidR="00E442AA" w:rsidRPr="00F80855">
        <w:rPr>
          <w:sz w:val="22"/>
          <w:szCs w:val="22"/>
        </w:rPr>
        <w:t xml:space="preserve">návrhu </w:t>
      </w:r>
      <w:r w:rsidRPr="00F80855">
        <w:rPr>
          <w:sz w:val="22"/>
          <w:szCs w:val="22"/>
        </w:rPr>
        <w:t>včetně výškového řešení a umístění vůči katastru nemovitostí</w:t>
      </w:r>
      <w:r w:rsidR="007D3CE8">
        <w:rPr>
          <w:sz w:val="22"/>
          <w:szCs w:val="22"/>
        </w:rPr>
        <w:t>;</w:t>
      </w:r>
    </w:p>
    <w:p w14:paraId="65D169D1" w14:textId="0E40F72D"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Krajinářské řešení včetně kácení a dosadeb stromů</w:t>
      </w:r>
      <w:r w:rsidR="00E343DE" w:rsidRPr="00F80855">
        <w:rPr>
          <w:sz w:val="22"/>
          <w:szCs w:val="22"/>
        </w:rPr>
        <w:t xml:space="preserve"> a nakládání s dešťovou vodou</w:t>
      </w:r>
      <w:r w:rsidR="007D3CE8">
        <w:rPr>
          <w:sz w:val="22"/>
          <w:szCs w:val="22"/>
        </w:rPr>
        <w:t>;</w:t>
      </w:r>
    </w:p>
    <w:p w14:paraId="2DD56CB7" w14:textId="6D573969"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Koordinační situační výkres</w:t>
      </w:r>
      <w:r w:rsidR="007D3CE8">
        <w:rPr>
          <w:sz w:val="22"/>
          <w:szCs w:val="22"/>
        </w:rPr>
        <w:t>;</w:t>
      </w:r>
    </w:p>
    <w:p w14:paraId="6FB870A2" w14:textId="46425699"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Charakteristické řezy územím</w:t>
      </w:r>
      <w:r w:rsidR="007D3CE8">
        <w:rPr>
          <w:sz w:val="22"/>
          <w:szCs w:val="22"/>
        </w:rPr>
        <w:t>;</w:t>
      </w:r>
    </w:p>
    <w:p w14:paraId="11C5F3FC" w14:textId="7A010352"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Příklady a popis navržených prvků (mobiliáře, veřejného osvětlení, oplocení, stavebních konstrukcí apod.)</w:t>
      </w:r>
      <w:r w:rsidR="007D3CE8">
        <w:rPr>
          <w:sz w:val="22"/>
          <w:szCs w:val="22"/>
        </w:rPr>
        <w:t>;</w:t>
      </w:r>
    </w:p>
    <w:p w14:paraId="722DCB35" w14:textId="13E95588"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Příklady a popis použitých materiálů včetně barevnosti</w:t>
      </w:r>
      <w:r w:rsidR="007D3CE8">
        <w:rPr>
          <w:sz w:val="22"/>
          <w:szCs w:val="22"/>
        </w:rPr>
        <w:t>;</w:t>
      </w:r>
    </w:p>
    <w:p w14:paraId="61D9A717" w14:textId="7982F5E1"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Návrh přeložek, případně návrh nových sítí technické infrastruktury, včetně přípojek</w:t>
      </w:r>
      <w:r w:rsidR="007D3CE8">
        <w:rPr>
          <w:sz w:val="22"/>
          <w:szCs w:val="22"/>
        </w:rPr>
        <w:t>;</w:t>
      </w:r>
    </w:p>
    <w:p w14:paraId="75EBFA7D" w14:textId="301FB0C6"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2 x vizualizace navrhovaného řešení</w:t>
      </w:r>
      <w:r w:rsidR="007D3CE8">
        <w:rPr>
          <w:sz w:val="22"/>
          <w:szCs w:val="22"/>
        </w:rPr>
        <w:t>;</w:t>
      </w:r>
    </w:p>
    <w:p w14:paraId="52DEF928" w14:textId="289997DE" w:rsidR="00E9258A" w:rsidRPr="00F80855" w:rsidRDefault="00E9258A"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Kvalifikovaný strukturovaný odhad nákladů na realizaci celého návrhu podle Studie a kvalifikovaný odhad ročních nákladů na provoz a údržbu území řešeného Studií (dále též </w:t>
      </w:r>
      <w:r w:rsidR="007D3CE8">
        <w:rPr>
          <w:sz w:val="22"/>
          <w:szCs w:val="22"/>
        </w:rPr>
        <w:t>„</w:t>
      </w:r>
      <w:r w:rsidRPr="00F80855">
        <w:rPr>
          <w:b/>
          <w:sz w:val="22"/>
          <w:szCs w:val="22"/>
        </w:rPr>
        <w:t>Odhad nákladů</w:t>
      </w:r>
      <w:r w:rsidR="007D3CE8">
        <w:rPr>
          <w:sz w:val="22"/>
          <w:szCs w:val="22"/>
        </w:rPr>
        <w:t>“</w:t>
      </w:r>
      <w:r w:rsidRPr="00F80855">
        <w:rPr>
          <w:sz w:val="22"/>
          <w:szCs w:val="22"/>
        </w:rPr>
        <w:t>)</w:t>
      </w:r>
      <w:r w:rsidR="007D3CE8">
        <w:rPr>
          <w:sz w:val="22"/>
          <w:szCs w:val="22"/>
        </w:rPr>
        <w:t>.</w:t>
      </w:r>
    </w:p>
    <w:p w14:paraId="78F58524" w14:textId="77D31078" w:rsidR="00C92959" w:rsidRPr="007D3CE8" w:rsidRDefault="00C92959" w:rsidP="00BC5E1F">
      <w:pPr>
        <w:pStyle w:val="Nadpis2"/>
        <w:numPr>
          <w:ilvl w:val="0"/>
          <w:numId w:val="11"/>
        </w:numPr>
      </w:pPr>
      <w:r w:rsidRPr="007D3CE8">
        <w:t xml:space="preserve">Forma odevzdání </w:t>
      </w:r>
      <w:r w:rsidR="00422229">
        <w:t>H</w:t>
      </w:r>
      <w:r w:rsidRPr="007D3CE8">
        <w:t xml:space="preserve">rubopisu i </w:t>
      </w:r>
      <w:r w:rsidR="00422229">
        <w:t>Č</w:t>
      </w:r>
      <w:r w:rsidRPr="007D3CE8">
        <w:t>istopisu</w:t>
      </w:r>
      <w:r w:rsidR="00422229">
        <w:t xml:space="preserve"> Studie</w:t>
      </w:r>
      <w:r w:rsidRPr="007D3CE8">
        <w:t>:</w:t>
      </w:r>
    </w:p>
    <w:p w14:paraId="7E01C078" w14:textId="048A2A38"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tiskem 3 </w:t>
      </w:r>
      <w:proofErr w:type="spellStart"/>
      <w:r w:rsidRPr="00F80855">
        <w:rPr>
          <w:sz w:val="22"/>
          <w:szCs w:val="22"/>
        </w:rPr>
        <w:t>paré</w:t>
      </w:r>
      <w:proofErr w:type="spellEnd"/>
      <w:r w:rsidRPr="00F80855">
        <w:rPr>
          <w:sz w:val="22"/>
          <w:szCs w:val="22"/>
        </w:rPr>
        <w:t xml:space="preserve"> maximální vel</w:t>
      </w:r>
      <w:r w:rsidR="00432643">
        <w:rPr>
          <w:sz w:val="22"/>
          <w:szCs w:val="22"/>
        </w:rPr>
        <w:t>i</w:t>
      </w:r>
      <w:r w:rsidRPr="00F80855">
        <w:rPr>
          <w:sz w:val="22"/>
          <w:szCs w:val="22"/>
        </w:rPr>
        <w:t>kosti A3</w:t>
      </w:r>
      <w:r w:rsidR="007D3CE8">
        <w:rPr>
          <w:sz w:val="22"/>
          <w:szCs w:val="22"/>
        </w:rPr>
        <w:t>;</w:t>
      </w:r>
    </w:p>
    <w:p w14:paraId="2441A851" w14:textId="3FAC5600"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7D3CE8">
        <w:rPr>
          <w:sz w:val="22"/>
          <w:szCs w:val="22"/>
        </w:rPr>
        <w:t>;</w:t>
      </w:r>
    </w:p>
    <w:p w14:paraId="05E2F47C" w14:textId="338B762C"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kompletní dokumentace včetně </w:t>
      </w:r>
      <w:r w:rsidR="00E9258A" w:rsidRPr="00F80855">
        <w:rPr>
          <w:sz w:val="22"/>
          <w:szCs w:val="22"/>
        </w:rPr>
        <w:t xml:space="preserve">Odhadu nákladů a </w:t>
      </w:r>
      <w:r w:rsidRPr="00F80855">
        <w:rPr>
          <w:sz w:val="22"/>
          <w:szCs w:val="22"/>
        </w:rPr>
        <w:t xml:space="preserve">pořízených podkladů ve formátu PDF, texty a tabulky zvlášť ve formátu DOCX a XLSX, vizualizace zvlášť ve formátu JPG nebo PNG (velikost kratší strany min. </w:t>
      </w:r>
      <w:r w:rsidR="00EB1927">
        <w:rPr>
          <w:sz w:val="22"/>
          <w:szCs w:val="22"/>
        </w:rPr>
        <w:t>3</w:t>
      </w:r>
      <w:r w:rsidR="00EB1927" w:rsidRPr="00F80855">
        <w:rPr>
          <w:sz w:val="22"/>
          <w:szCs w:val="22"/>
        </w:rPr>
        <w:t xml:space="preserve">000 </w:t>
      </w:r>
      <w:r w:rsidRPr="00F80855">
        <w:rPr>
          <w:sz w:val="22"/>
          <w:szCs w:val="22"/>
        </w:rPr>
        <w:t>pixelů), výkresy zvlášť ve formátu DWG.</w:t>
      </w:r>
    </w:p>
    <w:p w14:paraId="3480ABC3" w14:textId="1DEAEBC6" w:rsidR="00C92959" w:rsidRPr="007D3CE8" w:rsidRDefault="00C92959">
      <w:pPr>
        <w:pStyle w:val="Nadpis2"/>
      </w:pPr>
      <w:r w:rsidRPr="007D3CE8">
        <w:rPr>
          <w:b/>
        </w:rPr>
        <w:t>Dokumentace pro povolení stavby</w:t>
      </w:r>
      <w:r w:rsidRPr="007D3CE8">
        <w:t xml:space="preserve"> podle přílohy č. 1 vyhlášky č. </w:t>
      </w:r>
      <w:r w:rsidR="00105BA5" w:rsidRPr="007D3CE8">
        <w:t xml:space="preserve">131/2024 </w:t>
      </w:r>
      <w:r w:rsidRPr="007D3CE8">
        <w:t>Sb., o dokumentaci staveb, v</w:t>
      </w:r>
      <w:r w:rsidR="00B76392">
        <w:t xml:space="preserve"> platném</w:t>
      </w:r>
      <w:r w:rsidRPr="007D3CE8">
        <w:t xml:space="preserve"> znění (dále též „</w:t>
      </w:r>
      <w:r w:rsidRPr="00F80855">
        <w:rPr>
          <w:b/>
        </w:rPr>
        <w:t>Vyhláška</w:t>
      </w:r>
      <w:r w:rsidRPr="007D3CE8">
        <w:t xml:space="preserve">“), </w:t>
      </w:r>
      <w:r w:rsidRPr="007D3CE8">
        <w:rPr>
          <w:b/>
        </w:rPr>
        <w:t>v podrobnosti Dokumentace pro provádění stavby</w:t>
      </w:r>
      <w:r w:rsidRPr="007D3CE8">
        <w:t xml:space="preserve"> podle přílohy č. 8 Vyhlášky (dále též „</w:t>
      </w:r>
      <w:r w:rsidRPr="00F80855">
        <w:rPr>
          <w:b/>
        </w:rPr>
        <w:t>Jednostupňov</w:t>
      </w:r>
      <w:r w:rsidR="003D42A2" w:rsidRPr="00F80855">
        <w:rPr>
          <w:b/>
        </w:rPr>
        <w:t>á</w:t>
      </w:r>
      <w:r w:rsidRPr="00F80855">
        <w:rPr>
          <w:b/>
        </w:rPr>
        <w:t xml:space="preserve"> </w:t>
      </w:r>
      <w:r w:rsidR="003D42A2" w:rsidRPr="00F80855">
        <w:rPr>
          <w:b/>
        </w:rPr>
        <w:t>dokumentace</w:t>
      </w:r>
      <w:r w:rsidRPr="007D3CE8">
        <w:t>“), tedy včetně veškerých detailů, řezů, výkresů tvaru a výztuže apod.</w:t>
      </w:r>
      <w:r w:rsidR="00B76392">
        <w:t>.</w:t>
      </w:r>
      <w:r w:rsidRPr="007D3CE8">
        <w:t xml:space="preserve"> Tato dokumentace bude použita pro povolení záměru podle zákona </w:t>
      </w:r>
      <w:r w:rsidR="007D3CE8">
        <w:t xml:space="preserve">č. </w:t>
      </w:r>
      <w:r w:rsidRPr="007D3CE8">
        <w:t xml:space="preserve">283/2021 Sb., </w:t>
      </w:r>
      <w:r w:rsidR="007D3CE8">
        <w:t xml:space="preserve">Stavební zákon, </w:t>
      </w:r>
      <w:r w:rsidRPr="007D3CE8">
        <w:t>ve znění pozdějších předpisů.</w:t>
      </w:r>
    </w:p>
    <w:p w14:paraId="7569A3CE" w14:textId="5863C73F" w:rsidR="00C92959" w:rsidRPr="00A87A4A" w:rsidRDefault="00C92959" w:rsidP="00BC5E1F">
      <w:pPr>
        <w:pStyle w:val="Nadpis2"/>
        <w:numPr>
          <w:ilvl w:val="0"/>
          <w:numId w:val="13"/>
        </w:numPr>
      </w:pPr>
      <w:r w:rsidRPr="00A87A4A">
        <w:t xml:space="preserve">Odevzdání Jednostupňové </w:t>
      </w:r>
      <w:r w:rsidR="003D42A2" w:rsidRPr="00A87A4A">
        <w:t>dokumentace</w:t>
      </w:r>
      <w:r w:rsidRPr="00A87A4A">
        <w:t xml:space="preserve"> bude ve </w:t>
      </w:r>
      <w:r w:rsidR="0073489D">
        <w:t xml:space="preserve">třech </w:t>
      </w:r>
      <w:r w:rsidRPr="00A87A4A">
        <w:t>fázích:</w:t>
      </w:r>
    </w:p>
    <w:p w14:paraId="70BDF97D" w14:textId="06DF9E32" w:rsidR="00C92959" w:rsidRPr="00F80855" w:rsidRDefault="00C92959" w:rsidP="00F80855">
      <w:pPr>
        <w:pStyle w:val="Odstavecseseznamem"/>
        <w:numPr>
          <w:ilvl w:val="2"/>
          <w:numId w:val="13"/>
        </w:numPr>
        <w:spacing w:after="160" w:line="259" w:lineRule="auto"/>
        <w:ind w:left="1276" w:hanging="142"/>
        <w:jc w:val="both"/>
        <w:rPr>
          <w:sz w:val="22"/>
          <w:szCs w:val="22"/>
        </w:rPr>
      </w:pPr>
      <w:r w:rsidRPr="00F80855">
        <w:rPr>
          <w:sz w:val="22"/>
          <w:szCs w:val="22"/>
        </w:rPr>
        <w:t xml:space="preserve">hrubopis </w:t>
      </w:r>
      <w:r w:rsidR="007D3CE8" w:rsidRPr="00F80855">
        <w:rPr>
          <w:sz w:val="22"/>
          <w:szCs w:val="22"/>
        </w:rPr>
        <w:t>(dále též i jako „</w:t>
      </w:r>
      <w:r w:rsidR="007D3CE8" w:rsidRPr="00F80855">
        <w:rPr>
          <w:b/>
          <w:sz w:val="22"/>
          <w:szCs w:val="22"/>
        </w:rPr>
        <w:t xml:space="preserve">Hrubopis </w:t>
      </w:r>
      <w:r w:rsidR="00AD112B" w:rsidRPr="00F80855">
        <w:rPr>
          <w:b/>
          <w:sz w:val="22"/>
          <w:szCs w:val="22"/>
        </w:rPr>
        <w:t>J</w:t>
      </w:r>
      <w:r w:rsidR="007D3CE8" w:rsidRPr="00F80855">
        <w:rPr>
          <w:b/>
          <w:sz w:val="22"/>
          <w:szCs w:val="22"/>
        </w:rPr>
        <w:t>ednostupňové dokumentace</w:t>
      </w:r>
      <w:r w:rsidR="007D3CE8" w:rsidRPr="00F80855">
        <w:rPr>
          <w:sz w:val="22"/>
          <w:szCs w:val="22"/>
        </w:rPr>
        <w:t xml:space="preserve">“);  </w:t>
      </w:r>
    </w:p>
    <w:p w14:paraId="6A661C77" w14:textId="66DFEC34" w:rsidR="00C92959" w:rsidRPr="00A87A4A" w:rsidRDefault="00C92959" w:rsidP="00F80855">
      <w:pPr>
        <w:pStyle w:val="Odstavecseseznamem"/>
        <w:numPr>
          <w:ilvl w:val="2"/>
          <w:numId w:val="13"/>
        </w:numPr>
        <w:spacing w:after="160" w:line="259" w:lineRule="auto"/>
        <w:ind w:left="1276" w:hanging="142"/>
        <w:jc w:val="both"/>
        <w:rPr>
          <w:sz w:val="22"/>
          <w:szCs w:val="22"/>
        </w:rPr>
      </w:pPr>
      <w:r w:rsidRPr="00F80855">
        <w:rPr>
          <w:sz w:val="22"/>
          <w:szCs w:val="22"/>
        </w:rPr>
        <w:t>čistopis se zapracovanými připomínkami</w:t>
      </w:r>
      <w:r w:rsidR="007D3CE8" w:rsidRPr="00A87A4A">
        <w:rPr>
          <w:sz w:val="22"/>
          <w:szCs w:val="22"/>
        </w:rPr>
        <w:t xml:space="preserve"> objednatele (dále též i jako „</w:t>
      </w:r>
      <w:r w:rsidR="00AD112B" w:rsidRPr="00F80855">
        <w:rPr>
          <w:b/>
          <w:sz w:val="22"/>
          <w:szCs w:val="22"/>
        </w:rPr>
        <w:t>Čisto</w:t>
      </w:r>
      <w:r w:rsidR="007D3CE8" w:rsidRPr="00A87A4A">
        <w:rPr>
          <w:b/>
          <w:sz w:val="22"/>
          <w:szCs w:val="22"/>
        </w:rPr>
        <w:t xml:space="preserve">pis </w:t>
      </w:r>
      <w:r w:rsidR="00AD112B" w:rsidRPr="00A87A4A">
        <w:rPr>
          <w:b/>
          <w:sz w:val="22"/>
          <w:szCs w:val="22"/>
        </w:rPr>
        <w:t>J</w:t>
      </w:r>
      <w:r w:rsidR="007D3CE8" w:rsidRPr="00A87A4A">
        <w:rPr>
          <w:b/>
          <w:sz w:val="22"/>
          <w:szCs w:val="22"/>
        </w:rPr>
        <w:t>ednostupňové dokumentace</w:t>
      </w:r>
      <w:r w:rsidR="00AD112B" w:rsidRPr="00A87A4A">
        <w:rPr>
          <w:b/>
          <w:sz w:val="22"/>
          <w:szCs w:val="22"/>
        </w:rPr>
        <w:t xml:space="preserve"> I</w:t>
      </w:r>
      <w:r w:rsidR="007D3CE8" w:rsidRPr="00A87A4A">
        <w:rPr>
          <w:sz w:val="22"/>
          <w:szCs w:val="22"/>
        </w:rPr>
        <w:t>“)</w:t>
      </w:r>
      <w:r w:rsidR="00AD112B" w:rsidRPr="00A87A4A">
        <w:rPr>
          <w:sz w:val="22"/>
          <w:szCs w:val="22"/>
        </w:rPr>
        <w:t>;</w:t>
      </w:r>
    </w:p>
    <w:p w14:paraId="5DB5D2D4" w14:textId="2A6EDC40" w:rsidR="00AD112B" w:rsidRPr="00A87A4A" w:rsidRDefault="00AD112B" w:rsidP="00F80855">
      <w:pPr>
        <w:pStyle w:val="Odstavecseseznamem"/>
        <w:numPr>
          <w:ilvl w:val="2"/>
          <w:numId w:val="13"/>
        </w:numPr>
        <w:spacing w:after="160" w:line="259" w:lineRule="auto"/>
        <w:ind w:left="1276" w:hanging="142"/>
        <w:jc w:val="both"/>
        <w:rPr>
          <w:sz w:val="22"/>
          <w:szCs w:val="22"/>
        </w:rPr>
      </w:pPr>
      <w:r w:rsidRPr="00A87A4A">
        <w:rPr>
          <w:sz w:val="22"/>
          <w:szCs w:val="22"/>
        </w:rPr>
        <w:t>čistopis se zapracovanými připomínkami DOSS, správců sítí a komunikací</w:t>
      </w:r>
      <w:r w:rsidR="00846DD8">
        <w:rPr>
          <w:sz w:val="22"/>
          <w:szCs w:val="22"/>
        </w:rPr>
        <w:t xml:space="preserve"> </w:t>
      </w:r>
      <w:r w:rsidRPr="00A87A4A">
        <w:rPr>
          <w:sz w:val="22"/>
          <w:szCs w:val="22"/>
        </w:rPr>
        <w:t>(dále též i jako „</w:t>
      </w:r>
      <w:r w:rsidRPr="00A87A4A">
        <w:rPr>
          <w:b/>
          <w:sz w:val="22"/>
          <w:szCs w:val="22"/>
        </w:rPr>
        <w:t>Čistopis Jednostupňové dokumentace II</w:t>
      </w:r>
      <w:r w:rsidRPr="00A87A4A">
        <w:rPr>
          <w:sz w:val="22"/>
          <w:szCs w:val="22"/>
        </w:rPr>
        <w:t>“)</w:t>
      </w:r>
      <w:r w:rsidR="00846DD8">
        <w:rPr>
          <w:sz w:val="22"/>
          <w:szCs w:val="22"/>
        </w:rPr>
        <w:t>,</w:t>
      </w:r>
      <w:r w:rsidR="00846DD8" w:rsidRPr="00846DD8">
        <w:rPr>
          <w:sz w:val="22"/>
          <w:szCs w:val="22"/>
        </w:rPr>
        <w:t xml:space="preserve"> </w:t>
      </w:r>
      <w:r w:rsidR="00846DD8">
        <w:rPr>
          <w:sz w:val="22"/>
          <w:szCs w:val="22"/>
        </w:rPr>
        <w:t xml:space="preserve">pokud </w:t>
      </w:r>
      <w:r w:rsidR="00403722">
        <w:rPr>
          <w:sz w:val="22"/>
          <w:szCs w:val="22"/>
        </w:rPr>
        <w:t>úprava nebude komplexní již</w:t>
      </w:r>
      <w:r w:rsidR="00846DD8">
        <w:rPr>
          <w:sz w:val="22"/>
          <w:szCs w:val="22"/>
        </w:rPr>
        <w:t xml:space="preserve"> v Čistopisu Jednostupňové dokumentace I</w:t>
      </w:r>
      <w:r w:rsidRPr="00A87A4A">
        <w:rPr>
          <w:sz w:val="22"/>
          <w:szCs w:val="22"/>
        </w:rPr>
        <w:t>;</w:t>
      </w:r>
    </w:p>
    <w:p w14:paraId="37756AEC" w14:textId="77777777" w:rsidR="00AD112B" w:rsidRPr="00F80855" w:rsidRDefault="00AD112B" w:rsidP="00F80855">
      <w:pPr>
        <w:pStyle w:val="Odstavecseseznamem"/>
        <w:spacing w:after="160" w:line="259" w:lineRule="auto"/>
        <w:ind w:left="1276"/>
        <w:jc w:val="both"/>
        <w:rPr>
          <w:sz w:val="22"/>
          <w:szCs w:val="22"/>
        </w:rPr>
      </w:pPr>
    </w:p>
    <w:p w14:paraId="36096433" w14:textId="4BC4A3A1" w:rsidR="00C92959" w:rsidRPr="00F80855" w:rsidRDefault="00C92959" w:rsidP="00F80855">
      <w:pPr>
        <w:pStyle w:val="Odstavecseseznamem"/>
        <w:numPr>
          <w:ilvl w:val="0"/>
          <w:numId w:val="13"/>
        </w:numPr>
        <w:spacing w:after="160" w:line="259" w:lineRule="auto"/>
        <w:jc w:val="both"/>
        <w:rPr>
          <w:sz w:val="22"/>
          <w:szCs w:val="22"/>
        </w:rPr>
      </w:pPr>
      <w:r w:rsidRPr="00F80855">
        <w:rPr>
          <w:sz w:val="22"/>
          <w:szCs w:val="22"/>
        </w:rPr>
        <w:t xml:space="preserve">Forma odevzdání </w:t>
      </w:r>
      <w:r w:rsidR="00AD112B" w:rsidRPr="00F80855">
        <w:rPr>
          <w:sz w:val="22"/>
          <w:szCs w:val="22"/>
        </w:rPr>
        <w:t>H</w:t>
      </w:r>
      <w:r w:rsidRPr="00F80855">
        <w:rPr>
          <w:sz w:val="22"/>
          <w:szCs w:val="22"/>
        </w:rPr>
        <w:t>rubopisu</w:t>
      </w:r>
      <w:r w:rsidR="00AD112B" w:rsidRPr="00F80855">
        <w:rPr>
          <w:sz w:val="22"/>
          <w:szCs w:val="22"/>
        </w:rPr>
        <w:t xml:space="preserve"> Jednostupňové dokumentace</w:t>
      </w:r>
      <w:r w:rsidRPr="00F80855">
        <w:rPr>
          <w:sz w:val="22"/>
          <w:szCs w:val="22"/>
        </w:rPr>
        <w:t>:</w:t>
      </w:r>
    </w:p>
    <w:p w14:paraId="2155D032" w14:textId="5A6A7701"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D112B" w:rsidRPr="00A87A4A">
        <w:rPr>
          <w:sz w:val="22"/>
          <w:szCs w:val="22"/>
        </w:rPr>
        <w:t>;</w:t>
      </w:r>
    </w:p>
    <w:p w14:paraId="2DDE4D8F" w14:textId="4164458B" w:rsidR="00C92959" w:rsidRPr="00A87A4A"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kompletní dokumentace ve formátu PDF, texty a tabulky zvlášť ve formátu DOCX a</w:t>
      </w:r>
      <w:r w:rsidR="009136BC" w:rsidRPr="00F80855">
        <w:rPr>
          <w:sz w:val="22"/>
          <w:szCs w:val="22"/>
        </w:rPr>
        <w:t> </w:t>
      </w:r>
      <w:r w:rsidRPr="00F80855">
        <w:rPr>
          <w:sz w:val="22"/>
          <w:szCs w:val="22"/>
        </w:rPr>
        <w:t>XLSX, výkresy zvlášť ve formátu DWG.</w:t>
      </w:r>
    </w:p>
    <w:p w14:paraId="3ECCB9B7" w14:textId="77777777" w:rsidR="00AD112B" w:rsidRPr="00F80855" w:rsidRDefault="00AD112B" w:rsidP="00F80855">
      <w:pPr>
        <w:pStyle w:val="Odstavecseseznamem"/>
        <w:spacing w:after="160" w:line="259" w:lineRule="auto"/>
        <w:ind w:left="1276"/>
        <w:jc w:val="both"/>
        <w:rPr>
          <w:sz w:val="22"/>
          <w:szCs w:val="22"/>
        </w:rPr>
      </w:pPr>
    </w:p>
    <w:p w14:paraId="2AAE1FDA" w14:textId="51C62B8F" w:rsidR="00C92959" w:rsidRPr="00F80855" w:rsidRDefault="00C92959" w:rsidP="000A3C31">
      <w:pPr>
        <w:pStyle w:val="Odstavecseseznamem"/>
        <w:numPr>
          <w:ilvl w:val="0"/>
          <w:numId w:val="13"/>
        </w:numPr>
        <w:spacing w:after="160" w:line="259" w:lineRule="auto"/>
        <w:ind w:left="993" w:hanging="284"/>
        <w:jc w:val="both"/>
        <w:rPr>
          <w:sz w:val="22"/>
          <w:szCs w:val="22"/>
        </w:rPr>
      </w:pPr>
      <w:r w:rsidRPr="00F80855">
        <w:rPr>
          <w:sz w:val="22"/>
          <w:szCs w:val="22"/>
        </w:rPr>
        <w:t xml:space="preserve">Forma odevzdání </w:t>
      </w:r>
      <w:r w:rsidR="00AD112B" w:rsidRPr="00122821">
        <w:rPr>
          <w:sz w:val="22"/>
          <w:szCs w:val="22"/>
        </w:rPr>
        <w:t>Č</w:t>
      </w:r>
      <w:r w:rsidRPr="00F80855">
        <w:rPr>
          <w:sz w:val="22"/>
          <w:szCs w:val="22"/>
        </w:rPr>
        <w:t>istopisu</w:t>
      </w:r>
      <w:r w:rsidR="00AD112B" w:rsidRPr="00122821">
        <w:rPr>
          <w:sz w:val="22"/>
          <w:szCs w:val="22"/>
        </w:rPr>
        <w:t xml:space="preserve"> Jednostupňové dokumentace I</w:t>
      </w:r>
      <w:r w:rsidRPr="00F80855">
        <w:rPr>
          <w:sz w:val="22"/>
          <w:szCs w:val="22"/>
        </w:rPr>
        <w:t>:</w:t>
      </w:r>
    </w:p>
    <w:p w14:paraId="7508B18E" w14:textId="4382644F"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tiskem </w:t>
      </w:r>
      <w:r w:rsidR="001A64C2">
        <w:rPr>
          <w:sz w:val="22"/>
          <w:szCs w:val="22"/>
        </w:rPr>
        <w:t>2</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poskládané vel</w:t>
      </w:r>
      <w:r w:rsidR="00432643">
        <w:rPr>
          <w:sz w:val="22"/>
          <w:szCs w:val="22"/>
        </w:rPr>
        <w:t>i</w:t>
      </w:r>
      <w:r w:rsidRPr="00F80855">
        <w:rPr>
          <w:sz w:val="22"/>
          <w:szCs w:val="22"/>
        </w:rPr>
        <w:t>kosti A4</w:t>
      </w:r>
      <w:r w:rsidR="00AD112B" w:rsidRPr="00A87A4A">
        <w:rPr>
          <w:sz w:val="22"/>
          <w:szCs w:val="22"/>
        </w:rPr>
        <w:t>;</w:t>
      </w:r>
    </w:p>
    <w:p w14:paraId="699079BD" w14:textId="2EDC5C4F"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D112B" w:rsidRPr="00A87A4A">
        <w:rPr>
          <w:sz w:val="22"/>
          <w:szCs w:val="22"/>
        </w:rPr>
        <w:t>;</w:t>
      </w:r>
    </w:p>
    <w:p w14:paraId="669B29E4" w14:textId="7CCD6999" w:rsidR="00C92959"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kompletní dokumentace </w:t>
      </w:r>
      <w:r w:rsidR="005411DC" w:rsidRPr="00F80855">
        <w:rPr>
          <w:sz w:val="22"/>
          <w:szCs w:val="22"/>
        </w:rPr>
        <w:t xml:space="preserve">včetně pořízených podkladů </w:t>
      </w:r>
      <w:r w:rsidRPr="00F80855">
        <w:rPr>
          <w:sz w:val="22"/>
          <w:szCs w:val="22"/>
        </w:rPr>
        <w:t>ve formátu PDF, texty a tabulky zvlášť ve formátu DOCX a</w:t>
      </w:r>
      <w:r w:rsidR="009136BC" w:rsidRPr="00F80855">
        <w:rPr>
          <w:sz w:val="22"/>
          <w:szCs w:val="22"/>
        </w:rPr>
        <w:t> </w:t>
      </w:r>
      <w:r w:rsidRPr="00F80855">
        <w:rPr>
          <w:sz w:val="22"/>
          <w:szCs w:val="22"/>
        </w:rPr>
        <w:t>XLSX, výkresy zvlášť ve formátu DWG</w:t>
      </w:r>
      <w:r w:rsidR="000754CA">
        <w:rPr>
          <w:sz w:val="22"/>
          <w:szCs w:val="22"/>
        </w:rPr>
        <w:t>;</w:t>
      </w:r>
    </w:p>
    <w:p w14:paraId="053FF2DD" w14:textId="067F9778" w:rsidR="000754CA" w:rsidRPr="00A87A4A" w:rsidRDefault="000754CA" w:rsidP="000A3C31">
      <w:pPr>
        <w:pStyle w:val="Odstavecseseznamem"/>
        <w:numPr>
          <w:ilvl w:val="2"/>
          <w:numId w:val="13"/>
        </w:numPr>
        <w:spacing w:after="160" w:line="259" w:lineRule="auto"/>
        <w:ind w:left="1276" w:hanging="142"/>
        <w:jc w:val="both"/>
        <w:rPr>
          <w:sz w:val="22"/>
          <w:szCs w:val="22"/>
        </w:rPr>
      </w:pPr>
      <w:r>
        <w:rPr>
          <w:sz w:val="22"/>
          <w:szCs w:val="22"/>
        </w:rPr>
        <w:t xml:space="preserve">pokud nebude pořizován Čistopis Jednostupňové dokumentace II z toho důvodu, že Čistopis Jednostupňové dokumentace I bude zcela vyhovovat požadavkům DOSS, správců sítí a komunikací, předá zhotovitel v termínu </w:t>
      </w:r>
      <w:r w:rsidR="00FE0BC5">
        <w:rPr>
          <w:sz w:val="22"/>
          <w:szCs w:val="22"/>
        </w:rPr>
        <w:t xml:space="preserve">sjednaném v článku 6. odst. 6. 2. </w:t>
      </w:r>
      <w:r w:rsidR="00FE0BC5">
        <w:rPr>
          <w:sz w:val="22"/>
          <w:szCs w:val="22"/>
        </w:rPr>
        <w:lastRenderedPageBreak/>
        <w:t>písm. e) této smlouvy</w:t>
      </w:r>
      <w:r>
        <w:rPr>
          <w:sz w:val="22"/>
          <w:szCs w:val="22"/>
        </w:rPr>
        <w:t xml:space="preserve"> objednateli </w:t>
      </w:r>
      <w:r w:rsidR="001A64C2">
        <w:rPr>
          <w:sz w:val="22"/>
          <w:szCs w:val="22"/>
        </w:rPr>
        <w:t>3</w:t>
      </w:r>
      <w:r>
        <w:rPr>
          <w:sz w:val="22"/>
          <w:szCs w:val="22"/>
        </w:rPr>
        <w:t xml:space="preserve"> vytištěné </w:t>
      </w:r>
      <w:proofErr w:type="spellStart"/>
      <w:r>
        <w:rPr>
          <w:sz w:val="22"/>
          <w:szCs w:val="22"/>
        </w:rPr>
        <w:t>paré</w:t>
      </w:r>
      <w:proofErr w:type="spellEnd"/>
      <w:r>
        <w:rPr>
          <w:sz w:val="22"/>
          <w:szCs w:val="22"/>
        </w:rPr>
        <w:t xml:space="preserve"> Čistopisu Jednostupňové dokumentace I.  </w:t>
      </w:r>
    </w:p>
    <w:p w14:paraId="01345F22" w14:textId="77777777" w:rsidR="00AD112B" w:rsidRPr="00A87A4A" w:rsidRDefault="00AD112B" w:rsidP="00F80855">
      <w:pPr>
        <w:pStyle w:val="Odstavecseseznamem"/>
        <w:spacing w:after="160" w:line="259" w:lineRule="auto"/>
        <w:ind w:left="1276"/>
        <w:jc w:val="both"/>
        <w:rPr>
          <w:sz w:val="22"/>
          <w:szCs w:val="22"/>
        </w:rPr>
      </w:pPr>
    </w:p>
    <w:p w14:paraId="3447C7E5" w14:textId="56CE198A" w:rsidR="00AD112B" w:rsidRPr="00F80855" w:rsidRDefault="00AD112B" w:rsidP="00AD112B">
      <w:pPr>
        <w:pStyle w:val="Odstavecseseznamem"/>
        <w:numPr>
          <w:ilvl w:val="0"/>
          <w:numId w:val="13"/>
        </w:numPr>
        <w:spacing w:after="160" w:line="259" w:lineRule="auto"/>
        <w:ind w:left="993" w:hanging="284"/>
        <w:jc w:val="both"/>
        <w:rPr>
          <w:sz w:val="22"/>
          <w:szCs w:val="22"/>
        </w:rPr>
      </w:pPr>
      <w:r w:rsidRPr="00122821">
        <w:rPr>
          <w:sz w:val="22"/>
          <w:szCs w:val="22"/>
        </w:rPr>
        <w:t>Forma odevzdání Čistopisu Jednostupňové dokumentace II:</w:t>
      </w:r>
    </w:p>
    <w:p w14:paraId="40CC773B" w14:textId="7C4F0CDA"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 xml:space="preserve">tiskem 5 </w:t>
      </w:r>
      <w:proofErr w:type="spellStart"/>
      <w:r w:rsidRPr="00A87A4A">
        <w:rPr>
          <w:sz w:val="22"/>
          <w:szCs w:val="22"/>
        </w:rPr>
        <w:t>paré</w:t>
      </w:r>
      <w:proofErr w:type="spellEnd"/>
      <w:r w:rsidRPr="00A87A4A">
        <w:rPr>
          <w:sz w:val="22"/>
          <w:szCs w:val="22"/>
        </w:rPr>
        <w:t xml:space="preserve"> maximální poskládané vel</w:t>
      </w:r>
      <w:r w:rsidR="00432643">
        <w:rPr>
          <w:sz w:val="22"/>
          <w:szCs w:val="22"/>
        </w:rPr>
        <w:t>i</w:t>
      </w:r>
      <w:r w:rsidRPr="00A87A4A">
        <w:rPr>
          <w:sz w:val="22"/>
          <w:szCs w:val="22"/>
        </w:rPr>
        <w:t>kosti A4;</w:t>
      </w:r>
    </w:p>
    <w:p w14:paraId="7F06E081" w14:textId="28859EA5"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 xml:space="preserve">1x v digitální podobě na </w:t>
      </w:r>
      <w:proofErr w:type="spellStart"/>
      <w:r w:rsidRPr="00A87A4A">
        <w:rPr>
          <w:sz w:val="22"/>
          <w:szCs w:val="22"/>
        </w:rPr>
        <w:t>flash</w:t>
      </w:r>
      <w:proofErr w:type="spellEnd"/>
      <w:r w:rsidRPr="00A87A4A">
        <w:rPr>
          <w:sz w:val="22"/>
          <w:szCs w:val="22"/>
        </w:rPr>
        <w:t xml:space="preserve"> disku nebo nahráním do elektronické úschovy dokumentů s vyloučením přístupu třetích osob</w:t>
      </w:r>
      <w:r w:rsidR="00422229">
        <w:rPr>
          <w:sz w:val="22"/>
          <w:szCs w:val="22"/>
        </w:rPr>
        <w:t>;</w:t>
      </w:r>
    </w:p>
    <w:p w14:paraId="45DFBF68" w14:textId="39B2E2DF"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kompletní dokumentace včetně pořízených podkladů ve formátu PDF, texty a tabulky zvlášť ve formátu DOCX a XLSX, výkresy zvlášť ve formátu DWG.</w:t>
      </w:r>
    </w:p>
    <w:p w14:paraId="5D9DEE29" w14:textId="5433E0C5" w:rsidR="00AD112B" w:rsidRDefault="00AD112B" w:rsidP="00A87A4A">
      <w:pPr>
        <w:spacing w:after="160" w:line="259" w:lineRule="auto"/>
        <w:ind w:left="567"/>
        <w:jc w:val="both"/>
        <w:rPr>
          <w:sz w:val="22"/>
          <w:szCs w:val="22"/>
        </w:rPr>
      </w:pPr>
      <w:r w:rsidRPr="00F80855">
        <w:rPr>
          <w:sz w:val="22"/>
          <w:szCs w:val="22"/>
        </w:rPr>
        <w:t xml:space="preserve">Smluvní strany pro vyloučení všech pochybností sjednávají, že zhotovitel si </w:t>
      </w:r>
      <w:r w:rsidR="00A87A4A" w:rsidRPr="00F80855">
        <w:rPr>
          <w:sz w:val="22"/>
          <w:szCs w:val="22"/>
        </w:rPr>
        <w:t>na své náklady</w:t>
      </w:r>
      <w:r w:rsidRPr="00F80855">
        <w:rPr>
          <w:sz w:val="22"/>
          <w:szCs w:val="22"/>
        </w:rPr>
        <w:t xml:space="preserve"> opatří </w:t>
      </w:r>
      <w:r w:rsidR="00A87A4A" w:rsidRPr="00F80855">
        <w:rPr>
          <w:sz w:val="22"/>
          <w:szCs w:val="22"/>
        </w:rPr>
        <w:t xml:space="preserve">veškerou </w:t>
      </w:r>
      <w:r w:rsidRPr="00F80855">
        <w:rPr>
          <w:sz w:val="22"/>
          <w:szCs w:val="22"/>
        </w:rPr>
        <w:t>projektovou dokumentaci</w:t>
      </w:r>
      <w:r w:rsidR="00A87A4A" w:rsidRPr="00F80855">
        <w:rPr>
          <w:sz w:val="22"/>
          <w:szCs w:val="22"/>
        </w:rPr>
        <w:t>, jakož i další dokumentaci, kterou bude potřebovat pro inženýrskou činnost realizovanou podle této smlouvy</w:t>
      </w:r>
      <w:r w:rsidR="00A87A4A">
        <w:rPr>
          <w:sz w:val="22"/>
          <w:szCs w:val="22"/>
        </w:rPr>
        <w:t xml:space="preserve">, přičemž </w:t>
      </w:r>
      <w:r w:rsidR="00A87A4A" w:rsidRPr="00F80855">
        <w:rPr>
          <w:sz w:val="22"/>
          <w:szCs w:val="22"/>
        </w:rPr>
        <w:t xml:space="preserve">tato dokumentace nebude předmětem předání objednateli a náklady </w:t>
      </w:r>
      <w:r w:rsidR="00A87A4A">
        <w:rPr>
          <w:sz w:val="22"/>
          <w:szCs w:val="22"/>
        </w:rPr>
        <w:t xml:space="preserve">zhotovitele </w:t>
      </w:r>
      <w:r w:rsidR="00A87A4A" w:rsidRPr="00F80855">
        <w:rPr>
          <w:sz w:val="22"/>
          <w:szCs w:val="22"/>
        </w:rPr>
        <w:t xml:space="preserve">na její pořízení jsou zahrnuty v ceně díla.  </w:t>
      </w:r>
    </w:p>
    <w:p w14:paraId="6542B669" w14:textId="1C1BD5D6" w:rsidR="00A87A4A" w:rsidRPr="00F80855" w:rsidRDefault="00A87A4A" w:rsidP="00F80855">
      <w:pPr>
        <w:spacing w:after="160" w:line="259" w:lineRule="auto"/>
        <w:ind w:left="567"/>
        <w:jc w:val="both"/>
        <w:rPr>
          <w:sz w:val="22"/>
          <w:szCs w:val="22"/>
        </w:rPr>
      </w:pPr>
    </w:p>
    <w:p w14:paraId="188291E3" w14:textId="4ECDD21A" w:rsidR="003561A6" w:rsidRPr="00BC5E1F" w:rsidRDefault="00F956A9">
      <w:pPr>
        <w:pStyle w:val="Nadpis2"/>
      </w:pPr>
      <w:bookmarkStart w:id="4" w:name="_Hlk180145934"/>
      <w:r w:rsidRPr="00BC5E1F">
        <w:t>Plán odborné péče, který bude obsahovat specifikaci činností udržovací péče včetně odhadu nákladů na údržbu (dále jen „</w:t>
      </w:r>
      <w:r w:rsidRPr="002A5E39">
        <w:rPr>
          <w:b/>
        </w:rPr>
        <w:t>Plán údržby/péče</w:t>
      </w:r>
      <w:r w:rsidRPr="00BC5E1F">
        <w:t>“)</w:t>
      </w:r>
    </w:p>
    <w:p w14:paraId="4902187F" w14:textId="30B94F2F" w:rsidR="00F956A9" w:rsidRPr="00E948D7" w:rsidRDefault="008F330D" w:rsidP="002A5E39">
      <w:pPr>
        <w:pStyle w:val="Odstavecseseznamem"/>
        <w:numPr>
          <w:ilvl w:val="0"/>
          <w:numId w:val="21"/>
        </w:numPr>
        <w:spacing w:after="160" w:line="259" w:lineRule="auto"/>
        <w:jc w:val="both"/>
        <w:rPr>
          <w:sz w:val="22"/>
          <w:szCs w:val="22"/>
        </w:rPr>
      </w:pPr>
      <w:r w:rsidRPr="00BC5E1F">
        <w:rPr>
          <w:sz w:val="22"/>
          <w:szCs w:val="22"/>
        </w:rPr>
        <w:t>Forma odevzdání Plánu úd</w:t>
      </w:r>
      <w:r w:rsidRPr="00E948D7">
        <w:rPr>
          <w:sz w:val="22"/>
          <w:szCs w:val="22"/>
        </w:rPr>
        <w:t>ržby/péče</w:t>
      </w:r>
      <w:r w:rsidR="009648C5" w:rsidRPr="00E948D7">
        <w:rPr>
          <w:sz w:val="22"/>
          <w:szCs w:val="22"/>
        </w:rPr>
        <w:t>:</w:t>
      </w:r>
    </w:p>
    <w:p w14:paraId="28BF73E2" w14:textId="7FAD0572"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 xml:space="preserve">tiskem </w:t>
      </w:r>
      <w:r>
        <w:rPr>
          <w:sz w:val="22"/>
          <w:szCs w:val="22"/>
        </w:rPr>
        <w:t>2</w:t>
      </w:r>
      <w:r w:rsidRPr="00A87A4A">
        <w:rPr>
          <w:sz w:val="22"/>
          <w:szCs w:val="22"/>
        </w:rPr>
        <w:t xml:space="preserve"> </w:t>
      </w:r>
      <w:proofErr w:type="spellStart"/>
      <w:r w:rsidRPr="00A87A4A">
        <w:rPr>
          <w:sz w:val="22"/>
          <w:szCs w:val="22"/>
        </w:rPr>
        <w:t>paré</w:t>
      </w:r>
      <w:proofErr w:type="spellEnd"/>
      <w:r w:rsidRPr="00A87A4A">
        <w:rPr>
          <w:sz w:val="22"/>
          <w:szCs w:val="22"/>
        </w:rPr>
        <w:t xml:space="preserve"> maximální poskládané vel</w:t>
      </w:r>
      <w:r w:rsidR="00432643">
        <w:rPr>
          <w:sz w:val="22"/>
          <w:szCs w:val="22"/>
        </w:rPr>
        <w:t>i</w:t>
      </w:r>
      <w:r w:rsidRPr="00A87A4A">
        <w:rPr>
          <w:sz w:val="22"/>
          <w:szCs w:val="22"/>
        </w:rPr>
        <w:t>kosti A4;</w:t>
      </w:r>
    </w:p>
    <w:p w14:paraId="53CD6790" w14:textId="77777777"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 xml:space="preserve">1x v digitální podobě na </w:t>
      </w:r>
      <w:proofErr w:type="spellStart"/>
      <w:r w:rsidRPr="00A87A4A">
        <w:rPr>
          <w:sz w:val="22"/>
          <w:szCs w:val="22"/>
        </w:rPr>
        <w:t>flash</w:t>
      </w:r>
      <w:proofErr w:type="spellEnd"/>
      <w:r w:rsidRPr="00A87A4A">
        <w:rPr>
          <w:sz w:val="22"/>
          <w:szCs w:val="22"/>
        </w:rPr>
        <w:t xml:space="preserve"> disku nebo nahráním do elektronické úschovy dokumentů s vyloučením přístupu třetích osob</w:t>
      </w:r>
      <w:r>
        <w:rPr>
          <w:sz w:val="22"/>
          <w:szCs w:val="22"/>
        </w:rPr>
        <w:t>;</w:t>
      </w:r>
    </w:p>
    <w:p w14:paraId="0A0ADD93" w14:textId="17FFEB63" w:rsidR="00225D51" w:rsidRPr="00A87A4A" w:rsidRDefault="00225D51" w:rsidP="002A5E39">
      <w:pPr>
        <w:pStyle w:val="Odstavecseseznamem"/>
        <w:numPr>
          <w:ilvl w:val="1"/>
          <w:numId w:val="21"/>
        </w:numPr>
        <w:spacing w:after="160" w:line="259" w:lineRule="auto"/>
        <w:jc w:val="both"/>
        <w:rPr>
          <w:sz w:val="22"/>
          <w:szCs w:val="22"/>
        </w:rPr>
      </w:pPr>
      <w:r w:rsidRPr="00A87A4A">
        <w:rPr>
          <w:sz w:val="22"/>
          <w:szCs w:val="22"/>
        </w:rPr>
        <w:t>kompletní dokumentace ve formátu PDF, texty a tabulky zvlášť ve formátu DOCX a XLSX.</w:t>
      </w:r>
    </w:p>
    <w:bookmarkEnd w:id="4"/>
    <w:p w14:paraId="73162C8E" w14:textId="5396FF98" w:rsidR="0079331B" w:rsidRPr="009136BC" w:rsidRDefault="00C92959">
      <w:pPr>
        <w:pStyle w:val="Nadpis2"/>
      </w:pPr>
      <w:r w:rsidRPr="009136BC">
        <w:rPr>
          <w:b/>
        </w:rPr>
        <w:t>Soupis stavebních prací</w:t>
      </w:r>
      <w:r w:rsidR="00051C71">
        <w:rPr>
          <w:b/>
        </w:rPr>
        <w:t>,</w:t>
      </w:r>
      <w:r w:rsidRPr="009136BC">
        <w:rPr>
          <w:b/>
        </w:rPr>
        <w:t xml:space="preserve"> dodávek a služeb s výkazem výměr a položkovým rozpočtem</w:t>
      </w:r>
      <w:r w:rsidRPr="009136BC">
        <w:t xml:space="preserve"> (dále též „</w:t>
      </w:r>
      <w:r w:rsidRPr="00F80855">
        <w:rPr>
          <w:b/>
        </w:rPr>
        <w:t>Soupis dodávek a prací</w:t>
      </w:r>
      <w:r w:rsidRPr="009136BC">
        <w:t>“) – bude zpracován v souladu s vyhláškou č. 169/2016 Sb., o stanovení rozsahu dokumentace veřejné zakázky na stavební práce a soupisu stavebních prací, dodávek a</w:t>
      </w:r>
      <w:r w:rsidR="009136BC">
        <w:t> </w:t>
      </w:r>
      <w:r w:rsidRPr="009136BC">
        <w:t xml:space="preserve">služeb s výkazem výměr, ve znění pozdějších předpisů. Soupis dodávek a prací bude dodán neoceněný (jako slepý, uzamčený a propojený vzorci s možností vložení pouze jednotkových cen do označených buněk pro předložení nabídky) a dále bude dodán též oceněný (v např. aktuální SW KROS, aktuální cenová soustava ÚRS CZ </w:t>
      </w:r>
      <w:r w:rsidR="00432643">
        <w:t xml:space="preserve">a.s. </w:t>
      </w:r>
      <w:r w:rsidRPr="009136BC">
        <w:t>a RTS, a.s., pro potřebu objednatele). Při zpracování Soupisu dodávek a prací, který bude sloužit jako podklad pro stanovení předpokládané hodnoty veřejné zakázky, je zhotovitel povinen vycházet z aktuálních tržních cen.</w:t>
      </w:r>
    </w:p>
    <w:p w14:paraId="2AABAE21" w14:textId="32681246" w:rsidR="00C92959" w:rsidRPr="00A87A4A" w:rsidRDefault="00C92959" w:rsidP="00BC5E1F">
      <w:pPr>
        <w:pStyle w:val="Nadpis2"/>
        <w:numPr>
          <w:ilvl w:val="0"/>
          <w:numId w:val="14"/>
        </w:numPr>
      </w:pPr>
      <w:r w:rsidRPr="00A87A4A">
        <w:t>Forma odevzdání oceněného Soupisu dodávek a prací:</w:t>
      </w:r>
    </w:p>
    <w:p w14:paraId="1743F9D0" w14:textId="62D84C00" w:rsidR="00C92959" w:rsidRPr="00F80855"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tiskem </w:t>
      </w:r>
      <w:r w:rsidR="001A64C2">
        <w:rPr>
          <w:sz w:val="22"/>
          <w:szCs w:val="22"/>
        </w:rPr>
        <w:t>2</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vel</w:t>
      </w:r>
      <w:r w:rsidR="00432643">
        <w:rPr>
          <w:sz w:val="22"/>
          <w:szCs w:val="22"/>
        </w:rPr>
        <w:t>i</w:t>
      </w:r>
      <w:r w:rsidRPr="00F80855">
        <w:rPr>
          <w:sz w:val="22"/>
          <w:szCs w:val="22"/>
        </w:rPr>
        <w:t>kosti A4</w:t>
      </w:r>
      <w:r w:rsidR="00A87A4A" w:rsidRPr="00F80855">
        <w:rPr>
          <w:sz w:val="22"/>
          <w:szCs w:val="22"/>
        </w:rPr>
        <w:t>;</w:t>
      </w:r>
    </w:p>
    <w:p w14:paraId="25D36187" w14:textId="4422FAA7" w:rsidR="00C92959" w:rsidRPr="00F80855"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87A4A">
        <w:rPr>
          <w:sz w:val="22"/>
          <w:szCs w:val="22"/>
        </w:rPr>
        <w:t>;</w:t>
      </w:r>
    </w:p>
    <w:p w14:paraId="57747D27" w14:textId="6C707652" w:rsidR="0079331B"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kompletní dokumentace ve formátu PDF a XLSX.</w:t>
      </w:r>
      <w:r w:rsidR="00A87A4A">
        <w:rPr>
          <w:sz w:val="22"/>
          <w:szCs w:val="22"/>
        </w:rPr>
        <w:t>.</w:t>
      </w:r>
    </w:p>
    <w:p w14:paraId="31782B84" w14:textId="77777777" w:rsidR="00A87A4A" w:rsidRPr="00F80855" w:rsidRDefault="00A87A4A" w:rsidP="00F80855">
      <w:pPr>
        <w:pStyle w:val="Odstavecseseznamem"/>
        <w:spacing w:after="160" w:line="259" w:lineRule="auto"/>
        <w:ind w:left="1276"/>
        <w:jc w:val="both"/>
        <w:rPr>
          <w:sz w:val="22"/>
          <w:szCs w:val="22"/>
        </w:rPr>
      </w:pPr>
    </w:p>
    <w:p w14:paraId="7CC55F0B" w14:textId="738160B4" w:rsidR="00C92959" w:rsidRPr="00F80855" w:rsidRDefault="00C92959" w:rsidP="00F80855">
      <w:pPr>
        <w:pStyle w:val="Odstavecseseznamem"/>
        <w:numPr>
          <w:ilvl w:val="0"/>
          <w:numId w:val="14"/>
        </w:numPr>
        <w:spacing w:after="160" w:line="259" w:lineRule="auto"/>
        <w:jc w:val="both"/>
        <w:rPr>
          <w:sz w:val="18"/>
          <w:szCs w:val="22"/>
        </w:rPr>
      </w:pPr>
      <w:r w:rsidRPr="00F80855">
        <w:rPr>
          <w:sz w:val="22"/>
        </w:rPr>
        <w:t>Forma odevzdání neoceněného Soupisu dodávek a prací:</w:t>
      </w:r>
    </w:p>
    <w:p w14:paraId="3ADC144B" w14:textId="1EE8776A"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 xml:space="preserve">tiskem </w:t>
      </w:r>
      <w:r w:rsidR="001A64C2">
        <w:rPr>
          <w:sz w:val="22"/>
          <w:szCs w:val="22"/>
        </w:rPr>
        <w:t>4</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vel</w:t>
      </w:r>
      <w:r w:rsidR="00432643">
        <w:rPr>
          <w:sz w:val="22"/>
          <w:szCs w:val="22"/>
        </w:rPr>
        <w:t>i</w:t>
      </w:r>
      <w:r w:rsidRPr="00F80855">
        <w:rPr>
          <w:sz w:val="22"/>
          <w:szCs w:val="22"/>
        </w:rPr>
        <w:t>kosti A4</w:t>
      </w:r>
      <w:r w:rsidR="00A87A4A">
        <w:rPr>
          <w:sz w:val="22"/>
          <w:szCs w:val="22"/>
        </w:rPr>
        <w:t>;</w:t>
      </w:r>
    </w:p>
    <w:p w14:paraId="28035F48" w14:textId="6E27A9E7"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87A4A">
        <w:rPr>
          <w:sz w:val="22"/>
          <w:szCs w:val="22"/>
        </w:rPr>
        <w:t>;</w:t>
      </w:r>
    </w:p>
    <w:p w14:paraId="246B256C" w14:textId="79F54DDD"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kompletní dokumentace ve formátu</w:t>
      </w:r>
      <w:r w:rsidR="004F2EDA">
        <w:rPr>
          <w:sz w:val="22"/>
          <w:szCs w:val="22"/>
        </w:rPr>
        <w:t xml:space="preserve"> PDF a</w:t>
      </w:r>
      <w:r w:rsidRPr="00F80855">
        <w:rPr>
          <w:sz w:val="22"/>
          <w:szCs w:val="22"/>
        </w:rPr>
        <w:t xml:space="preserve"> XLSX s buňkami otevřenými pouze pro vložení jednotkových cen a propojený vzorci pro celkový výpočet nabídkové ceny.</w:t>
      </w:r>
    </w:p>
    <w:p w14:paraId="3D877906" w14:textId="6506C2C5" w:rsidR="00C92959" w:rsidRPr="009136BC" w:rsidRDefault="00C92959">
      <w:pPr>
        <w:pStyle w:val="Nadpis2"/>
      </w:pPr>
      <w:r w:rsidRPr="009136BC">
        <w:rPr>
          <w:b/>
        </w:rPr>
        <w:t>Inženýrská činnost</w:t>
      </w:r>
      <w:r w:rsidRPr="009136BC">
        <w:t xml:space="preserve"> (dále též „</w:t>
      </w:r>
      <w:r w:rsidRPr="00F80855">
        <w:rPr>
          <w:b/>
        </w:rPr>
        <w:t>IČ</w:t>
      </w:r>
      <w:r w:rsidRPr="009136BC">
        <w:t xml:space="preserve">“) – </w:t>
      </w:r>
      <w:r w:rsidR="00105BA5">
        <w:t xml:space="preserve">zahrnuje zajištění všech nezbytných stanovisek dotčených orgánů státní správy (DOSS), správců sítí a komunikací, a veškerých nutných úkonů vedoucích k získání povolení záměru. Připomínky a požadavky DOSS, správců sítí a </w:t>
      </w:r>
      <w:r w:rsidR="00F51E56">
        <w:t xml:space="preserve">správce </w:t>
      </w:r>
      <w:r w:rsidR="00105BA5">
        <w:t xml:space="preserve">komunikací </w:t>
      </w:r>
      <w:r w:rsidR="00105BA5">
        <w:lastRenderedPageBreak/>
        <w:t>budou zapracovány do projektové dokumentace. Výsledkem IČ je získání pravomocného povolení záměru</w:t>
      </w:r>
      <w:r w:rsidR="00A87A4A">
        <w:t xml:space="preserve"> </w:t>
      </w:r>
      <w:r w:rsidR="00A87A4A" w:rsidRPr="009136BC">
        <w:t xml:space="preserve">(dále též </w:t>
      </w:r>
      <w:r w:rsidR="00A87A4A">
        <w:t xml:space="preserve">i jako </w:t>
      </w:r>
      <w:r w:rsidR="00A87A4A" w:rsidRPr="009136BC">
        <w:t>„</w:t>
      </w:r>
      <w:r w:rsidR="00C222FA" w:rsidRPr="00F80855">
        <w:rPr>
          <w:b/>
        </w:rPr>
        <w:t xml:space="preserve">Povolení </w:t>
      </w:r>
      <w:r w:rsidR="00B02390">
        <w:rPr>
          <w:b/>
        </w:rPr>
        <w:t>Z</w:t>
      </w:r>
      <w:r w:rsidR="00A87A4A" w:rsidRPr="00C222FA">
        <w:rPr>
          <w:b/>
        </w:rPr>
        <w:t>áměr</w:t>
      </w:r>
      <w:r w:rsidR="00C222FA" w:rsidRPr="00C222FA">
        <w:rPr>
          <w:b/>
        </w:rPr>
        <w:t>u</w:t>
      </w:r>
      <w:r w:rsidR="00A87A4A" w:rsidRPr="009136BC">
        <w:t>“)</w:t>
      </w:r>
      <w:r w:rsidR="00105BA5">
        <w:t>.</w:t>
      </w:r>
    </w:p>
    <w:p w14:paraId="113ABE63" w14:textId="2D866A22" w:rsidR="00C92959" w:rsidRPr="009136BC" w:rsidRDefault="00C92959" w:rsidP="00BC5E1F">
      <w:pPr>
        <w:pStyle w:val="Nadpis2"/>
        <w:numPr>
          <w:ilvl w:val="0"/>
          <w:numId w:val="15"/>
        </w:numPr>
      </w:pPr>
      <w:r w:rsidRPr="009136BC">
        <w:t>Forma odevzdání:</w:t>
      </w:r>
    </w:p>
    <w:p w14:paraId="15A6A253" w14:textId="5739E80F" w:rsidR="00C92959" w:rsidRPr="00F80855" w:rsidRDefault="00C92959" w:rsidP="00F80855">
      <w:pPr>
        <w:pStyle w:val="Odstavecseseznamem"/>
        <w:numPr>
          <w:ilvl w:val="0"/>
          <w:numId w:val="17"/>
        </w:numPr>
        <w:spacing w:after="160" w:line="259" w:lineRule="auto"/>
        <w:ind w:left="1276" w:hanging="142"/>
        <w:jc w:val="both"/>
        <w:rPr>
          <w:sz w:val="22"/>
          <w:szCs w:val="22"/>
        </w:rPr>
      </w:pPr>
      <w:r w:rsidRPr="00F80855">
        <w:rPr>
          <w:sz w:val="22"/>
          <w:szCs w:val="22"/>
        </w:rPr>
        <w:t xml:space="preserve">tiskem 1 </w:t>
      </w:r>
      <w:proofErr w:type="spellStart"/>
      <w:r w:rsidRPr="00F80855">
        <w:rPr>
          <w:sz w:val="22"/>
          <w:szCs w:val="22"/>
        </w:rPr>
        <w:t>paré</w:t>
      </w:r>
      <w:proofErr w:type="spellEnd"/>
      <w:r w:rsidRPr="00F80855">
        <w:rPr>
          <w:sz w:val="22"/>
          <w:szCs w:val="22"/>
        </w:rPr>
        <w:t xml:space="preserve"> maximální vel</w:t>
      </w:r>
      <w:r w:rsidR="00432643">
        <w:rPr>
          <w:sz w:val="22"/>
          <w:szCs w:val="22"/>
        </w:rPr>
        <w:t>i</w:t>
      </w:r>
      <w:r w:rsidRPr="00F80855">
        <w:rPr>
          <w:sz w:val="22"/>
          <w:szCs w:val="22"/>
        </w:rPr>
        <w:t>kosti A4</w:t>
      </w:r>
      <w:r w:rsidR="00846DD8" w:rsidRPr="00F80855">
        <w:rPr>
          <w:sz w:val="22"/>
          <w:szCs w:val="22"/>
        </w:rPr>
        <w:t>;</w:t>
      </w:r>
    </w:p>
    <w:p w14:paraId="6FA495EA" w14:textId="4F6AE864" w:rsidR="0073489D" w:rsidRDefault="0073489D" w:rsidP="00F80855">
      <w:pPr>
        <w:spacing w:after="160" w:line="259" w:lineRule="auto"/>
        <w:ind w:left="1276" w:hanging="142"/>
        <w:jc w:val="both"/>
        <w:rPr>
          <w:sz w:val="22"/>
          <w:szCs w:val="22"/>
        </w:rPr>
      </w:pPr>
      <w:proofErr w:type="spellStart"/>
      <w:r>
        <w:rPr>
          <w:sz w:val="22"/>
          <w:szCs w:val="22"/>
        </w:rPr>
        <w:t>ii</w:t>
      </w:r>
      <w:proofErr w:type="spellEnd"/>
      <w:r>
        <w:rPr>
          <w:sz w:val="22"/>
          <w:szCs w:val="22"/>
        </w:rPr>
        <w:t xml:space="preserve">. </w:t>
      </w:r>
      <w:r w:rsidR="00C92959" w:rsidRPr="00F80855">
        <w:rPr>
          <w:sz w:val="22"/>
          <w:szCs w:val="22"/>
        </w:rPr>
        <w:t xml:space="preserve">1x v digitální podobě na </w:t>
      </w:r>
      <w:proofErr w:type="spellStart"/>
      <w:r w:rsidR="00C92959" w:rsidRPr="00F80855">
        <w:rPr>
          <w:sz w:val="22"/>
          <w:szCs w:val="22"/>
        </w:rPr>
        <w:t>flash</w:t>
      </w:r>
      <w:proofErr w:type="spellEnd"/>
      <w:r w:rsidR="00C92959" w:rsidRPr="00F80855">
        <w:rPr>
          <w:sz w:val="22"/>
          <w:szCs w:val="22"/>
        </w:rPr>
        <w:t xml:space="preserve"> disku nebo nahráním do elektronické úschovy dokumentů s vyloučením přístupu třetích osob</w:t>
      </w:r>
      <w:r w:rsidR="00846DD8" w:rsidRPr="00F80855">
        <w:rPr>
          <w:sz w:val="22"/>
          <w:szCs w:val="22"/>
        </w:rPr>
        <w:t>;</w:t>
      </w:r>
    </w:p>
    <w:p w14:paraId="1520D60C" w14:textId="71CFA46F" w:rsidR="00C92959" w:rsidRPr="00F80855" w:rsidRDefault="0073489D" w:rsidP="00F80855">
      <w:pPr>
        <w:spacing w:after="160" w:line="259" w:lineRule="auto"/>
        <w:ind w:left="1276" w:hanging="142"/>
        <w:jc w:val="both"/>
        <w:rPr>
          <w:sz w:val="22"/>
          <w:szCs w:val="22"/>
        </w:rPr>
      </w:pPr>
      <w:proofErr w:type="spellStart"/>
      <w:r>
        <w:rPr>
          <w:sz w:val="22"/>
          <w:szCs w:val="22"/>
        </w:rPr>
        <w:t>iii</w:t>
      </w:r>
      <w:proofErr w:type="spellEnd"/>
      <w:r>
        <w:rPr>
          <w:sz w:val="22"/>
          <w:szCs w:val="22"/>
        </w:rPr>
        <w:t xml:space="preserve">. </w:t>
      </w:r>
      <w:r w:rsidR="00C92959" w:rsidRPr="00F80855">
        <w:rPr>
          <w:sz w:val="22"/>
          <w:szCs w:val="22"/>
        </w:rPr>
        <w:t>kompletní dokumentace ve formátu PDF, tabulky ve formátu XLSX.</w:t>
      </w:r>
    </w:p>
    <w:p w14:paraId="27C043E8" w14:textId="4FDF08DF" w:rsidR="00C92959" w:rsidRPr="009136BC" w:rsidRDefault="00BB17B0">
      <w:pPr>
        <w:pStyle w:val="Nadpis2"/>
      </w:pPr>
      <w:r>
        <w:rPr>
          <w:b/>
        </w:rPr>
        <w:t>Dozor projektanta</w:t>
      </w:r>
      <w:r w:rsidR="00C92959" w:rsidRPr="009136BC">
        <w:t xml:space="preserve"> (dále též </w:t>
      </w:r>
      <w:r w:rsidR="00C92959" w:rsidRPr="00F80855">
        <w:rPr>
          <w:b/>
        </w:rPr>
        <w:t>„</w:t>
      </w:r>
      <w:r>
        <w:rPr>
          <w:b/>
        </w:rPr>
        <w:t>DP</w:t>
      </w:r>
      <w:r w:rsidR="00C92959" w:rsidRPr="00F80855">
        <w:rPr>
          <w:b/>
        </w:rPr>
        <w:t>“)</w:t>
      </w:r>
      <w:r w:rsidR="00C92959" w:rsidRPr="009136BC">
        <w:t xml:space="preserve"> – činnost </w:t>
      </w:r>
      <w:r>
        <w:t>dozoru projektanta</w:t>
      </w:r>
      <w:r w:rsidR="00C92959" w:rsidRPr="009136BC">
        <w:t xml:space="preserve"> spočívající v kontrole dodržování platné </w:t>
      </w:r>
      <w:r w:rsidR="00846DD8">
        <w:t>Jednostupňové</w:t>
      </w:r>
      <w:r w:rsidR="00C92959" w:rsidRPr="009136BC">
        <w:t xml:space="preserve"> dokumentace </w:t>
      </w:r>
      <w:r w:rsidR="00846DD8">
        <w:t>z</w:t>
      </w:r>
      <w:r w:rsidR="00C92959" w:rsidRPr="009136BC">
        <w:t xml:space="preserve">hotovitelem (zhotovitelem vybraným k realizaci díla podle </w:t>
      </w:r>
      <w:r w:rsidR="00846DD8">
        <w:t>Jednostupňové dokumentace</w:t>
      </w:r>
      <w:r w:rsidR="00C92959" w:rsidRPr="009136BC">
        <w:t xml:space="preserve">), schvalování odchylek a úprav </w:t>
      </w:r>
      <w:r w:rsidR="00846DD8">
        <w:t>Jednostupňové</w:t>
      </w:r>
      <w:r w:rsidR="00C92959" w:rsidRPr="009136BC">
        <w:t xml:space="preserve"> dokumentace. </w:t>
      </w:r>
      <w:r>
        <w:t>DP</w:t>
      </w:r>
      <w:r w:rsidRPr="009136BC">
        <w:t xml:space="preserve"> </w:t>
      </w:r>
      <w:r w:rsidR="00C92959" w:rsidRPr="009136BC">
        <w:t>má povinnost účastnit se kontrolních dnů na stavbě (předpoklad 1x týdně po celou dobu realizace); spolupracuje s</w:t>
      </w:r>
      <w:r w:rsidR="009136BC">
        <w:t> </w:t>
      </w:r>
      <w:r w:rsidR="00C92959" w:rsidRPr="009136BC">
        <w:t xml:space="preserve">objednatelem při přijímání rozhodnutí o případných změnách; účastní se na přejímkách stavby, při kontrole odstranění vad a nedodělků, při případných reklamačních řízeních a jednáních o změnách stavebních prací vyvolaných objednatelem nebo zhotovitelem stavebních prací. Zhotovitel je povinen požadované úkony </w:t>
      </w:r>
      <w:r>
        <w:t>DP</w:t>
      </w:r>
      <w:r w:rsidRPr="009136BC">
        <w:t xml:space="preserve"> </w:t>
      </w:r>
      <w:r w:rsidR="00C92959" w:rsidRPr="009136BC">
        <w:t xml:space="preserve">vykonávat podle potřeb průběhu provádění stavebních prací nebo na výzvu objednatele nejpozději do 3 dnů, pokud nebude stanovena objednatelem lhůta delší. Provádění </w:t>
      </w:r>
      <w:r w:rsidR="00BB72E6">
        <w:t>DP</w:t>
      </w:r>
      <w:r w:rsidR="00BB72E6" w:rsidRPr="009136BC">
        <w:t xml:space="preserve"> </w:t>
      </w:r>
      <w:r w:rsidR="00C92959" w:rsidRPr="009136BC">
        <w:t xml:space="preserve">je zhotovitel povinen zaznamenávat pravidelně ve stavebním deníku. </w:t>
      </w:r>
      <w:r w:rsidR="00C92959" w:rsidRPr="009136BC">
        <w:rPr>
          <w:b/>
        </w:rPr>
        <w:t xml:space="preserve">Předpokládaný počet hodin za výkon </w:t>
      </w:r>
      <w:r w:rsidR="00BB72E6">
        <w:rPr>
          <w:b/>
        </w:rPr>
        <w:t>DP</w:t>
      </w:r>
      <w:r w:rsidR="00BB72E6" w:rsidRPr="009136BC">
        <w:rPr>
          <w:b/>
        </w:rPr>
        <w:t xml:space="preserve"> </w:t>
      </w:r>
      <w:r w:rsidR="00C92959" w:rsidRPr="009136BC">
        <w:rPr>
          <w:b/>
        </w:rPr>
        <w:t xml:space="preserve">činí </w:t>
      </w:r>
      <w:r w:rsidR="00FE17DF">
        <w:rPr>
          <w:b/>
        </w:rPr>
        <w:t>14</w:t>
      </w:r>
      <w:r w:rsidR="00120278">
        <w:rPr>
          <w:b/>
        </w:rPr>
        <w:t>0</w:t>
      </w:r>
      <w:r w:rsidR="00C92959" w:rsidRPr="009136BC">
        <w:rPr>
          <w:b/>
        </w:rPr>
        <w:t xml:space="preserve"> hodin</w:t>
      </w:r>
      <w:r w:rsidR="00C92959" w:rsidRPr="009136BC">
        <w:t>.</w:t>
      </w:r>
    </w:p>
    <w:p w14:paraId="04C1B154" w14:textId="1CE963B7" w:rsidR="00E728B3" w:rsidRPr="009136BC" w:rsidRDefault="00C92959">
      <w:pPr>
        <w:pStyle w:val="Nadpis2"/>
      </w:pPr>
      <w:r w:rsidRPr="009136BC">
        <w:rPr>
          <w:b/>
        </w:rPr>
        <w:t>Související činnosti</w:t>
      </w:r>
      <w:r w:rsidRPr="009136BC">
        <w:t xml:space="preserve"> – jedná se o průběžné činnosti, především o spolupráci se zadavatelem, účast na participativních aktivitách (veřejné představení návrhu), představení návrhu v komisích a</w:t>
      </w:r>
      <w:r w:rsidR="009136BC">
        <w:t> </w:t>
      </w:r>
      <w:r w:rsidRPr="009136BC">
        <w:t>výborech MČ Praha 5 apod.</w:t>
      </w:r>
      <w:r w:rsidR="00846DD8">
        <w:t>. Smluvní strany pro vyloučení všech pochybností uvádějí, že realizace těchto činností je zahrnuta v ceně díla.</w:t>
      </w:r>
    </w:p>
    <w:p w14:paraId="0FF43041" w14:textId="77777777" w:rsidR="00A03308" w:rsidRPr="00236B61" w:rsidRDefault="00A03308" w:rsidP="00475AFD">
      <w:pPr>
        <w:pStyle w:val="mntNormln"/>
        <w:widowControl w:val="0"/>
        <w:spacing w:before="120" w:after="120"/>
        <w:jc w:val="both"/>
        <w:rPr>
          <w:bCs/>
          <w:sz w:val="22"/>
          <w:szCs w:val="22"/>
        </w:rPr>
      </w:pPr>
    </w:p>
    <w:p w14:paraId="778E6305" w14:textId="2B292397" w:rsidR="00D73D75" w:rsidRPr="00236B61" w:rsidRDefault="008B7577" w:rsidP="00F80855">
      <w:pPr>
        <w:pStyle w:val="Nadpis1"/>
        <w:numPr>
          <w:ilvl w:val="0"/>
          <w:numId w:val="2"/>
        </w:numPr>
      </w:pPr>
      <w:r w:rsidRPr="00236B61">
        <w:t>Místo a t</w:t>
      </w:r>
      <w:r w:rsidR="009F095A" w:rsidRPr="00236B61">
        <w:t xml:space="preserve">ermíny </w:t>
      </w:r>
      <w:r w:rsidR="00D73D75" w:rsidRPr="00236B61">
        <w:t>dodání</w:t>
      </w:r>
    </w:p>
    <w:p w14:paraId="0892B11C" w14:textId="550B4493" w:rsidR="0079331B" w:rsidRPr="00D23AF6" w:rsidRDefault="0079331B">
      <w:pPr>
        <w:pStyle w:val="Nadpis2"/>
      </w:pPr>
      <w:r w:rsidRPr="00D23AF6">
        <w:t>Místem předání díla je sídlo Objednatele na adrese náměstí 14. října 1381/4, Praha 5,</w:t>
      </w:r>
      <w:r w:rsidRPr="00D23AF6">
        <w:br/>
        <w:t xml:space="preserve">PSČ 150 00, příčemž forma odevzdání jednotlivých částí díla je vymezena v čl. </w:t>
      </w:r>
      <w:r w:rsidR="000754CA">
        <w:t>5</w:t>
      </w:r>
      <w:r w:rsidRPr="00D23AF6">
        <w:t xml:space="preserve"> odst. </w:t>
      </w:r>
      <w:r w:rsidR="000754CA">
        <w:t>5</w:t>
      </w:r>
      <w:r w:rsidRPr="00D23AF6">
        <w:t>.</w:t>
      </w:r>
      <w:r w:rsidR="000754CA">
        <w:t xml:space="preserve"> </w:t>
      </w:r>
      <w:r w:rsidRPr="00D23AF6">
        <w:t xml:space="preserve">2. až </w:t>
      </w:r>
      <w:r w:rsidR="000754CA">
        <w:t>5</w:t>
      </w:r>
      <w:r w:rsidRPr="00D23AF6">
        <w:t>.</w:t>
      </w:r>
      <w:r w:rsidR="000754CA">
        <w:t xml:space="preserve"> </w:t>
      </w:r>
      <w:r w:rsidR="00EE3CD0">
        <w:t>7</w:t>
      </w:r>
      <w:r w:rsidRPr="00D23AF6">
        <w:t>. této smlouvy.</w:t>
      </w:r>
    </w:p>
    <w:p w14:paraId="2E437FF3" w14:textId="566BB78B" w:rsidR="00380EAC" w:rsidRPr="00D11AB9" w:rsidRDefault="008B7577">
      <w:pPr>
        <w:pStyle w:val="Nadpis2"/>
      </w:pPr>
      <w:r w:rsidRPr="00D11AB9">
        <w:t>Zhotovitel se zavazuje provést dílo</w:t>
      </w:r>
      <w:r w:rsidR="004E5763" w:rsidRPr="00D11AB9">
        <w:t>,</w:t>
      </w:r>
      <w:r w:rsidRPr="00D11AB9">
        <w:t xml:space="preserve"> resp. části díla v následujících termínech</w:t>
      </w:r>
      <w:r w:rsidR="002B41AE" w:rsidRPr="00D11AB9">
        <w:t>:</w:t>
      </w:r>
    </w:p>
    <w:p w14:paraId="1D15164E" w14:textId="0F47A352" w:rsidR="00855D97" w:rsidRPr="00F8085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Hrubopis Studie</w:t>
      </w:r>
      <w:r w:rsidR="00051C71" w:rsidRPr="00F80855">
        <w:rPr>
          <w:b/>
          <w:bCs/>
          <w:sz w:val="22"/>
          <w:szCs w:val="22"/>
        </w:rPr>
        <w:t xml:space="preserve"> včetně Odhadu nákladů</w:t>
      </w:r>
      <w:r w:rsidRPr="00F80855">
        <w:rPr>
          <w:bCs/>
          <w:sz w:val="22"/>
          <w:szCs w:val="22"/>
        </w:rPr>
        <w:t xml:space="preserve"> nejpozději do </w:t>
      </w:r>
      <w:r w:rsidR="00792348">
        <w:rPr>
          <w:bCs/>
          <w:sz w:val="22"/>
          <w:szCs w:val="22"/>
        </w:rPr>
        <w:t>9</w:t>
      </w:r>
      <w:r w:rsidRPr="00F80855">
        <w:rPr>
          <w:bCs/>
          <w:sz w:val="22"/>
          <w:szCs w:val="22"/>
        </w:rPr>
        <w:t>0 kalendářních dnů od data účinnosti této Smlouvy;</w:t>
      </w:r>
      <w:r w:rsidR="00A23169" w:rsidRPr="00F80855">
        <w:rPr>
          <w:bCs/>
          <w:sz w:val="22"/>
          <w:szCs w:val="22"/>
        </w:rPr>
        <w:t xml:space="preserve"> </w:t>
      </w:r>
    </w:p>
    <w:p w14:paraId="263B7474" w14:textId="1DA00CDD" w:rsidR="00E42043" w:rsidRPr="00F80855" w:rsidRDefault="001C4B8D" w:rsidP="000A3C31">
      <w:pPr>
        <w:pStyle w:val="mntNormln"/>
        <w:widowControl w:val="0"/>
        <w:numPr>
          <w:ilvl w:val="0"/>
          <w:numId w:val="4"/>
        </w:numPr>
        <w:suppressAutoHyphens/>
        <w:spacing w:before="120" w:after="120"/>
        <w:ind w:left="851" w:hanging="284"/>
        <w:jc w:val="both"/>
        <w:rPr>
          <w:rFonts w:ascii="Times New Roman" w:hAnsi="Times New Roman" w:cs="Times New Roman"/>
          <w:bCs/>
          <w:color w:val="auto"/>
          <w:sz w:val="22"/>
          <w:szCs w:val="22"/>
        </w:rPr>
      </w:pPr>
      <w:r w:rsidRPr="00F80855">
        <w:rPr>
          <w:rFonts w:ascii="Times New Roman" w:hAnsi="Times New Roman" w:cs="Times New Roman"/>
          <w:b/>
          <w:bCs/>
          <w:color w:val="auto"/>
          <w:sz w:val="22"/>
          <w:szCs w:val="22"/>
        </w:rPr>
        <w:t xml:space="preserve">Čistopis Studie </w:t>
      </w:r>
      <w:r w:rsidR="00051C71" w:rsidRPr="00F80855">
        <w:rPr>
          <w:rFonts w:ascii="Times New Roman" w:hAnsi="Times New Roman" w:cs="Times New Roman"/>
          <w:b/>
          <w:bCs/>
          <w:color w:val="auto"/>
          <w:sz w:val="22"/>
          <w:szCs w:val="22"/>
        </w:rPr>
        <w:t>včetně</w:t>
      </w:r>
      <w:r w:rsidRPr="00F80855">
        <w:rPr>
          <w:rFonts w:ascii="Times New Roman" w:hAnsi="Times New Roman" w:cs="Times New Roman"/>
          <w:b/>
          <w:bCs/>
          <w:color w:val="auto"/>
          <w:sz w:val="22"/>
          <w:szCs w:val="22"/>
        </w:rPr>
        <w:t xml:space="preserve"> Odhad</w:t>
      </w:r>
      <w:r w:rsidR="00051C71" w:rsidRPr="00F80855">
        <w:rPr>
          <w:rFonts w:ascii="Times New Roman" w:hAnsi="Times New Roman" w:cs="Times New Roman"/>
          <w:b/>
          <w:bCs/>
          <w:color w:val="auto"/>
          <w:sz w:val="22"/>
          <w:szCs w:val="22"/>
        </w:rPr>
        <w:t>u</w:t>
      </w:r>
      <w:r w:rsidRPr="00F80855">
        <w:rPr>
          <w:rFonts w:ascii="Times New Roman" w:hAnsi="Times New Roman" w:cs="Times New Roman"/>
          <w:b/>
          <w:bCs/>
          <w:color w:val="auto"/>
          <w:sz w:val="22"/>
          <w:szCs w:val="22"/>
        </w:rPr>
        <w:t xml:space="preserve"> nákladů </w:t>
      </w:r>
      <w:r w:rsidRPr="00F80855">
        <w:rPr>
          <w:rFonts w:ascii="Times New Roman" w:hAnsi="Times New Roman" w:cs="Times New Roman"/>
          <w:bCs/>
          <w:color w:val="auto"/>
          <w:sz w:val="22"/>
          <w:szCs w:val="22"/>
        </w:rPr>
        <w:t>nejpozději do 30 kalendářních dnů ode dne předání připomínek k Hrubopisu Studie</w:t>
      </w:r>
      <w:r w:rsidR="00A007D3" w:rsidRPr="00F80855">
        <w:rPr>
          <w:rFonts w:ascii="Times New Roman" w:hAnsi="Times New Roman" w:cs="Times New Roman"/>
          <w:bCs/>
          <w:color w:val="auto"/>
          <w:sz w:val="22"/>
          <w:szCs w:val="22"/>
        </w:rPr>
        <w:t xml:space="preserve"> včetně Odhadu nákladů</w:t>
      </w:r>
      <w:r w:rsidRPr="00F80855">
        <w:rPr>
          <w:rFonts w:ascii="Times New Roman" w:hAnsi="Times New Roman" w:cs="Times New Roman"/>
          <w:bCs/>
          <w:color w:val="auto"/>
          <w:sz w:val="22"/>
          <w:szCs w:val="22"/>
        </w:rPr>
        <w:t xml:space="preserve"> zástupcem Objednatele ve věcech administrativně technických;</w:t>
      </w:r>
      <w:r w:rsidR="00391D4A" w:rsidRPr="00F80855">
        <w:rPr>
          <w:rFonts w:ascii="Times New Roman" w:hAnsi="Times New Roman" w:cs="Times New Roman"/>
          <w:bCs/>
          <w:color w:val="auto"/>
          <w:sz w:val="22"/>
          <w:szCs w:val="22"/>
        </w:rPr>
        <w:t xml:space="preserve"> </w:t>
      </w:r>
    </w:p>
    <w:p w14:paraId="03390004" w14:textId="53C47A76" w:rsidR="00D14F8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Hrubopis Jednostupňové </w:t>
      </w:r>
      <w:r w:rsidR="003D42A2" w:rsidRPr="00F80855">
        <w:rPr>
          <w:b/>
          <w:bCs/>
          <w:sz w:val="22"/>
          <w:szCs w:val="22"/>
        </w:rPr>
        <w:t>dokumentace</w:t>
      </w:r>
      <w:r w:rsidRPr="00F80855">
        <w:rPr>
          <w:bCs/>
          <w:sz w:val="22"/>
          <w:szCs w:val="22"/>
        </w:rPr>
        <w:t xml:space="preserve"> nejpozději do 60 kalendářních dnů ode dne předání Čistopisu Studie </w:t>
      </w:r>
      <w:r w:rsidR="00A007D3" w:rsidRPr="00F80855">
        <w:rPr>
          <w:bCs/>
          <w:sz w:val="22"/>
          <w:szCs w:val="22"/>
        </w:rPr>
        <w:t>včetně</w:t>
      </w:r>
      <w:r w:rsidRPr="00F80855">
        <w:rPr>
          <w:bCs/>
          <w:sz w:val="22"/>
          <w:szCs w:val="22"/>
        </w:rPr>
        <w:t xml:space="preserve"> Odhadu nákladů</w:t>
      </w:r>
      <w:r w:rsidR="00422229">
        <w:rPr>
          <w:bCs/>
          <w:sz w:val="22"/>
          <w:szCs w:val="22"/>
        </w:rPr>
        <w:t xml:space="preserve"> objednateli</w:t>
      </w:r>
      <w:r w:rsidR="00D14F85" w:rsidRPr="00F80855">
        <w:rPr>
          <w:bCs/>
          <w:sz w:val="22"/>
          <w:szCs w:val="22"/>
        </w:rPr>
        <w:t>;</w:t>
      </w:r>
    </w:p>
    <w:p w14:paraId="643B6C7C" w14:textId="695F77CA" w:rsidR="00846DD8" w:rsidRPr="00726C26" w:rsidRDefault="00846DD8" w:rsidP="00846DD8">
      <w:pPr>
        <w:widowControl w:val="0"/>
        <w:numPr>
          <w:ilvl w:val="0"/>
          <w:numId w:val="4"/>
        </w:numPr>
        <w:autoSpaceDE w:val="0"/>
        <w:autoSpaceDN w:val="0"/>
        <w:adjustRightInd w:val="0"/>
        <w:spacing w:after="120"/>
        <w:ind w:left="851" w:hanging="284"/>
        <w:jc w:val="both"/>
        <w:rPr>
          <w:bCs/>
          <w:sz w:val="22"/>
          <w:szCs w:val="22"/>
        </w:rPr>
      </w:pPr>
      <w:r w:rsidRPr="00726C26">
        <w:rPr>
          <w:b/>
          <w:bCs/>
          <w:sz w:val="22"/>
          <w:szCs w:val="22"/>
        </w:rPr>
        <w:t xml:space="preserve">Čistopis Jednostupňové dokumentace </w:t>
      </w:r>
      <w:r>
        <w:rPr>
          <w:b/>
          <w:bCs/>
          <w:sz w:val="22"/>
          <w:szCs w:val="22"/>
        </w:rPr>
        <w:t xml:space="preserve">I </w:t>
      </w:r>
      <w:r w:rsidRPr="00726C26">
        <w:rPr>
          <w:bCs/>
          <w:sz w:val="22"/>
          <w:szCs w:val="22"/>
        </w:rPr>
        <w:t xml:space="preserve">nejpozději do 30 kalendářních dnů ode dne </w:t>
      </w:r>
      <w:r>
        <w:rPr>
          <w:bCs/>
          <w:sz w:val="22"/>
          <w:szCs w:val="22"/>
        </w:rPr>
        <w:t>doručení připomínek objednatele k Hrubopisu Jednostupňové dokumentace</w:t>
      </w:r>
      <w:r w:rsidR="00122821">
        <w:rPr>
          <w:bCs/>
          <w:sz w:val="22"/>
          <w:szCs w:val="22"/>
        </w:rPr>
        <w:t xml:space="preserve"> zhotoviteli</w:t>
      </w:r>
      <w:r w:rsidRPr="00726C26">
        <w:rPr>
          <w:bCs/>
          <w:sz w:val="22"/>
          <w:szCs w:val="22"/>
        </w:rPr>
        <w:t>;</w:t>
      </w:r>
    </w:p>
    <w:p w14:paraId="6A375F7B" w14:textId="71640B1F" w:rsidR="00966E13" w:rsidRPr="00F8085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Čistopis Jednostupňové </w:t>
      </w:r>
      <w:r w:rsidR="003D42A2" w:rsidRPr="00F80855">
        <w:rPr>
          <w:b/>
          <w:bCs/>
          <w:sz w:val="22"/>
          <w:szCs w:val="22"/>
        </w:rPr>
        <w:t>dokumentace</w:t>
      </w:r>
      <w:r w:rsidRPr="00F80855">
        <w:rPr>
          <w:b/>
          <w:bCs/>
          <w:sz w:val="22"/>
          <w:szCs w:val="22"/>
        </w:rPr>
        <w:t xml:space="preserve"> </w:t>
      </w:r>
      <w:r w:rsidR="00FE0BC5">
        <w:rPr>
          <w:b/>
          <w:bCs/>
          <w:sz w:val="22"/>
          <w:szCs w:val="22"/>
        </w:rPr>
        <w:t>II</w:t>
      </w:r>
      <w:r w:rsidR="00C50FE1">
        <w:rPr>
          <w:b/>
          <w:bCs/>
          <w:sz w:val="22"/>
          <w:szCs w:val="22"/>
        </w:rPr>
        <w:t xml:space="preserve"> </w:t>
      </w:r>
      <w:r w:rsidRPr="00F80855">
        <w:rPr>
          <w:b/>
          <w:bCs/>
          <w:sz w:val="22"/>
          <w:szCs w:val="22"/>
        </w:rPr>
        <w:t>a Soupis dodávek</w:t>
      </w:r>
      <w:r w:rsidRPr="00F80855">
        <w:rPr>
          <w:bCs/>
          <w:sz w:val="22"/>
          <w:szCs w:val="22"/>
        </w:rPr>
        <w:t xml:space="preserve"> </w:t>
      </w:r>
      <w:r w:rsidRPr="00F80855">
        <w:rPr>
          <w:b/>
          <w:bCs/>
          <w:sz w:val="22"/>
          <w:szCs w:val="22"/>
        </w:rPr>
        <w:t>a prací</w:t>
      </w:r>
      <w:r w:rsidR="00F101A6" w:rsidRPr="002A5E39">
        <w:rPr>
          <w:b/>
          <w:bCs/>
          <w:sz w:val="22"/>
          <w:szCs w:val="22"/>
        </w:rPr>
        <w:t xml:space="preserve"> a </w:t>
      </w:r>
      <w:r w:rsidR="006B7A20" w:rsidRPr="002A5E39">
        <w:rPr>
          <w:b/>
          <w:bCs/>
          <w:sz w:val="22"/>
          <w:szCs w:val="22"/>
        </w:rPr>
        <w:t>Plán údržby/péče</w:t>
      </w:r>
      <w:r w:rsidR="006B7A20">
        <w:rPr>
          <w:bCs/>
          <w:sz w:val="22"/>
          <w:szCs w:val="22"/>
        </w:rPr>
        <w:t xml:space="preserve"> </w:t>
      </w:r>
      <w:r w:rsidRPr="00F80855">
        <w:rPr>
          <w:bCs/>
          <w:sz w:val="22"/>
          <w:szCs w:val="22"/>
        </w:rPr>
        <w:t xml:space="preserve">nejpozději do </w:t>
      </w:r>
      <w:r w:rsidR="00DD14C5" w:rsidRPr="00F80855">
        <w:rPr>
          <w:bCs/>
          <w:sz w:val="22"/>
          <w:szCs w:val="22"/>
        </w:rPr>
        <w:t>3</w:t>
      </w:r>
      <w:r w:rsidRPr="00F80855">
        <w:rPr>
          <w:bCs/>
          <w:sz w:val="22"/>
          <w:szCs w:val="22"/>
        </w:rPr>
        <w:t>0</w:t>
      </w:r>
      <w:r w:rsidR="009136BC" w:rsidRPr="00F80855">
        <w:rPr>
          <w:bCs/>
          <w:sz w:val="22"/>
          <w:szCs w:val="22"/>
        </w:rPr>
        <w:t> </w:t>
      </w:r>
      <w:r w:rsidRPr="00F80855">
        <w:rPr>
          <w:bCs/>
          <w:sz w:val="22"/>
          <w:szCs w:val="22"/>
        </w:rPr>
        <w:t xml:space="preserve">kalendářních dnů ode dne nabytí právní moci </w:t>
      </w:r>
      <w:r w:rsidR="00C222FA">
        <w:rPr>
          <w:bCs/>
          <w:sz w:val="22"/>
          <w:szCs w:val="22"/>
        </w:rPr>
        <w:t>P</w:t>
      </w:r>
      <w:r w:rsidRPr="00F80855">
        <w:rPr>
          <w:bCs/>
          <w:sz w:val="22"/>
          <w:szCs w:val="22"/>
        </w:rPr>
        <w:t xml:space="preserve">ovolení </w:t>
      </w:r>
      <w:r w:rsidR="00C50FE1">
        <w:rPr>
          <w:bCs/>
          <w:sz w:val="22"/>
          <w:szCs w:val="22"/>
        </w:rPr>
        <w:t>Z</w:t>
      </w:r>
      <w:r w:rsidRPr="00F80855">
        <w:rPr>
          <w:bCs/>
          <w:sz w:val="22"/>
          <w:szCs w:val="22"/>
        </w:rPr>
        <w:t>áměru</w:t>
      </w:r>
      <w:r w:rsidR="00122821" w:rsidRPr="00122821">
        <w:rPr>
          <w:bCs/>
          <w:sz w:val="22"/>
          <w:szCs w:val="22"/>
        </w:rPr>
        <w:t xml:space="preserve"> </w:t>
      </w:r>
      <w:r w:rsidR="00122821">
        <w:rPr>
          <w:bCs/>
          <w:sz w:val="22"/>
          <w:szCs w:val="22"/>
        </w:rPr>
        <w:t xml:space="preserve">– pokud </w:t>
      </w:r>
      <w:r w:rsidR="00D0617F">
        <w:rPr>
          <w:bCs/>
          <w:sz w:val="22"/>
          <w:szCs w:val="22"/>
        </w:rPr>
        <w:t xml:space="preserve">ale nebude pořizován Čistopis Jednostupňové dokumentace II </w:t>
      </w:r>
      <w:r w:rsidR="00122821" w:rsidRPr="00836524">
        <w:rPr>
          <w:bCs/>
          <w:sz w:val="22"/>
          <w:szCs w:val="22"/>
        </w:rPr>
        <w:t xml:space="preserve">z důvodů uvedených </w:t>
      </w:r>
      <w:r w:rsidR="00122821" w:rsidRPr="00C50FE1">
        <w:rPr>
          <w:bCs/>
          <w:sz w:val="22"/>
          <w:szCs w:val="22"/>
        </w:rPr>
        <w:t xml:space="preserve">v článku 5. odst. 5. 3. písm. c) bod </w:t>
      </w:r>
      <w:proofErr w:type="spellStart"/>
      <w:r w:rsidR="00122821" w:rsidRPr="00C50FE1">
        <w:rPr>
          <w:bCs/>
          <w:sz w:val="22"/>
          <w:szCs w:val="22"/>
        </w:rPr>
        <w:t>iv</w:t>
      </w:r>
      <w:proofErr w:type="spellEnd"/>
      <w:r w:rsidR="00122821" w:rsidRPr="00C50FE1">
        <w:rPr>
          <w:bCs/>
          <w:sz w:val="22"/>
          <w:szCs w:val="22"/>
        </w:rPr>
        <w:t>. této smlouvy</w:t>
      </w:r>
      <w:r w:rsidR="00F75CAF">
        <w:rPr>
          <w:bCs/>
          <w:sz w:val="22"/>
          <w:szCs w:val="22"/>
        </w:rPr>
        <w:t>,</w:t>
      </w:r>
      <w:r w:rsidR="00D0617F">
        <w:rPr>
          <w:bCs/>
          <w:sz w:val="22"/>
          <w:szCs w:val="22"/>
        </w:rPr>
        <w:t xml:space="preserve"> předá zhotovitel v uvedené lhůtě</w:t>
      </w:r>
      <w:r w:rsidR="00D0617F">
        <w:rPr>
          <w:b/>
          <w:bCs/>
          <w:sz w:val="22"/>
          <w:szCs w:val="22"/>
        </w:rPr>
        <w:t xml:space="preserve"> se Soupisem dodávek a prací </w:t>
      </w:r>
      <w:r w:rsidR="00432643" w:rsidRPr="00C16298">
        <w:rPr>
          <w:b/>
          <w:bCs/>
          <w:sz w:val="22"/>
          <w:szCs w:val="22"/>
        </w:rPr>
        <w:t>a Plán</w:t>
      </w:r>
      <w:r w:rsidR="00432643">
        <w:rPr>
          <w:b/>
          <w:bCs/>
          <w:sz w:val="22"/>
          <w:szCs w:val="22"/>
        </w:rPr>
        <w:t>em</w:t>
      </w:r>
      <w:r w:rsidR="00432643" w:rsidRPr="00C16298">
        <w:rPr>
          <w:b/>
          <w:bCs/>
          <w:sz w:val="22"/>
          <w:szCs w:val="22"/>
        </w:rPr>
        <w:t xml:space="preserve"> údržby/péče</w:t>
      </w:r>
      <w:r w:rsidR="00432643">
        <w:rPr>
          <w:b/>
          <w:bCs/>
          <w:sz w:val="22"/>
          <w:szCs w:val="22"/>
        </w:rPr>
        <w:t xml:space="preserve"> </w:t>
      </w:r>
      <w:r w:rsidR="00D0617F">
        <w:rPr>
          <w:b/>
          <w:bCs/>
          <w:sz w:val="22"/>
          <w:szCs w:val="22"/>
        </w:rPr>
        <w:t>Čistopis Jednostupňové dokumentace I</w:t>
      </w:r>
      <w:r w:rsidR="00071088" w:rsidRPr="00C16298">
        <w:rPr>
          <w:b/>
          <w:bCs/>
          <w:sz w:val="22"/>
          <w:szCs w:val="22"/>
        </w:rPr>
        <w:t xml:space="preserve"> </w:t>
      </w:r>
      <w:r w:rsidR="00D0617F" w:rsidRPr="00F80855">
        <w:rPr>
          <w:bCs/>
          <w:sz w:val="22"/>
          <w:szCs w:val="22"/>
        </w:rPr>
        <w:t>v rozsahu sjednaném</w:t>
      </w:r>
      <w:r w:rsidR="00D0617F">
        <w:rPr>
          <w:b/>
          <w:bCs/>
          <w:sz w:val="22"/>
          <w:szCs w:val="22"/>
        </w:rPr>
        <w:t xml:space="preserve"> </w:t>
      </w:r>
      <w:r w:rsidR="00D0617F" w:rsidRPr="00C50FE1">
        <w:rPr>
          <w:bCs/>
          <w:sz w:val="22"/>
          <w:szCs w:val="22"/>
        </w:rPr>
        <w:t xml:space="preserve">v článku 5. odst. 5. 3. písm. c) bod </w:t>
      </w:r>
      <w:proofErr w:type="spellStart"/>
      <w:r w:rsidR="00D0617F" w:rsidRPr="00C50FE1">
        <w:rPr>
          <w:bCs/>
          <w:sz w:val="22"/>
          <w:szCs w:val="22"/>
        </w:rPr>
        <w:t>iv</w:t>
      </w:r>
      <w:proofErr w:type="spellEnd"/>
      <w:r w:rsidR="00D0617F" w:rsidRPr="00C50FE1">
        <w:rPr>
          <w:bCs/>
          <w:sz w:val="22"/>
          <w:szCs w:val="22"/>
        </w:rPr>
        <w:t>. této smlouvy</w:t>
      </w:r>
      <w:r w:rsidRPr="00F80855">
        <w:rPr>
          <w:bCs/>
          <w:sz w:val="22"/>
          <w:szCs w:val="22"/>
        </w:rPr>
        <w:t>;</w:t>
      </w:r>
    </w:p>
    <w:p w14:paraId="5B1626AC" w14:textId="76C1425E" w:rsidR="001C4B8D" w:rsidRDefault="001C4B8D">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Inženýrská činnost</w:t>
      </w:r>
      <w:r w:rsidRPr="00F80855">
        <w:rPr>
          <w:bCs/>
          <w:sz w:val="22"/>
          <w:szCs w:val="22"/>
        </w:rPr>
        <w:t xml:space="preserve"> </w:t>
      </w:r>
      <w:r w:rsidR="00236B61" w:rsidRPr="00F80855">
        <w:rPr>
          <w:bCs/>
          <w:sz w:val="22"/>
          <w:szCs w:val="22"/>
        </w:rPr>
        <w:t>–</w:t>
      </w:r>
      <w:r w:rsidRPr="00F80855">
        <w:rPr>
          <w:bCs/>
          <w:sz w:val="22"/>
          <w:szCs w:val="22"/>
        </w:rPr>
        <w:t xml:space="preserve"> průběžně bez zbytečného prodlení; zhotovitel se zavazuje jednat tak, aby bez zbytečného odkladu a s řádnou péčí učinil veškeré nutné úkony vedoucí k získání potřebných stanovisek či rozhodnutí dle správního řádu</w:t>
      </w:r>
      <w:r w:rsidR="007500B3">
        <w:rPr>
          <w:bCs/>
          <w:sz w:val="22"/>
          <w:szCs w:val="22"/>
        </w:rPr>
        <w:t>,</w:t>
      </w:r>
      <w:r w:rsidR="001761E4">
        <w:rPr>
          <w:bCs/>
          <w:sz w:val="22"/>
          <w:szCs w:val="22"/>
        </w:rPr>
        <w:t xml:space="preserve"> </w:t>
      </w:r>
      <w:r w:rsidR="007500B3" w:rsidRPr="00F05AA3">
        <w:rPr>
          <w:bCs/>
          <w:sz w:val="22"/>
          <w:szCs w:val="22"/>
        </w:rPr>
        <w:t xml:space="preserve">při dodržení správních lhůt dotčených </w:t>
      </w:r>
      <w:r w:rsidR="007500B3" w:rsidRPr="00F05AA3">
        <w:rPr>
          <w:bCs/>
          <w:sz w:val="22"/>
          <w:szCs w:val="22"/>
        </w:rPr>
        <w:lastRenderedPageBreak/>
        <w:t>orgánů, bez zásadních námitek účastníků</w:t>
      </w:r>
      <w:r w:rsidR="007500B3">
        <w:rPr>
          <w:bCs/>
          <w:sz w:val="22"/>
          <w:szCs w:val="22"/>
        </w:rPr>
        <w:t xml:space="preserve">, </w:t>
      </w:r>
      <w:r w:rsidR="001761E4">
        <w:rPr>
          <w:bCs/>
          <w:sz w:val="22"/>
          <w:szCs w:val="22"/>
        </w:rPr>
        <w:t>do</w:t>
      </w:r>
      <w:r w:rsidR="001761E4" w:rsidRPr="001761E4">
        <w:rPr>
          <w:bCs/>
          <w:sz w:val="22"/>
          <w:szCs w:val="22"/>
        </w:rPr>
        <w:t xml:space="preserve"> </w:t>
      </w:r>
      <w:r w:rsidRPr="00F80855">
        <w:rPr>
          <w:bCs/>
          <w:sz w:val="22"/>
          <w:szCs w:val="22"/>
        </w:rPr>
        <w:t xml:space="preserve">3 měsíců </w:t>
      </w:r>
      <w:r w:rsidR="001761E4" w:rsidRPr="001761E4">
        <w:rPr>
          <w:bCs/>
          <w:sz w:val="22"/>
          <w:szCs w:val="22"/>
        </w:rPr>
        <w:t xml:space="preserve">od převzetí Čistopisu Jednostupňové dokumentace I </w:t>
      </w:r>
      <w:r w:rsidR="001761E4">
        <w:rPr>
          <w:bCs/>
          <w:sz w:val="22"/>
          <w:szCs w:val="22"/>
        </w:rPr>
        <w:t xml:space="preserve">objednatelem </w:t>
      </w:r>
      <w:r w:rsidR="00C50FE1" w:rsidRPr="001761E4">
        <w:rPr>
          <w:bCs/>
          <w:sz w:val="22"/>
          <w:szCs w:val="22"/>
        </w:rPr>
        <w:t xml:space="preserve">bez vad a nedodělků </w:t>
      </w:r>
      <w:r w:rsidR="001761E4" w:rsidRPr="001761E4">
        <w:rPr>
          <w:bCs/>
          <w:sz w:val="22"/>
          <w:szCs w:val="22"/>
        </w:rPr>
        <w:t xml:space="preserve">a se všemi zapracovanými </w:t>
      </w:r>
      <w:r w:rsidRPr="00F80855">
        <w:rPr>
          <w:bCs/>
          <w:sz w:val="22"/>
          <w:szCs w:val="22"/>
        </w:rPr>
        <w:t>připomínk</w:t>
      </w:r>
      <w:r w:rsidR="001761E4" w:rsidRPr="001761E4">
        <w:rPr>
          <w:bCs/>
          <w:sz w:val="22"/>
          <w:szCs w:val="22"/>
        </w:rPr>
        <w:t>ami</w:t>
      </w:r>
      <w:r w:rsidRPr="00F80855">
        <w:rPr>
          <w:bCs/>
          <w:sz w:val="22"/>
          <w:szCs w:val="22"/>
        </w:rPr>
        <w:t xml:space="preserve"> </w:t>
      </w:r>
      <w:r w:rsidR="001761E4" w:rsidRPr="001761E4">
        <w:rPr>
          <w:bCs/>
          <w:sz w:val="22"/>
          <w:szCs w:val="22"/>
        </w:rPr>
        <w:t xml:space="preserve">objednatele </w:t>
      </w:r>
      <w:r w:rsidRPr="00F80855">
        <w:rPr>
          <w:bCs/>
          <w:sz w:val="22"/>
          <w:szCs w:val="22"/>
        </w:rPr>
        <w:t>k Hrubopisu</w:t>
      </w:r>
      <w:r w:rsidR="001761E4" w:rsidRPr="001761E4">
        <w:rPr>
          <w:bCs/>
          <w:sz w:val="22"/>
          <w:szCs w:val="22"/>
        </w:rPr>
        <w:t xml:space="preserve"> Jednostupňové dokumentace</w:t>
      </w:r>
      <w:r w:rsidRPr="00F80855">
        <w:rPr>
          <w:bCs/>
          <w:sz w:val="22"/>
          <w:szCs w:val="22"/>
        </w:rPr>
        <w:t>;</w:t>
      </w:r>
    </w:p>
    <w:p w14:paraId="4504C571" w14:textId="6F1BF4ED" w:rsidR="001C4B8D" w:rsidRPr="00F80855" w:rsidRDefault="00BB72E6" w:rsidP="000A3C31">
      <w:pPr>
        <w:widowControl w:val="0"/>
        <w:numPr>
          <w:ilvl w:val="0"/>
          <w:numId w:val="4"/>
        </w:numPr>
        <w:autoSpaceDE w:val="0"/>
        <w:autoSpaceDN w:val="0"/>
        <w:adjustRightInd w:val="0"/>
        <w:spacing w:after="120"/>
        <w:ind w:left="851" w:hanging="284"/>
        <w:jc w:val="both"/>
        <w:rPr>
          <w:bCs/>
          <w:sz w:val="22"/>
          <w:szCs w:val="22"/>
        </w:rPr>
      </w:pPr>
      <w:r>
        <w:rPr>
          <w:b/>
          <w:bCs/>
          <w:sz w:val="22"/>
          <w:szCs w:val="22"/>
        </w:rPr>
        <w:t>Dozor projektanta</w:t>
      </w:r>
      <w:r w:rsidR="001C4B8D" w:rsidRPr="00F80855">
        <w:rPr>
          <w:bCs/>
          <w:sz w:val="22"/>
          <w:szCs w:val="22"/>
        </w:rPr>
        <w:t xml:space="preserve"> </w:t>
      </w:r>
      <w:r w:rsidR="00236B61" w:rsidRPr="00F80855">
        <w:rPr>
          <w:bCs/>
          <w:sz w:val="22"/>
          <w:szCs w:val="22"/>
        </w:rPr>
        <w:t>–</w:t>
      </w:r>
      <w:r w:rsidR="001C4B8D" w:rsidRPr="00F80855">
        <w:rPr>
          <w:bCs/>
          <w:sz w:val="22"/>
          <w:szCs w:val="22"/>
        </w:rPr>
        <w:t xml:space="preserve"> po dobu realizace stavebních úprav až do odstranění vad a nedodělků a</w:t>
      </w:r>
      <w:r w:rsidR="009136BC" w:rsidRPr="00F80855">
        <w:rPr>
          <w:bCs/>
          <w:sz w:val="22"/>
          <w:szCs w:val="22"/>
        </w:rPr>
        <w:t> </w:t>
      </w:r>
      <w:r w:rsidR="001C4B8D" w:rsidRPr="00F80855">
        <w:rPr>
          <w:bCs/>
          <w:sz w:val="22"/>
          <w:szCs w:val="22"/>
        </w:rPr>
        <w:t>finálního předání provedeného díla objednateli</w:t>
      </w:r>
      <w:r w:rsidR="001761E4">
        <w:rPr>
          <w:bCs/>
          <w:sz w:val="22"/>
          <w:szCs w:val="22"/>
        </w:rPr>
        <w:t>.</w:t>
      </w:r>
    </w:p>
    <w:p w14:paraId="41502D5D" w14:textId="4897A8BE" w:rsidR="00C070C4" w:rsidRDefault="00C070C4">
      <w:pPr>
        <w:pStyle w:val="Nadpis2"/>
      </w:pPr>
      <w:r w:rsidRPr="00494CB7">
        <w:t xml:space="preserve">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w:t>
      </w:r>
      <w:r w:rsidR="00DF76C1">
        <w:t>7</w:t>
      </w:r>
      <w:r w:rsidRPr="00494CB7">
        <w:t xml:space="preserve"> odst. 1 této smlouvy.</w:t>
      </w:r>
    </w:p>
    <w:p w14:paraId="2236D1C7" w14:textId="77777777" w:rsidR="00A20B89" w:rsidRDefault="00A20B89" w:rsidP="00D74BFD">
      <w:pPr>
        <w:widowControl w:val="0"/>
        <w:autoSpaceDE w:val="0"/>
        <w:autoSpaceDN w:val="0"/>
        <w:adjustRightInd w:val="0"/>
        <w:spacing w:before="120" w:after="120"/>
        <w:ind w:left="709"/>
        <w:jc w:val="both"/>
        <w:rPr>
          <w:bCs/>
          <w:sz w:val="22"/>
          <w:szCs w:val="22"/>
        </w:rPr>
      </w:pPr>
    </w:p>
    <w:p w14:paraId="5178A77D" w14:textId="5DE35920" w:rsidR="006834CC" w:rsidRPr="006C3D73" w:rsidRDefault="006834CC" w:rsidP="00F80855">
      <w:pPr>
        <w:pStyle w:val="Nadpis1"/>
        <w:numPr>
          <w:ilvl w:val="0"/>
          <w:numId w:val="2"/>
        </w:numPr>
      </w:pPr>
      <w:r>
        <w:t>Cena díla, platební podmínky a smluvní pokuty</w:t>
      </w:r>
    </w:p>
    <w:p w14:paraId="722C8472" w14:textId="08D83DC5" w:rsidR="005C035C" w:rsidRPr="009136BC" w:rsidRDefault="001C4B8D">
      <w:pPr>
        <w:pStyle w:val="Nadpis2"/>
      </w:pPr>
      <w:r w:rsidRPr="009136BC">
        <w:t xml:space="preserve">Celková cena za řádně provedené a předané dílo dle článku </w:t>
      </w:r>
      <w:r w:rsidR="008F6D4D">
        <w:t>5</w:t>
      </w:r>
      <w:r w:rsidRPr="009136BC">
        <w:t>. této Smlouvy je stanovena ve smyslu zákona č. 526/1990 Sb., o cenách, ve znění pozdějších předpisů, dohodou smluvních stran a činí:</w:t>
      </w:r>
    </w:p>
    <w:p w14:paraId="67EC7EA5" w14:textId="0F93A157" w:rsidR="001C4B8D" w:rsidRPr="00F80855" w:rsidRDefault="001C4B8D" w:rsidP="001C4B8D">
      <w:pPr>
        <w:ind w:left="567"/>
        <w:rPr>
          <w:b/>
          <w:sz w:val="22"/>
          <w:szCs w:val="22"/>
          <w:lang w:val="fr-FR" w:eastAsia="ar-SA"/>
        </w:rPr>
      </w:pPr>
      <w:r w:rsidRPr="00F80855">
        <w:rPr>
          <w:b/>
          <w:sz w:val="22"/>
          <w:szCs w:val="22"/>
          <w:lang w:val="fr-FR" w:eastAsia="ar-SA"/>
        </w:rPr>
        <w:t>Celková cena bez DPH:</w:t>
      </w:r>
      <w:r w:rsidRPr="00F80855">
        <w:rPr>
          <w:b/>
          <w:sz w:val="22"/>
          <w:szCs w:val="22"/>
          <w:lang w:val="fr-FR" w:eastAsia="ar-SA"/>
        </w:rPr>
        <w:tab/>
      </w:r>
      <w:r w:rsidRPr="00F80855">
        <w:rPr>
          <w:b/>
          <w:sz w:val="22"/>
          <w:szCs w:val="22"/>
          <w:lang w:val="fr-FR" w:eastAsia="ar-SA"/>
        </w:rPr>
        <w:tab/>
      </w:r>
      <w:r w:rsidRPr="00F80855">
        <w:rPr>
          <w:b/>
          <w:sz w:val="22"/>
          <w:szCs w:val="22"/>
          <w:highlight w:val="yellow"/>
        </w:rPr>
        <w:t>[DOPLNÍ ÚČASTNÍK]</w:t>
      </w:r>
      <w:r w:rsidRPr="00F80855">
        <w:rPr>
          <w:b/>
          <w:sz w:val="22"/>
          <w:szCs w:val="22"/>
        </w:rPr>
        <w:t xml:space="preserve"> Kč</w:t>
      </w:r>
    </w:p>
    <w:p w14:paraId="3A30DFF3" w14:textId="7DA32407" w:rsidR="001C4B8D" w:rsidRPr="00F80855" w:rsidRDefault="001C4B8D" w:rsidP="001C4B8D">
      <w:pPr>
        <w:ind w:left="567"/>
        <w:rPr>
          <w:b/>
          <w:sz w:val="22"/>
          <w:szCs w:val="22"/>
          <w:lang w:val="fr-FR" w:eastAsia="ar-SA"/>
        </w:rPr>
      </w:pPr>
      <w:r w:rsidRPr="00F80855">
        <w:rPr>
          <w:b/>
          <w:sz w:val="22"/>
          <w:szCs w:val="22"/>
          <w:lang w:val="fr-FR" w:eastAsia="ar-SA"/>
        </w:rPr>
        <w:t>DPH:</w:t>
      </w:r>
      <w:r w:rsidRPr="00F80855">
        <w:rPr>
          <w:b/>
          <w:sz w:val="22"/>
          <w:szCs w:val="22"/>
          <w:lang w:val="fr-FR" w:eastAsia="ar-SA"/>
        </w:rPr>
        <w:tab/>
      </w:r>
      <w:r w:rsidRPr="00F80855">
        <w:rPr>
          <w:b/>
          <w:sz w:val="22"/>
          <w:szCs w:val="22"/>
          <w:lang w:val="fr-FR" w:eastAsia="ar-SA"/>
        </w:rPr>
        <w:tab/>
      </w:r>
      <w:r w:rsidRPr="00F80855">
        <w:rPr>
          <w:b/>
          <w:sz w:val="22"/>
          <w:szCs w:val="22"/>
          <w:lang w:val="fr-FR" w:eastAsia="ar-SA"/>
        </w:rPr>
        <w:tab/>
      </w:r>
      <w:r w:rsidRPr="00F80855">
        <w:rPr>
          <w:b/>
          <w:sz w:val="22"/>
          <w:szCs w:val="22"/>
          <w:lang w:val="fr-FR" w:eastAsia="ar-SA"/>
        </w:rPr>
        <w:tab/>
      </w:r>
      <w:r w:rsidRPr="00F80855">
        <w:rPr>
          <w:b/>
          <w:sz w:val="22"/>
          <w:szCs w:val="22"/>
          <w:highlight w:val="yellow"/>
        </w:rPr>
        <w:t>[DOPLNÍ ÚČASTNÍK]</w:t>
      </w:r>
      <w:r w:rsidRPr="00F80855">
        <w:rPr>
          <w:b/>
          <w:sz w:val="22"/>
          <w:szCs w:val="22"/>
        </w:rPr>
        <w:t xml:space="preserve"> Kč</w:t>
      </w:r>
    </w:p>
    <w:p w14:paraId="53C047C3" w14:textId="7D6701EA" w:rsidR="001C4B8D" w:rsidRPr="00F80855" w:rsidRDefault="001C4B8D" w:rsidP="001C4B8D">
      <w:pPr>
        <w:ind w:left="567"/>
        <w:rPr>
          <w:b/>
          <w:sz w:val="22"/>
          <w:szCs w:val="22"/>
        </w:rPr>
      </w:pPr>
      <w:r w:rsidRPr="00F80855">
        <w:rPr>
          <w:b/>
          <w:sz w:val="22"/>
          <w:szCs w:val="22"/>
          <w:lang w:val="fr-FR" w:eastAsia="ar-SA"/>
        </w:rPr>
        <w:t>Celková cena včetně DPH:</w:t>
      </w:r>
      <w:r w:rsidRPr="00F80855">
        <w:rPr>
          <w:sz w:val="22"/>
          <w:szCs w:val="22"/>
          <w:lang w:val="fr-FR" w:eastAsia="ar-SA"/>
        </w:rPr>
        <w:tab/>
      </w:r>
      <w:r w:rsidRPr="00F80855">
        <w:rPr>
          <w:b/>
          <w:sz w:val="22"/>
          <w:szCs w:val="22"/>
          <w:highlight w:val="yellow"/>
        </w:rPr>
        <w:t>[DOPLNÍ ÚČASTNÍK]</w:t>
      </w:r>
      <w:r w:rsidRPr="00F80855">
        <w:rPr>
          <w:b/>
          <w:sz w:val="22"/>
          <w:szCs w:val="22"/>
        </w:rPr>
        <w:t xml:space="preserve"> Kč</w:t>
      </w:r>
    </w:p>
    <w:p w14:paraId="73C15BED" w14:textId="5BF07EEB" w:rsidR="001C4B8D" w:rsidRPr="00F80855" w:rsidRDefault="001C4B8D" w:rsidP="001C4B8D">
      <w:pPr>
        <w:ind w:left="567"/>
        <w:rPr>
          <w:sz w:val="22"/>
          <w:szCs w:val="22"/>
          <w:lang w:val="fr-FR" w:eastAsia="ar-SA"/>
        </w:rPr>
      </w:pPr>
    </w:p>
    <w:p w14:paraId="3441E5E6" w14:textId="069C76D9" w:rsidR="001C4B8D" w:rsidRPr="00F80855" w:rsidRDefault="001C4B8D" w:rsidP="001C4B8D">
      <w:pPr>
        <w:ind w:left="567"/>
        <w:rPr>
          <w:bCs/>
          <w:sz w:val="22"/>
          <w:szCs w:val="22"/>
        </w:rPr>
      </w:pPr>
      <w:r w:rsidRPr="00F80855">
        <w:rPr>
          <w:bCs/>
          <w:sz w:val="22"/>
          <w:szCs w:val="22"/>
        </w:rPr>
        <w:t>Slovy:</w:t>
      </w:r>
      <w:r w:rsidRPr="00F80855">
        <w:rPr>
          <w:b/>
          <w:sz w:val="22"/>
        </w:rPr>
        <w:t xml:space="preserve"> </w:t>
      </w:r>
      <w:r w:rsidRPr="00F80855">
        <w:rPr>
          <w:b/>
          <w:sz w:val="22"/>
          <w:highlight w:val="yellow"/>
        </w:rPr>
        <w:t>[DOPLNÍ ÚČASTNÍK]</w:t>
      </w:r>
      <w:r w:rsidRPr="00F80855">
        <w:rPr>
          <w:bCs/>
          <w:sz w:val="22"/>
          <w:szCs w:val="22"/>
        </w:rPr>
        <w:t xml:space="preserve"> korun českých</w:t>
      </w:r>
      <w:r w:rsidRPr="00F80855">
        <w:rPr>
          <w:b/>
          <w:bCs/>
          <w:sz w:val="22"/>
          <w:szCs w:val="22"/>
        </w:rPr>
        <w:t xml:space="preserve"> </w:t>
      </w:r>
      <w:r w:rsidRPr="00F80855">
        <w:rPr>
          <w:bCs/>
          <w:sz w:val="22"/>
          <w:szCs w:val="22"/>
        </w:rPr>
        <w:t>bez DPH.</w:t>
      </w:r>
    </w:p>
    <w:p w14:paraId="3B880766" w14:textId="6E0BFEBF" w:rsidR="001C4B8D" w:rsidRPr="009136BC" w:rsidRDefault="001C4B8D" w:rsidP="000A3C31">
      <w:pPr>
        <w:rPr>
          <w:sz w:val="22"/>
          <w:szCs w:val="22"/>
          <w:lang w:val="fr-FR" w:eastAsia="ar-SA"/>
        </w:rPr>
      </w:pPr>
    </w:p>
    <w:p w14:paraId="5D38E55D" w14:textId="68796262" w:rsidR="000A3C31" w:rsidRPr="009136BC" w:rsidRDefault="000A3C31">
      <w:pPr>
        <w:pStyle w:val="Nadpis2"/>
      </w:pPr>
      <w:r w:rsidRPr="009136BC">
        <w:t xml:space="preserve">Ceny jednotlivých částí díla dle článku č. </w:t>
      </w:r>
      <w:r w:rsidR="00DD14C5">
        <w:t>5</w:t>
      </w:r>
      <w:r w:rsidRPr="009136BC">
        <w:t xml:space="preserve"> této Smlouvy </w:t>
      </w:r>
      <w:r w:rsidR="007A23F2">
        <w:t xml:space="preserve">a podmínky jejich úhrady jsou sjednány v příloze </w:t>
      </w:r>
      <w:r w:rsidRPr="009136BC">
        <w:t>č.</w:t>
      </w:r>
      <w:r w:rsidR="007A23F2">
        <w:t xml:space="preserve"> 4 </w:t>
      </w:r>
      <w:r w:rsidRPr="009136BC">
        <w:t xml:space="preserve">této Smlouvy </w:t>
      </w:r>
      <w:r w:rsidR="007A23F2">
        <w:t xml:space="preserve">v </w:t>
      </w:r>
      <w:r w:rsidR="007A23F2" w:rsidRPr="00A87A4A">
        <w:t>“</w:t>
      </w:r>
      <w:r w:rsidRPr="009136BC">
        <w:t>Ro</w:t>
      </w:r>
      <w:r w:rsidR="00236B61" w:rsidRPr="009136BC">
        <w:t>z</w:t>
      </w:r>
      <w:r w:rsidRPr="009136BC">
        <w:t>klad</w:t>
      </w:r>
      <w:r w:rsidR="007A23F2">
        <w:t>u</w:t>
      </w:r>
      <w:r w:rsidRPr="009136BC">
        <w:t xml:space="preserve"> nabídkové ceny a vznik</w:t>
      </w:r>
      <w:r w:rsidR="007A23F2">
        <w:t>u</w:t>
      </w:r>
      <w:r w:rsidRPr="009136BC">
        <w:t xml:space="preserve"> nároků na úhradu části ceny</w:t>
      </w:r>
      <w:r w:rsidR="007A23F2" w:rsidRPr="00A87A4A">
        <w:t>“</w:t>
      </w:r>
      <w:r w:rsidR="007A23F2">
        <w:t> </w:t>
      </w:r>
      <w:r w:rsidRPr="009136BC">
        <w:t>.</w:t>
      </w:r>
    </w:p>
    <w:p w14:paraId="7D9C322D" w14:textId="7AF5ABD4" w:rsidR="00B248A8" w:rsidRPr="0055597E" w:rsidRDefault="00B248A8">
      <w:pPr>
        <w:pStyle w:val="Nadpis2"/>
      </w:pPr>
      <w:r w:rsidRPr="0055597E">
        <w:t xml:space="preserve">Cena je </w:t>
      </w:r>
      <w:r w:rsidR="002B41AE" w:rsidRPr="0055597E">
        <w:t>stanovena mezi smluvními stranami podle zákona o cenách dohodou jako cena konečná, nepřekročitelná a nejvýše přípustná za komplexní plnění celého díla dle této smlouvy a zahrnuje veškeré náklady zhotovitele související s řádným provedením díla, tj. zahrnuje veškeré činnosti, vlivy, rizika, veškeré nezbytné průzkumy,</w:t>
      </w:r>
      <w:r w:rsidR="00AC67F4">
        <w:t xml:space="preserve"> </w:t>
      </w:r>
      <w:r w:rsidR="00194A6B">
        <w:t xml:space="preserve">zaměření, </w:t>
      </w:r>
      <w:r w:rsidR="00194A6B" w:rsidRPr="0055597E">
        <w:t>posudky</w:t>
      </w:r>
      <w:r w:rsidR="002B41AE" w:rsidRPr="0055597E">
        <w:t>, dodávky a související výkony nutné k</w:t>
      </w:r>
      <w:r w:rsidR="0090016F">
        <w:t> </w:t>
      </w:r>
      <w:r w:rsidR="002B41AE" w:rsidRPr="0055597E">
        <w:t>naplnění účelu a cíle této smlouvy.</w:t>
      </w:r>
      <w:r w:rsidRPr="0055597E">
        <w:t xml:space="preserve"> </w:t>
      </w:r>
    </w:p>
    <w:p w14:paraId="494329B6" w14:textId="70CEDE73" w:rsidR="00B248A8" w:rsidRPr="0055597E" w:rsidRDefault="00B248A8">
      <w:pPr>
        <w:pStyle w:val="Nadpis2"/>
      </w:pPr>
      <w:r w:rsidRPr="0055597E">
        <w:t xml:space="preserve">Cena </w:t>
      </w:r>
      <w:r w:rsidR="002B41AE" w:rsidRPr="0055597E">
        <w:t xml:space="preserve">dle čl. </w:t>
      </w:r>
      <w:r w:rsidR="00DF76C1">
        <w:t>7</w:t>
      </w:r>
      <w:r w:rsidR="002B41AE" w:rsidRPr="0055597E">
        <w:t xml:space="preserve"> odst. </w:t>
      </w:r>
      <w:r w:rsidR="00DF76C1">
        <w:t>7</w:t>
      </w:r>
      <w:r w:rsidR="002B41AE" w:rsidRPr="0055597E">
        <w:t xml:space="preserve">.1. této smlouvy může být změněna v případě změny příslušných daňových předpisů v průběhu realizace díla. V tomto případě bude cena dle této smlouvy upravena podle výše sazeb DPH platných ke dni vzniku zdanitelného plnění. </w:t>
      </w:r>
    </w:p>
    <w:p w14:paraId="5CB8DD29" w14:textId="5D6CA581" w:rsidR="00F62F25" w:rsidRPr="00F62F25" w:rsidRDefault="00B248A8">
      <w:pPr>
        <w:pStyle w:val="Nadpis2"/>
      </w:pPr>
      <w:r w:rsidRPr="00F62F25">
        <w:t>Veškeré</w:t>
      </w:r>
      <w:r w:rsidR="002B41AE" w:rsidRPr="00F62F25">
        <w:t xml:space="preserve"> změny v realizaci smlouvy, které změní cenu díla, je zhotovitel povinen dohodnout s</w:t>
      </w:r>
      <w:r w:rsidR="006B4428" w:rsidRPr="00F62F25">
        <w:t> </w:t>
      </w:r>
      <w:r w:rsidR="002B41AE" w:rsidRPr="00F62F25">
        <w:t>objednatelem před jejich provedením. Pokud by změny znamenaly zvýšení ceny uvedené v</w:t>
      </w:r>
      <w:r w:rsidR="00BF17A9" w:rsidRPr="00F62F25">
        <w:t> </w:t>
      </w:r>
      <w:r w:rsidR="002B41AE" w:rsidRPr="00F62F25">
        <w:t>čl.</w:t>
      </w:r>
      <w:r w:rsidR="00BF17A9" w:rsidRPr="00F62F25">
        <w:t> </w:t>
      </w:r>
      <w:r w:rsidR="00DF76C1">
        <w:t>7</w:t>
      </w:r>
      <w:r w:rsidR="00866F0A" w:rsidRPr="00F62F25">
        <w:t xml:space="preserve"> odst. </w:t>
      </w:r>
      <w:r w:rsidR="00DF76C1">
        <w:t>7</w:t>
      </w:r>
      <w:r w:rsidR="00BF17A9" w:rsidRPr="00F62F25">
        <w:t>. 1</w:t>
      </w:r>
      <w:r w:rsidR="002B41AE" w:rsidRPr="00F62F25">
        <w:t>. této smlouvy, lze je provést pouze na základě předchozí písemné dohody smluvních stran formou písemného dodatku k této smlouvě. Pokud by zhotovitel provedl takové práce bez</w:t>
      </w:r>
      <w:r w:rsidR="00BF17A9" w:rsidRPr="00F62F25">
        <w:t> </w:t>
      </w:r>
      <w:r w:rsidR="002B41AE" w:rsidRPr="00F62F25">
        <w:t xml:space="preserve">předchozího uzavření dodatku k této smlouvě, </w:t>
      </w:r>
      <w:r w:rsidR="009E1CA3" w:rsidRPr="00F62F25">
        <w:t>porušil by tím smluvní závazek, za</w:t>
      </w:r>
      <w:r w:rsidR="00BF17A9" w:rsidRPr="00F62F25">
        <w:t> </w:t>
      </w:r>
      <w:r w:rsidR="009E1CA3" w:rsidRPr="00F62F25">
        <w:t>který se zavazuje uhradit smluvní pokutu</w:t>
      </w:r>
      <w:r w:rsidR="006C65ED" w:rsidRPr="00F62F25">
        <w:t xml:space="preserve"> ve výši odpovídající ceně prací</w:t>
      </w:r>
      <w:r w:rsidR="007B09E3" w:rsidRPr="00F62F25">
        <w:t xml:space="preserve"> provedených bez uzavření dodatku</w:t>
      </w:r>
      <w:r w:rsidR="006C65ED" w:rsidRPr="00F62F25">
        <w:t xml:space="preserve">. </w:t>
      </w:r>
    </w:p>
    <w:p w14:paraId="3D8A03DB" w14:textId="57DC7CE8" w:rsidR="00D14BC8" w:rsidRPr="00231FCC" w:rsidRDefault="002B41AE">
      <w:pPr>
        <w:pStyle w:val="Nadpis2"/>
      </w:pPr>
      <w:r w:rsidRPr="00092BAC">
        <w:t xml:space="preserve">Právo na fakturaci vzniká po </w:t>
      </w:r>
      <w:r w:rsidR="00F71E1A">
        <w:t xml:space="preserve">splnění podmínek sjednaných v příloze č. 4 této smlouvy. </w:t>
      </w:r>
      <w:r w:rsidR="00B30699">
        <w:t>Pokud je v příloze č. 4 sjednána jako podmínka</w:t>
      </w:r>
      <w:r w:rsidR="00F515CC">
        <w:t xml:space="preserve"> úhrady části díla její převzetí ze strany objednatele, potom</w:t>
      </w:r>
      <w:r w:rsidR="00B030EB">
        <w:t xml:space="preserve"> smluvní strany pro vyloučení všech pochybností sjednávají, že </w:t>
      </w:r>
      <w:r w:rsidR="00F515CC">
        <w:t>pro úhradu části díla musí být splněno, že příslušná část díla byla převzata bez jakýchkoli vad a nedodělků se zapracováním všech relevantních připomínek.</w:t>
      </w:r>
      <w:r w:rsidR="00F515CC" w:rsidRPr="009136BC">
        <w:t xml:space="preserve"> </w:t>
      </w:r>
      <w:r w:rsidR="00F71E1A">
        <w:t>P</w:t>
      </w:r>
      <w:r w:rsidRPr="00092BAC">
        <w:t xml:space="preserve">řevzetí </w:t>
      </w:r>
      <w:r w:rsidR="00C4005A" w:rsidRPr="00092BAC">
        <w:t xml:space="preserve">jednotlivé </w:t>
      </w:r>
      <w:r w:rsidRPr="00092BAC">
        <w:t xml:space="preserve">dílčí části </w:t>
      </w:r>
      <w:r w:rsidR="00BC46F0" w:rsidRPr="00092BAC">
        <w:t xml:space="preserve">díla </w:t>
      </w:r>
      <w:r w:rsidRPr="00092BAC">
        <w:t>dle této</w:t>
      </w:r>
      <w:r w:rsidR="005709DF">
        <w:t> </w:t>
      </w:r>
      <w:r w:rsidRPr="00092BAC">
        <w:t>smlouvy</w:t>
      </w:r>
      <w:r w:rsidR="00B30699">
        <w:t xml:space="preserve"> </w:t>
      </w:r>
      <w:r w:rsidRPr="00231FCC">
        <w:t>objednatelem</w:t>
      </w:r>
      <w:r w:rsidR="00BF17A9" w:rsidRPr="00231FCC">
        <w:t xml:space="preserve"> bude potvrzeno </w:t>
      </w:r>
      <w:r w:rsidR="0038307F" w:rsidRPr="00231FCC">
        <w:t>protokolem o předání a převzetí</w:t>
      </w:r>
      <w:r w:rsidRPr="00231FCC">
        <w:t xml:space="preserve"> odsouhlasen</w:t>
      </w:r>
      <w:r w:rsidR="0038307F" w:rsidRPr="00231FCC">
        <w:t>ým</w:t>
      </w:r>
      <w:r w:rsidRPr="00231FCC">
        <w:t xml:space="preserve"> zástupc</w:t>
      </w:r>
      <w:r w:rsidR="00DF76C1">
        <w:t>em</w:t>
      </w:r>
      <w:r w:rsidRPr="00231FCC">
        <w:t xml:space="preserve"> objednatele</w:t>
      </w:r>
      <w:r w:rsidR="00603DFF" w:rsidRPr="00231FCC">
        <w:t xml:space="preserve"> ve věcech administrativně-technických dle čl. 1 odst. 1.</w:t>
      </w:r>
      <w:r w:rsidR="00A377DA" w:rsidRPr="00231FCC">
        <w:t xml:space="preserve"> </w:t>
      </w:r>
      <w:r w:rsidR="00603DFF" w:rsidRPr="00231FCC">
        <w:t>3</w:t>
      </w:r>
      <w:r w:rsidR="00A377DA" w:rsidRPr="00231FCC">
        <w:t>.</w:t>
      </w:r>
      <w:r w:rsidR="00603DFF" w:rsidRPr="00231FCC">
        <w:t xml:space="preserve"> této smlouvy</w:t>
      </w:r>
      <w:r w:rsidR="00F515CC">
        <w:t>.</w:t>
      </w:r>
      <w:r w:rsidR="00B30699">
        <w:t xml:space="preserve"> </w:t>
      </w:r>
      <w:r w:rsidR="00F515CC">
        <w:t xml:space="preserve">Ohledně </w:t>
      </w:r>
      <w:r w:rsidR="00D95546">
        <w:t>DP</w:t>
      </w:r>
      <w:r w:rsidR="007D20DF">
        <w:t xml:space="preserve"> </w:t>
      </w:r>
      <w:r w:rsidR="00F515CC">
        <w:t>smluvní strany sjednávají, že z</w:t>
      </w:r>
      <w:r w:rsidR="00492FCD" w:rsidRPr="00231FCC">
        <w:t xml:space="preserve">hotovitel bude fakturovat za </w:t>
      </w:r>
      <w:r w:rsidR="00D95546">
        <w:t>DP</w:t>
      </w:r>
      <w:r w:rsidR="00CC57F1" w:rsidRPr="00231FCC">
        <w:t xml:space="preserve"> </w:t>
      </w:r>
      <w:r w:rsidR="00492FCD" w:rsidRPr="00231FCC">
        <w:t xml:space="preserve">průběžně, a to na základě výkazu odvedených hodin potvrzeného ze strany objednatele, přičemž za hodinu </w:t>
      </w:r>
      <w:r w:rsidR="00D95546">
        <w:t>DP</w:t>
      </w:r>
      <w:r w:rsidR="00CC57F1" w:rsidRPr="00231FCC">
        <w:t xml:space="preserve"> </w:t>
      </w:r>
      <w:r w:rsidR="00492FCD" w:rsidRPr="00231FCC">
        <w:t xml:space="preserve">bude fakturovat cenu  </w:t>
      </w:r>
      <w:r w:rsidR="00F515CC">
        <w:t>sjednanou v příloze č. 4</w:t>
      </w:r>
      <w:r w:rsidR="00492FCD" w:rsidRPr="00231FCC">
        <w:t xml:space="preserve"> této smlouvy.</w:t>
      </w:r>
    </w:p>
    <w:p w14:paraId="7CB3A48A" w14:textId="40B0AF37" w:rsidR="00537F92" w:rsidRPr="00231FCC" w:rsidRDefault="00537F92">
      <w:pPr>
        <w:pStyle w:val="Nadpis2"/>
      </w:pPr>
      <w:r w:rsidRPr="00231FCC">
        <w:t xml:space="preserve">Po </w:t>
      </w:r>
      <w:r w:rsidR="00B030EB">
        <w:t xml:space="preserve">splnění podmínek pro úhradu ceny dílčí části díla dle přílohy č. 4 této smlouvy </w:t>
      </w:r>
      <w:r w:rsidRPr="00231FCC">
        <w:t xml:space="preserve">a po odsouhlasení </w:t>
      </w:r>
      <w:r w:rsidRPr="00F80855">
        <w:t xml:space="preserve">předmětu plnění dle odst. </w:t>
      </w:r>
      <w:r w:rsidR="003D735D" w:rsidRPr="00F80855">
        <w:t>7</w:t>
      </w:r>
      <w:r w:rsidRPr="00F80855">
        <w:t xml:space="preserve">. </w:t>
      </w:r>
      <w:r w:rsidR="003D735D" w:rsidRPr="00F80855">
        <w:t>6</w:t>
      </w:r>
      <w:r w:rsidRPr="00F80855">
        <w:t>. tohoto článku</w:t>
      </w:r>
      <w:r w:rsidRPr="00231FCC">
        <w:t xml:space="preserve"> této smlouvy vystaví zhotovitel nejpozději do 14 (čtrnácti) dnů fakturu – daňový doklad. Splatnost faktury činí 30 (třicet) dnů ode dne jejího prokazatelného doručení objednateli. Faktura musí splňovat náležitosti daňového </w:t>
      </w:r>
      <w:r w:rsidRPr="00231FCC">
        <w:lastRenderedPageBreak/>
        <w:t xml:space="preserve">dokladu ve smyslu ustanovení zákona č. 235/2004 Sb., v platném znění. </w:t>
      </w:r>
      <w:r w:rsidR="00F111C6">
        <w:t xml:space="preserve">Přílohou faktury bude předávací protokol a potvrzený výkaz hodin </w:t>
      </w:r>
      <w:r w:rsidR="00D95546">
        <w:t>DP</w:t>
      </w:r>
      <w:r w:rsidR="00F111C6">
        <w:t>.</w:t>
      </w:r>
    </w:p>
    <w:p w14:paraId="37827E4E" w14:textId="6463A9F0" w:rsidR="00B248A8" w:rsidRPr="0055597E" w:rsidRDefault="00F111C6">
      <w:pPr>
        <w:pStyle w:val="Nadpis2"/>
      </w:pPr>
      <w:r>
        <w:t>Protokol o</w:t>
      </w:r>
      <w:r w:rsidR="002B41AE" w:rsidRPr="0055597E">
        <w:t xml:space="preserve"> předání a převzetí </w:t>
      </w:r>
      <w:r w:rsidR="00C571AD">
        <w:t xml:space="preserve">jednotlivé dílčí části </w:t>
      </w:r>
      <w:r w:rsidR="002B41AE" w:rsidRPr="0055597E">
        <w:t>díla bude vyhotoven ve dvou (2) vyhotoveních, který bude podepsán oběma smluvními stranami, a každá ze smluvních stran obdrží po jednom (1) vyhotovení protokolu.</w:t>
      </w:r>
      <w:r w:rsidR="00B248A8" w:rsidRPr="0055597E">
        <w:t xml:space="preserve"> </w:t>
      </w:r>
    </w:p>
    <w:p w14:paraId="561F74B3" w14:textId="0C560387" w:rsidR="00B248A8" w:rsidRPr="0055597E" w:rsidRDefault="007E3D13">
      <w:pPr>
        <w:pStyle w:val="Nadpis2"/>
      </w:pPr>
      <w:r w:rsidRPr="0055597E">
        <w:t>V případě prodlení objednatele se zaplacením faktury je zhotovitel oprávněn požadovat po</w:t>
      </w:r>
      <w:r w:rsidR="00016BB0" w:rsidRPr="0055597E">
        <w:t> </w:t>
      </w:r>
      <w:r w:rsidRPr="0055597E">
        <w:t xml:space="preserve">objednateli zaplacení úroku z prodlení v zákonné výši z dlužné částky. </w:t>
      </w:r>
    </w:p>
    <w:p w14:paraId="150AAA46" w14:textId="026370FD" w:rsidR="0011757E" w:rsidRDefault="002B41AE">
      <w:pPr>
        <w:pStyle w:val="Nadpis2"/>
      </w:pPr>
      <w:r w:rsidRPr="00FC1B99">
        <w:t xml:space="preserve">V případě, že zhotovitel nedodrží </w:t>
      </w:r>
      <w:r w:rsidR="00C571AD" w:rsidRPr="00FC1B99">
        <w:t xml:space="preserve">některý z </w:t>
      </w:r>
      <w:r w:rsidRPr="00FC1B99">
        <w:t>termín</w:t>
      </w:r>
      <w:r w:rsidR="00C571AD" w:rsidRPr="00FC1B99">
        <w:t>ů</w:t>
      </w:r>
      <w:r w:rsidRPr="00FC1B99">
        <w:t xml:space="preserve"> dodání díla uveden</w:t>
      </w:r>
      <w:r w:rsidR="004B4337" w:rsidRPr="00FC1B99">
        <w:t>ý</w:t>
      </w:r>
      <w:r w:rsidRPr="00FC1B99">
        <w:t xml:space="preserve"> v čl. </w:t>
      </w:r>
      <w:r w:rsidR="003D42A2">
        <w:t>6</w:t>
      </w:r>
      <w:r w:rsidR="003D42A2" w:rsidRPr="00FC1B99">
        <w:t xml:space="preserve"> </w:t>
      </w:r>
      <w:r w:rsidRPr="00FC1B99">
        <w:t xml:space="preserve">odst. </w:t>
      </w:r>
      <w:r w:rsidR="003D42A2">
        <w:t>6.</w:t>
      </w:r>
      <w:r w:rsidR="00422229">
        <w:t xml:space="preserve"> </w:t>
      </w:r>
      <w:r w:rsidR="003D735D">
        <w:t>2</w:t>
      </w:r>
      <w:r w:rsidR="003D42A2">
        <w:t>.</w:t>
      </w:r>
      <w:r w:rsidR="005659F1" w:rsidRPr="00FC1B99">
        <w:t xml:space="preserve"> </w:t>
      </w:r>
      <w:r w:rsidRPr="00FC1B99">
        <w:t xml:space="preserve">této smlouvy, je povinen uhradit objednateli smluvní pokutu ve výši </w:t>
      </w:r>
      <w:r w:rsidR="001F029C" w:rsidRPr="00FC1B99">
        <w:t>1.</w:t>
      </w:r>
      <w:r w:rsidR="008D753B">
        <w:t>5</w:t>
      </w:r>
      <w:r w:rsidR="001F029C" w:rsidRPr="00FC1B99">
        <w:t xml:space="preserve">00 Kč </w:t>
      </w:r>
      <w:r w:rsidRPr="00FC1B99">
        <w:t>za</w:t>
      </w:r>
      <w:r w:rsidR="004B4337" w:rsidRPr="00FC1B99">
        <w:t> </w:t>
      </w:r>
      <w:r w:rsidRPr="00FC1B99">
        <w:t>každý, byť i započatý den prodlení</w:t>
      </w:r>
      <w:r w:rsidR="0022110C">
        <w:t>.</w:t>
      </w:r>
      <w:r w:rsidR="00DB7956" w:rsidRPr="00FC1B99">
        <w:t xml:space="preserve">  </w:t>
      </w:r>
    </w:p>
    <w:p w14:paraId="225E32DB" w14:textId="2CC8CCAE" w:rsidR="0002232C" w:rsidRDefault="0002232C">
      <w:pPr>
        <w:pStyle w:val="Nadpis2"/>
      </w:pPr>
      <w:r>
        <w:t xml:space="preserve">V případě, že bude zhotovitel v prodlení s odstraněním vad díla podle článku </w:t>
      </w:r>
      <w:r w:rsidR="00FB0260">
        <w:t xml:space="preserve">11 </w:t>
      </w:r>
      <w:r w:rsidR="008E4740">
        <w:t xml:space="preserve">odst. </w:t>
      </w:r>
      <w:r w:rsidR="00FB0260">
        <w:t>11</w:t>
      </w:r>
      <w:r w:rsidR="008E4740">
        <w:t>. 2. této smlouvy, zavazuje se uhradit smluvní pokutu ve výši 1.000 Kč za každou vadu a za každý den trvání prodlení.</w:t>
      </w:r>
    </w:p>
    <w:p w14:paraId="3D4E9A75" w14:textId="553EB023" w:rsidR="00FB2230" w:rsidRDefault="00FB2230">
      <w:pPr>
        <w:pStyle w:val="Nadpis2"/>
      </w:pPr>
      <w:r>
        <w:t xml:space="preserve">V případě, že bude zhotovitel v prodlení s realizací </w:t>
      </w:r>
      <w:r w:rsidR="00D95546">
        <w:t>DP</w:t>
      </w:r>
      <w:r>
        <w:t>, zavazuje se uhradit smluvní pokutu ve výši 1.000 Kč za každý byť i jen započatý den trvání prodlení.</w:t>
      </w:r>
    </w:p>
    <w:p w14:paraId="6E1DF9F9" w14:textId="43CA5246" w:rsidR="0011757E" w:rsidRPr="0055597E" w:rsidRDefault="002B41AE">
      <w:pPr>
        <w:pStyle w:val="Nadpis2"/>
      </w:pPr>
      <w:r w:rsidRPr="0055597E">
        <w:t>V případě, že bude zrušeno zadávací řízení na veřejnou zakázku Úřadem pro</w:t>
      </w:r>
      <w:r w:rsidR="00016BB0" w:rsidRPr="0055597E">
        <w:t> </w:t>
      </w:r>
      <w:r w:rsidRPr="0055597E">
        <w:t>ochranu hospodářské soutěže z důvodu nedodržení podmínek zákona č. 134/2016 Sb.</w:t>
      </w:r>
      <w:r w:rsidR="0045754B">
        <w:t>,</w:t>
      </w:r>
      <w:r w:rsidRPr="0055597E">
        <w:t xml:space="preserve"> z titulu vadné </w:t>
      </w:r>
      <w:r w:rsidR="003D42A2">
        <w:t xml:space="preserve">Jednostupňové dokumentace </w:t>
      </w:r>
      <w:r w:rsidRPr="0055597E">
        <w:t>je objednatel oprávněn uplatnit u zhotovitele smluvní pokutu ve výši 50.000 Kč</w:t>
      </w:r>
      <w:r w:rsidR="00660A66">
        <w:t>, a to pro porušení závazku realizovat</w:t>
      </w:r>
      <w:r w:rsidR="003B63E8">
        <w:t xml:space="preserve"> </w:t>
      </w:r>
      <w:r w:rsidR="003D42A2">
        <w:t xml:space="preserve">předmět díla </w:t>
      </w:r>
      <w:r w:rsidR="00660A66">
        <w:t>bez vad</w:t>
      </w:r>
      <w:r w:rsidRPr="0055597E">
        <w:t>.</w:t>
      </w:r>
      <w:r w:rsidR="0011757E" w:rsidRPr="0055597E">
        <w:t xml:space="preserve"> </w:t>
      </w:r>
    </w:p>
    <w:p w14:paraId="7B0DD193" w14:textId="77777777" w:rsidR="00D87728" w:rsidRPr="008F67D4" w:rsidRDefault="00CA706C">
      <w:pPr>
        <w:pStyle w:val="Nadpis2"/>
      </w:pPr>
      <w:r w:rsidRPr="008F67D4">
        <w:rPr>
          <w:rFonts w:eastAsia="Calibri"/>
        </w:rPr>
        <w:t>Objednatel je oprávněn uplatňovat vůči zhotovi</w:t>
      </w:r>
      <w:r w:rsidRPr="008F67D4">
        <w:t>teli</w:t>
      </w:r>
      <w:r w:rsidRPr="008F67D4">
        <w:rPr>
          <w:rFonts w:eastAsia="Calibri"/>
        </w:rPr>
        <w:t xml:space="preserve">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8F67D4">
        <w:t xml:space="preserve">Smluvní pokutu zaplatí zhotovitel vedle škody, která objednateli vznikne v důsledku porušení závazku zhotovitele dle této smlouvy. </w:t>
      </w:r>
    </w:p>
    <w:p w14:paraId="13810DF3" w14:textId="43C31102" w:rsidR="0011757E" w:rsidRPr="008F67D4" w:rsidRDefault="002B41AE">
      <w:pPr>
        <w:pStyle w:val="Nadpis2"/>
      </w:pPr>
      <w:r w:rsidRPr="008F67D4">
        <w:t xml:space="preserve">Náklady na uzavření pojistné smlouvy dle bodu </w:t>
      </w:r>
      <w:r w:rsidR="00FB0260" w:rsidRPr="008F67D4">
        <w:t>1</w:t>
      </w:r>
      <w:r w:rsidR="00FB0260">
        <w:t>1</w:t>
      </w:r>
      <w:r w:rsidRPr="008F67D4">
        <w:t>.1. této smlouvy jsou náklady zhotovitele.</w:t>
      </w:r>
    </w:p>
    <w:p w14:paraId="4C695E6F" w14:textId="19CEABF6" w:rsidR="002C2018" w:rsidRDefault="005C536D">
      <w:pPr>
        <w:pStyle w:val="Nadpis2"/>
      </w:pPr>
      <w:r w:rsidRPr="0055597E">
        <w:t xml:space="preserve">V případě, že zhotovitel poruší povinnosti dle čl. </w:t>
      </w:r>
      <w:r w:rsidR="00FB0260">
        <w:t>8</w:t>
      </w:r>
      <w:r w:rsidR="00FB0260" w:rsidRPr="0055597E">
        <w:t xml:space="preserve"> </w:t>
      </w:r>
      <w:r w:rsidRPr="0055597E">
        <w:t xml:space="preserve">odst. </w:t>
      </w:r>
      <w:r w:rsidR="00FB0260">
        <w:t>8</w:t>
      </w:r>
      <w:r w:rsidRPr="0055597E">
        <w:t>.</w:t>
      </w:r>
      <w:r w:rsidR="008E4740">
        <w:t xml:space="preserve"> </w:t>
      </w:r>
      <w:r w:rsidR="009566A6" w:rsidRPr="0055597E">
        <w:t>1</w:t>
      </w:r>
      <w:r w:rsidR="004B39FC">
        <w:t>2</w:t>
      </w:r>
      <w:r w:rsidR="008E4740">
        <w:t>.</w:t>
      </w:r>
      <w:r w:rsidR="009566A6" w:rsidRPr="0055597E">
        <w:t xml:space="preserve"> </w:t>
      </w:r>
      <w:r w:rsidRPr="0055597E">
        <w:t>této smlouvy, je povinen zaplatit objednateli smluvní pokutu ve výši 10</w:t>
      </w:r>
      <w:r w:rsidR="00FB2230">
        <w:t>.</w:t>
      </w:r>
      <w:r w:rsidRPr="0055597E">
        <w:t>000 Kč za každý jednotlivý případ.</w:t>
      </w:r>
    </w:p>
    <w:p w14:paraId="6B1F804A" w14:textId="77777777" w:rsidR="00A42BE8" w:rsidRDefault="00A42BE8" w:rsidP="00A42BE8">
      <w:pPr>
        <w:widowControl w:val="0"/>
        <w:autoSpaceDE w:val="0"/>
        <w:autoSpaceDN w:val="0"/>
        <w:adjustRightInd w:val="0"/>
        <w:spacing w:before="120" w:after="120"/>
        <w:ind w:left="709"/>
        <w:jc w:val="both"/>
        <w:rPr>
          <w:bCs/>
          <w:sz w:val="22"/>
          <w:szCs w:val="22"/>
        </w:rPr>
      </w:pPr>
    </w:p>
    <w:p w14:paraId="05802947" w14:textId="77777777" w:rsidR="005C536D" w:rsidRDefault="005C536D" w:rsidP="00F80855">
      <w:pPr>
        <w:pStyle w:val="Nadpis1"/>
        <w:numPr>
          <w:ilvl w:val="0"/>
          <w:numId w:val="2"/>
        </w:numPr>
      </w:pPr>
      <w:r w:rsidRPr="006567ED">
        <w:t xml:space="preserve">Práva a povinnosti smluvních stran </w:t>
      </w:r>
    </w:p>
    <w:p w14:paraId="70585520" w14:textId="77777777" w:rsidR="005C536D" w:rsidRPr="0055597E" w:rsidRDefault="005C536D">
      <w:pPr>
        <w:pStyle w:val="Nadpis2"/>
      </w:pPr>
      <w:r w:rsidRPr="0055597E">
        <w:t>Zhotovitel je povinen zahájit svou činnost ihned po nabytí účinnosti smlouvy a při realizaci všech fází předmětu díla je povinen postupovat bez zbytečného prodlení při zachování lhůt sjednaných dle této smlouvy.</w:t>
      </w:r>
    </w:p>
    <w:p w14:paraId="07C69262" w14:textId="77777777" w:rsidR="005C536D" w:rsidRPr="0055597E" w:rsidRDefault="005C536D">
      <w:pPr>
        <w:pStyle w:val="Nadpis2"/>
      </w:pPr>
      <w:r w:rsidRPr="0055597E">
        <w:t>Zhotovitel je povinen při realizaci jednotlivých částí díla postupovat podle pokynů objednatele. Zhotovitel je povinen při výkonu své činnosti písemně upozornit objednatele na zřejmou nevhodnost jeho pokynů, které by mohly mít pro objednatele za následek vznik škody nebo vznik vady prováděného díla. V případě, že objednatel i přes upozornění zhotovitele na splnění pokynů trvá, neodpovídá zhotovitel za škodu takto vzniklou.</w:t>
      </w:r>
    </w:p>
    <w:p w14:paraId="67EA607D" w14:textId="11BC3B4D" w:rsidR="005C536D" w:rsidRPr="0055597E" w:rsidRDefault="005C536D">
      <w:pPr>
        <w:pStyle w:val="Nadpis2"/>
      </w:pPr>
      <w:r w:rsidRPr="0055597E">
        <w:t>Zhotovitel je povinen při své činnosti sledovat veškeré změny právních a souvisejících předpisů v</w:t>
      </w:r>
      <w:r w:rsidR="00A007D3">
        <w:t> </w:t>
      </w:r>
      <w:r w:rsidRPr="0055597E">
        <w:t>oblasti zhotovování předmětu díla tak, aby činnost pro objednatele vykonával vždy v souladu s</w:t>
      </w:r>
      <w:r w:rsidR="00A007D3">
        <w:t> </w:t>
      </w:r>
      <w:r w:rsidRPr="0055597E">
        <w:t>platnou právní úpravou.</w:t>
      </w:r>
    </w:p>
    <w:p w14:paraId="25847FAB" w14:textId="56B2A9D3" w:rsidR="005C536D" w:rsidRPr="0055597E" w:rsidRDefault="005C536D">
      <w:pPr>
        <w:pStyle w:val="Nadpis2"/>
      </w:pPr>
      <w:r w:rsidRPr="0055597E">
        <w:t>Zhotovitel se podpisem této smlouvy zavazuje řádně zhotovit jednotlivé části díla ve</w:t>
      </w:r>
      <w:r w:rsidR="0006431F" w:rsidRPr="0055597E">
        <w:t> </w:t>
      </w:r>
      <w:r w:rsidRPr="0055597E">
        <w:t>stanovených termínech a převést vlastnické právo k nim na objednatele. Objednatel se</w:t>
      </w:r>
      <w:r w:rsidR="0006431F" w:rsidRPr="0055597E">
        <w:t> </w:t>
      </w:r>
      <w:r w:rsidRPr="0055597E">
        <w:t xml:space="preserve">zavazuje řádně a včas </w:t>
      </w:r>
      <w:r w:rsidRPr="0055597E">
        <w:lastRenderedPageBreak/>
        <w:t>zhotovené části díla převzít, zaplatit smluvenou cenu ve stanovených lhůtách a po dobu účinnosti smlouvy poskytnout součinnost ve smluveném rozsahu.</w:t>
      </w:r>
    </w:p>
    <w:p w14:paraId="3D362E1A" w14:textId="5E25B573" w:rsidR="00C070C4" w:rsidRDefault="005C536D">
      <w:pPr>
        <w:pStyle w:val="Nadpis2"/>
      </w:pPr>
      <w:r w:rsidRPr="0055597E">
        <w:t>Zhotovitel odpovídá objednateli za škody jím způsobené při provádění díla, ledaže prokáže, že</w:t>
      </w:r>
      <w:r w:rsidR="0006431F" w:rsidRPr="0055597E">
        <w:t> </w:t>
      </w:r>
      <w:r w:rsidRPr="0055597E">
        <w:t>tyto škody byly způsobeny okolnostmi vylučujícími odpovědnost</w:t>
      </w:r>
      <w:r w:rsidR="00D55AB9">
        <w:t>.</w:t>
      </w:r>
    </w:p>
    <w:p w14:paraId="546673AC" w14:textId="2FE780BF" w:rsidR="00125B16" w:rsidRDefault="00F111C6">
      <w:pPr>
        <w:pStyle w:val="Nadpis2"/>
      </w:pPr>
      <w:r>
        <w:t>Jednostupňová</w:t>
      </w:r>
      <w:r w:rsidR="00125B16" w:rsidRPr="00762ADC">
        <w:t xml:space="preserve"> dokumentace</w:t>
      </w:r>
      <w:r w:rsidR="00FB2230">
        <w:t xml:space="preserve"> musí být v souladu s </w:t>
      </w:r>
      <w:r w:rsidR="00FB2230" w:rsidRPr="00762ADC">
        <w:t xml:space="preserve"> vyhláškou č.</w:t>
      </w:r>
      <w:r w:rsidR="00A007D3">
        <w:t> </w:t>
      </w:r>
      <w:r w:rsidR="00FB2230" w:rsidRPr="00762ADC">
        <w:t>169/2016 Sb</w:t>
      </w:r>
      <w:r w:rsidR="00FB2230">
        <w:t>..</w:t>
      </w:r>
      <w:r w:rsidR="00125B16">
        <w:t xml:space="preserve"> </w:t>
      </w:r>
    </w:p>
    <w:p w14:paraId="62ACCF3A" w14:textId="5A7D81A7" w:rsidR="00C070C4" w:rsidRPr="0055597E" w:rsidRDefault="00A007D3">
      <w:pPr>
        <w:pStyle w:val="Nadpis2"/>
      </w:pPr>
      <w:r>
        <w:t>Jednostupňov</w:t>
      </w:r>
      <w:r w:rsidR="003D42A2">
        <w:t>á</w:t>
      </w:r>
      <w:r>
        <w:t xml:space="preserve"> </w:t>
      </w:r>
      <w:r w:rsidR="003D42A2">
        <w:t>dokumentace</w:t>
      </w:r>
      <w:r>
        <w:t xml:space="preserve"> </w:t>
      </w:r>
      <w:r w:rsidR="00C070C4" w:rsidRPr="0055597E">
        <w:t>musí být vyhotoven</w:t>
      </w:r>
      <w:r w:rsidR="003D42A2">
        <w:t>a</w:t>
      </w:r>
      <w:r w:rsidR="00C070C4" w:rsidRPr="0055597E">
        <w:t xml:space="preserve"> v souladu se zákonem č.134/2016 Sb., o</w:t>
      </w:r>
      <w:r w:rsidR="007A0203">
        <w:t> </w:t>
      </w:r>
      <w:r w:rsidR="00C070C4" w:rsidRPr="0055597E">
        <w:t>zadávání veřejných zakázek, ve znění pozdějších předpisů způsobem, který předem nezvýhodní žádného dodavatele.</w:t>
      </w:r>
    </w:p>
    <w:p w14:paraId="1A96CF98" w14:textId="68A37F71" w:rsidR="00C070C4" w:rsidRDefault="00A007D3">
      <w:pPr>
        <w:pStyle w:val="Nadpis2"/>
      </w:pPr>
      <w:r>
        <w:t>Dílo</w:t>
      </w:r>
      <w:r w:rsidR="006B7708">
        <w:t xml:space="preserve"> </w:t>
      </w:r>
      <w:r w:rsidR="00C070C4" w:rsidRPr="0055597E">
        <w:t>bud</w:t>
      </w:r>
      <w:r w:rsidR="001967F1">
        <w:t>e</w:t>
      </w:r>
      <w:r w:rsidR="00C070C4" w:rsidRPr="0055597E">
        <w:t xml:space="preserve"> v průběhu zpracování průběžně konzultován</w:t>
      </w:r>
      <w:r>
        <w:t>o</w:t>
      </w:r>
      <w:r w:rsidR="00C070C4" w:rsidRPr="0055597E">
        <w:t xml:space="preserve"> se</w:t>
      </w:r>
      <w:r w:rsidR="003B63E8">
        <w:t> </w:t>
      </w:r>
      <w:r w:rsidR="00C070C4" w:rsidRPr="0055597E">
        <w:t>zástupci objednatele ve věcech technických a dále bud</w:t>
      </w:r>
      <w:r w:rsidR="001967F1">
        <w:t>e</w:t>
      </w:r>
      <w:r w:rsidR="00C070C4" w:rsidRPr="0055597E">
        <w:t xml:space="preserve"> řádně </w:t>
      </w:r>
      <w:r w:rsidR="00DB3820" w:rsidRPr="0055597E">
        <w:t>projednán</w:t>
      </w:r>
      <w:r w:rsidR="00DB3820">
        <w:t>o</w:t>
      </w:r>
      <w:r w:rsidR="00DB3820" w:rsidRPr="0055597E">
        <w:t xml:space="preserve"> </w:t>
      </w:r>
      <w:r w:rsidR="00C070C4" w:rsidRPr="0055597E">
        <w:t>s dotčenými veřejnoprávními orgány a jejich případné připomínky či podmínky budou řešeny, případně</w:t>
      </w:r>
      <w:r w:rsidR="001967F1">
        <w:t xml:space="preserve"> </w:t>
      </w:r>
      <w:r w:rsidR="00DB3820">
        <w:t xml:space="preserve">zapracovány </w:t>
      </w:r>
      <w:r w:rsidR="00C070C4" w:rsidRPr="0055597E">
        <w:t>do</w:t>
      </w:r>
      <w:r w:rsidR="003B63E8">
        <w:t> </w:t>
      </w:r>
      <w:r w:rsidR="003D42A2">
        <w:t>Jednostupňové dokumentace</w:t>
      </w:r>
      <w:r w:rsidR="00C070C4" w:rsidRPr="0055597E">
        <w:t>.</w:t>
      </w:r>
    </w:p>
    <w:p w14:paraId="252AC08F" w14:textId="68DB5055" w:rsidR="00D55AB9" w:rsidRPr="00D55AB9" w:rsidRDefault="003D42A2">
      <w:pPr>
        <w:pStyle w:val="Nadpis2"/>
      </w:pPr>
      <w:r>
        <w:t>Jednostupňová dokumentace</w:t>
      </w:r>
      <w:r w:rsidR="006B7708">
        <w:t xml:space="preserve"> </w:t>
      </w:r>
      <w:r w:rsidR="00D55AB9" w:rsidRPr="0055597E">
        <w:t>bude obsahovat zatřídění stavebního díla a stavebních prací podle kódů CZ-CC.</w:t>
      </w:r>
    </w:p>
    <w:p w14:paraId="1CE1E902" w14:textId="3B277A22" w:rsidR="00C070C4" w:rsidRDefault="00C070C4">
      <w:pPr>
        <w:pStyle w:val="Nadpis2"/>
      </w:pPr>
      <w:r w:rsidRPr="002B2E21">
        <w:t>Provedení</w:t>
      </w:r>
      <w:r w:rsidR="00DB3820">
        <w:t>m</w:t>
      </w:r>
      <w:r w:rsidRPr="002B2E21">
        <w:t xml:space="preserve"> díla se rozumí předání </w:t>
      </w:r>
      <w:r w:rsidR="00DB3820">
        <w:t>v požadované formě</w:t>
      </w:r>
      <w:r w:rsidRPr="002B2E21">
        <w:t xml:space="preserve"> objednateli. Dílo je provedeno, je-li plně způsobilé sloužit svému účelu a nevykazuje-li vady. Dílo má vadu, neodpovídá-li smlouvě o dílo. Objednatel není povinen převzít dílo vykazující vady, popřípadě dílo nezpůsobilé plně sloužit svému účelu.</w:t>
      </w:r>
    </w:p>
    <w:p w14:paraId="636121DD" w14:textId="6821F73E" w:rsidR="00D55AB9" w:rsidRPr="00D55AB9" w:rsidRDefault="00D55AB9">
      <w:pPr>
        <w:pStyle w:val="Nadpis2"/>
      </w:pPr>
      <w:r w:rsidRPr="0058200A">
        <w:t xml:space="preserve">Uzavřením této smlouvy objednatel uděluje zhotoviteli plnou moc pro zajištění </w:t>
      </w:r>
      <w:r w:rsidR="003D42A2">
        <w:t>IČ</w:t>
      </w:r>
      <w:r w:rsidRPr="0058200A">
        <w:t>, a to při jednání se všemi místně a věcně příslušnými orgány státní správy a ostatními dotčenými subjekty a institucemi. Potvrzení o udělení plné moci bude objednatelem vystaveno zhotoviteli současně s podpisem této smlouvy.</w:t>
      </w:r>
    </w:p>
    <w:p w14:paraId="54C1A866" w14:textId="11B50228" w:rsidR="00D87728" w:rsidRPr="00231FCC" w:rsidRDefault="00C070C4">
      <w:pPr>
        <w:pStyle w:val="Nadpis2"/>
      </w:pPr>
      <w:r w:rsidRPr="00D87728">
        <w:t xml:space="preserve">Zhotovitel se zavazuje, že provádění díla na jeho straně bude zajišťovat realizační tým, jehož složení a odborná kvalifikace jednotlivých členů jsou uvedeny v Příloze č. </w:t>
      </w:r>
      <w:r w:rsidR="00535D81">
        <w:t>2</w:t>
      </w:r>
      <w:r w:rsidRPr="00D87728">
        <w:t xml:space="preserve"> této smlouvy. Výměna kteréhokoliv ze členů </w:t>
      </w:r>
      <w:r w:rsidRPr="00231FCC">
        <w:t xml:space="preserve">Realizačního týmu je možná pouze v případě, že nový člen Realizačního týmu disponuje minimálně stejnou odbornou způsobilostí, kterou dle Přílohy č. </w:t>
      </w:r>
      <w:r w:rsidR="00535D81" w:rsidRPr="00231FCC">
        <w:t>2</w:t>
      </w:r>
      <w:r w:rsidRPr="00231FCC">
        <w:t xml:space="preserve"> této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 Porušení jakékoliv povinnosti podle tohoto odstavce opravňuje objednatele k okamžitému odstoupení od této smlouvy; čl. </w:t>
      </w:r>
      <w:r w:rsidR="003D42A2" w:rsidRPr="00231FCC">
        <w:t>1</w:t>
      </w:r>
      <w:r w:rsidR="003D42A2">
        <w:t>1</w:t>
      </w:r>
      <w:r w:rsidR="003D42A2" w:rsidRPr="00231FCC">
        <w:t xml:space="preserve"> </w:t>
      </w:r>
      <w:r w:rsidRPr="00231FCC">
        <w:t xml:space="preserve">odst. </w:t>
      </w:r>
      <w:r w:rsidR="003D42A2" w:rsidRPr="00231FCC">
        <w:t>1</w:t>
      </w:r>
      <w:r w:rsidR="003D42A2">
        <w:t>1</w:t>
      </w:r>
      <w:r w:rsidRPr="00231FCC">
        <w:t>.3</w:t>
      </w:r>
      <w:r w:rsidR="00432643">
        <w:t>.</w:t>
      </w:r>
      <w:r w:rsidRPr="00231FCC">
        <w:t xml:space="preserve"> věta prvá této smlouvy se nepoužije. Tím není dotčena povinnost zhotovitele zaplatit smluvní pokutu dle čl. </w:t>
      </w:r>
      <w:r w:rsidR="00DB3820">
        <w:t>7</w:t>
      </w:r>
      <w:r w:rsidR="00DB3820" w:rsidRPr="00231FCC">
        <w:t xml:space="preserve"> </w:t>
      </w:r>
      <w:r w:rsidRPr="00231FCC">
        <w:t xml:space="preserve">odst. </w:t>
      </w:r>
      <w:r w:rsidR="00DB3820">
        <w:t>7</w:t>
      </w:r>
      <w:r w:rsidRPr="00231FCC">
        <w:t>.</w:t>
      </w:r>
      <w:r w:rsidR="00DB3820" w:rsidRPr="00231FCC">
        <w:t>1</w:t>
      </w:r>
      <w:r w:rsidR="00DB3820">
        <w:t>6</w:t>
      </w:r>
      <w:r w:rsidRPr="00231FCC">
        <w:t>. této smlouvy.</w:t>
      </w:r>
      <w:r w:rsidR="00D87728" w:rsidRPr="00231FCC">
        <w:t xml:space="preserve"> </w:t>
      </w:r>
    </w:p>
    <w:p w14:paraId="0F9A9935" w14:textId="35F6B670" w:rsidR="0067217B" w:rsidRPr="0093248E" w:rsidRDefault="0067217B">
      <w:pPr>
        <w:pStyle w:val="Nadpis2"/>
      </w:pPr>
      <w:r w:rsidRPr="00231FCC">
        <w:t xml:space="preserve">Zhotovitel se zavazuje po celou dobu trvání této </w:t>
      </w:r>
      <w:r w:rsidR="00061DF6" w:rsidRPr="00231FCC">
        <w:t>s</w:t>
      </w:r>
      <w:r w:rsidR="002D306E" w:rsidRPr="00231FCC">
        <w:t>mlouvy, bude-</w:t>
      </w:r>
      <w:r w:rsidRPr="00231FCC">
        <w:t>li to možné vzhledem k</w:t>
      </w:r>
      <w:r w:rsidR="002D306E" w:rsidRPr="00231FCC">
        <w:t> </w:t>
      </w:r>
      <w:r w:rsidRPr="00231FCC">
        <w:t xml:space="preserve">předmětu </w:t>
      </w:r>
      <w:r w:rsidR="00061DF6" w:rsidRPr="00231FCC">
        <w:t>s</w:t>
      </w:r>
      <w:r w:rsidRPr="00231FCC">
        <w:t xml:space="preserve">mlouvy, že při realizaci </w:t>
      </w:r>
      <w:r w:rsidR="00061DF6" w:rsidRPr="00231FCC">
        <w:t>d</w:t>
      </w:r>
      <w:r w:rsidRPr="00231FCC">
        <w:t>íla se přiměřeným</w:t>
      </w:r>
      <w:r w:rsidRPr="0093248E">
        <w:t xml:space="preserve"> způsobem pokusí zajistit:</w:t>
      </w:r>
    </w:p>
    <w:p w14:paraId="38F45095" w14:textId="3D85EDD0" w:rsidR="0067217B" w:rsidRPr="0093248E" w:rsidRDefault="0067217B" w:rsidP="000A3C31">
      <w:pPr>
        <w:pStyle w:val="Odstavecseseznamem"/>
        <w:numPr>
          <w:ilvl w:val="0"/>
          <w:numId w:val="7"/>
        </w:numPr>
        <w:spacing w:line="240" w:lineRule="auto"/>
        <w:ind w:left="851" w:hanging="284"/>
        <w:contextualSpacing w:val="0"/>
        <w:jc w:val="both"/>
        <w:rPr>
          <w:sz w:val="22"/>
          <w:szCs w:val="22"/>
          <w:lang w:eastAsia="en-US"/>
        </w:rPr>
      </w:pPr>
      <w:r w:rsidRPr="0093248E">
        <w:rPr>
          <w:sz w:val="22"/>
          <w:szCs w:val="22"/>
        </w:rPr>
        <w:t>plnění veškerých povinností vyplývající</w:t>
      </w:r>
      <w:r w:rsidR="00432643">
        <w:rPr>
          <w:sz w:val="22"/>
          <w:szCs w:val="22"/>
        </w:rPr>
        <w:t>ch</w:t>
      </w:r>
      <w:r w:rsidRPr="0093248E">
        <w:rPr>
          <w:sz w:val="22"/>
          <w:szCs w:val="22"/>
        </w:rPr>
        <w:t xml:space="preserve"> z právních předpisů České republiky, zejména pak</w:t>
      </w:r>
      <w:r w:rsidR="002D306E" w:rsidRPr="0093248E">
        <w:rPr>
          <w:sz w:val="22"/>
          <w:szCs w:val="22"/>
        </w:rPr>
        <w:t> </w:t>
      </w:r>
      <w:r w:rsidRPr="0093248E">
        <w:rPr>
          <w:sz w:val="22"/>
          <w:szCs w:val="22"/>
        </w:rPr>
        <w:t xml:space="preserve">z předpisů pracovněprávních, předpisů z oblasti zaměstnanosti a bezpečnosti ochrany zdraví při práci, a to vůči všem osobám, které se na plnění veřejné zakázky podílejí; plnění těchto povinností zajistí </w:t>
      </w:r>
      <w:r w:rsidR="00061DF6" w:rsidRPr="0093248E">
        <w:rPr>
          <w:sz w:val="22"/>
          <w:szCs w:val="22"/>
        </w:rPr>
        <w:t>z</w:t>
      </w:r>
      <w:r w:rsidRPr="0093248E">
        <w:rPr>
          <w:sz w:val="22"/>
          <w:szCs w:val="22"/>
        </w:rPr>
        <w:t>hotovitel i u svých poddodavatelů;</w:t>
      </w:r>
    </w:p>
    <w:p w14:paraId="0FC4452A" w14:textId="76B73CBB"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sjednání a dodržování smluvních podmínek se svými poddodavateli srovnatelných s</w:t>
      </w:r>
      <w:r w:rsidR="002D306E" w:rsidRPr="0093248E">
        <w:rPr>
          <w:sz w:val="22"/>
          <w:szCs w:val="22"/>
        </w:rPr>
        <w:t> </w:t>
      </w:r>
      <w:r w:rsidRPr="0093248E">
        <w:rPr>
          <w:sz w:val="22"/>
          <w:szCs w:val="22"/>
        </w:rPr>
        <w:t>podmínkami sjednanými ve smlouvě na plnění veřejné zakázky, a to v rozsahu výše smluvních pokut a délky záruční doby; uvedené smluvní podmínky se považují za</w:t>
      </w:r>
      <w:r w:rsidR="002D306E" w:rsidRPr="0093248E">
        <w:rPr>
          <w:sz w:val="22"/>
          <w:szCs w:val="22"/>
        </w:rPr>
        <w:t> </w:t>
      </w:r>
      <w:r w:rsidRPr="0093248E">
        <w:rPr>
          <w:sz w:val="22"/>
          <w:szCs w:val="22"/>
        </w:rPr>
        <w:t>srovnatelné, bude-li výše smluvních pokut a délka záruční doby shodná se smlouvou na</w:t>
      </w:r>
      <w:r w:rsidR="002D306E" w:rsidRPr="0093248E">
        <w:rPr>
          <w:sz w:val="22"/>
          <w:szCs w:val="22"/>
        </w:rPr>
        <w:t> </w:t>
      </w:r>
      <w:r w:rsidRPr="0093248E">
        <w:rPr>
          <w:sz w:val="22"/>
          <w:szCs w:val="22"/>
        </w:rPr>
        <w:t>veřejnou zakázku;</w:t>
      </w:r>
    </w:p>
    <w:p w14:paraId="779E1859" w14:textId="3A82CB68"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719021A" w14:textId="366ACF4B"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snížení negativního dopadu jeho činnosti při plnění veřejné zakázky na životní prostředí, a</w:t>
      </w:r>
      <w:r w:rsidR="002D306E" w:rsidRPr="0093248E">
        <w:rPr>
          <w:sz w:val="22"/>
          <w:szCs w:val="22"/>
        </w:rPr>
        <w:t> </w:t>
      </w:r>
      <w:r w:rsidRPr="0093248E">
        <w:rPr>
          <w:sz w:val="22"/>
          <w:szCs w:val="22"/>
        </w:rPr>
        <w:t xml:space="preserve">to zejména: </w:t>
      </w:r>
    </w:p>
    <w:p w14:paraId="657244FC" w14:textId="77777777"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 xml:space="preserve">využíváním </w:t>
      </w:r>
      <w:proofErr w:type="spellStart"/>
      <w:r w:rsidRPr="006856E6">
        <w:rPr>
          <w:sz w:val="22"/>
          <w:szCs w:val="22"/>
        </w:rPr>
        <w:t>nízkoemisních</w:t>
      </w:r>
      <w:proofErr w:type="spellEnd"/>
      <w:r w:rsidRPr="006856E6">
        <w:rPr>
          <w:sz w:val="22"/>
          <w:szCs w:val="22"/>
        </w:rPr>
        <w:t xml:space="preserve"> automobilů, má-li je k dispozici; </w:t>
      </w:r>
    </w:p>
    <w:p w14:paraId="6BCD5175" w14:textId="64EEF42B"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w:t>
      </w:r>
      <w:r w:rsidR="00DB3820">
        <w:rPr>
          <w:sz w:val="22"/>
          <w:szCs w:val="22"/>
        </w:rPr>
        <w:t> </w:t>
      </w:r>
      <w:r w:rsidRPr="006856E6">
        <w:rPr>
          <w:sz w:val="22"/>
          <w:szCs w:val="22"/>
        </w:rPr>
        <w:t>efektivnímu/úspornému tisku;</w:t>
      </w:r>
    </w:p>
    <w:p w14:paraId="3EBAF482" w14:textId="54F97117"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předcházením znečišťování ovzduší a snižováním úrovně znečišťování, může-li je</w:t>
      </w:r>
      <w:r w:rsidR="00991120">
        <w:rPr>
          <w:sz w:val="22"/>
          <w:szCs w:val="22"/>
        </w:rPr>
        <w:t> </w:t>
      </w:r>
      <w:r w:rsidRPr="006856E6">
        <w:rPr>
          <w:sz w:val="22"/>
          <w:szCs w:val="22"/>
        </w:rPr>
        <w:t>během plnění veřejné zakázky způsobit;</w:t>
      </w:r>
    </w:p>
    <w:p w14:paraId="2542F492" w14:textId="0B1E5E60"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předcházením vzniku odpadů, stanovením hierarchie nakládání s nimi a</w:t>
      </w:r>
      <w:r w:rsidR="00991120">
        <w:rPr>
          <w:sz w:val="22"/>
          <w:szCs w:val="22"/>
        </w:rPr>
        <w:t> </w:t>
      </w:r>
      <w:r w:rsidRPr="006856E6">
        <w:rPr>
          <w:sz w:val="22"/>
          <w:szCs w:val="22"/>
        </w:rPr>
        <w:t xml:space="preserve">prosazováním základních principů ochrany životního prostředí a zdraví lidí při nakládání s odpady; </w:t>
      </w:r>
    </w:p>
    <w:p w14:paraId="14AD5A9C" w14:textId="22904A6F" w:rsidR="0067217B" w:rsidRDefault="0067217B" w:rsidP="000A3C31">
      <w:pPr>
        <w:pStyle w:val="Odstavecseseznamem"/>
        <w:numPr>
          <w:ilvl w:val="0"/>
          <w:numId w:val="7"/>
        </w:numPr>
        <w:tabs>
          <w:tab w:val="left" w:pos="709"/>
        </w:tabs>
        <w:spacing w:line="240" w:lineRule="auto"/>
        <w:ind w:left="851" w:hanging="284"/>
        <w:jc w:val="both"/>
        <w:rPr>
          <w:sz w:val="22"/>
          <w:szCs w:val="22"/>
        </w:rPr>
      </w:pPr>
      <w:r w:rsidRPr="00405F7C">
        <w:rPr>
          <w:sz w:val="22"/>
          <w:szCs w:val="22"/>
        </w:rPr>
        <w:t>implementaci nového nebo značně zlepšeného produktu, služby nebo postupu souvisejícího s předmětem veřejné zakázky, bude-li to vzhledem ke smyslu zakázky možné.</w:t>
      </w:r>
    </w:p>
    <w:p w14:paraId="351E5158" w14:textId="77777777" w:rsidR="003A59D9" w:rsidRPr="00405F7C" w:rsidRDefault="003A59D9" w:rsidP="003A59D9">
      <w:pPr>
        <w:pStyle w:val="Odstavecseseznamem"/>
        <w:tabs>
          <w:tab w:val="left" w:pos="709"/>
        </w:tabs>
        <w:spacing w:line="240" w:lineRule="auto"/>
        <w:ind w:left="1134"/>
        <w:jc w:val="both"/>
        <w:rPr>
          <w:sz w:val="22"/>
          <w:szCs w:val="22"/>
        </w:rPr>
      </w:pPr>
    </w:p>
    <w:p w14:paraId="08BE9DA4" w14:textId="77777777" w:rsidR="002B41AE" w:rsidRPr="006C3D73" w:rsidRDefault="002B41AE" w:rsidP="00F80855">
      <w:pPr>
        <w:pStyle w:val="Nadpis1"/>
        <w:numPr>
          <w:ilvl w:val="0"/>
          <w:numId w:val="2"/>
        </w:numPr>
      </w:pPr>
      <w:r w:rsidRPr="006C3D73">
        <w:t>Práva duševního vlastnictví</w:t>
      </w:r>
    </w:p>
    <w:p w14:paraId="42EA420D" w14:textId="68ECFB3A" w:rsidR="00484081" w:rsidRPr="004E5763" w:rsidRDefault="00484081">
      <w:pPr>
        <w:pStyle w:val="Nadpis2"/>
      </w:pPr>
      <w:r w:rsidRPr="004E5763">
        <w:t xml:space="preserve">Zhotovitel poskytuje objednateli výhradní neomezenou licenci k </w:t>
      </w:r>
      <w:r w:rsidR="00813780" w:rsidRPr="004E5763">
        <w:t>dílu podle této</w:t>
      </w:r>
      <w:r w:rsidRPr="004E5763">
        <w:t xml:space="preserve"> smlouvy, a</w:t>
      </w:r>
      <w:r w:rsidR="00E61F36">
        <w:t> </w:t>
      </w:r>
      <w:r w:rsidRPr="004E5763">
        <w:t>to</w:t>
      </w:r>
      <w:r w:rsidR="00E61F36">
        <w:t> </w:t>
      </w:r>
      <w:r w:rsidRPr="004E5763">
        <w:t>věcně, časově a místně, v rozsahu ustanovení § 12 autorského zákona, a uděluje objednateli převoditelné, trvalé, výlučné a zaplacením ceny díla zcela splacené právo dílo užívat a</w:t>
      </w:r>
      <w:r w:rsidR="00E61F36">
        <w:t> </w:t>
      </w:r>
      <w:r w:rsidRPr="004E5763">
        <w:t>objednatel toto právo přijímá.</w:t>
      </w:r>
    </w:p>
    <w:p w14:paraId="4EDCFC83" w14:textId="093737AA" w:rsidR="00484081" w:rsidRPr="004E5763" w:rsidRDefault="00484081">
      <w:pPr>
        <w:pStyle w:val="Nadpis2"/>
      </w:pPr>
      <w:r w:rsidRPr="004E5763">
        <w:t>Objednatel je na základě oprávn</w:t>
      </w:r>
      <w:r w:rsidR="00E160B9">
        <w:t>ěn</w:t>
      </w:r>
      <w:r w:rsidRPr="004E5763">
        <w:t>í udělené autorem oprávněn dílo užít všemi způsoby užití dle ustanovení § 12 autorského zákona, zejména: dílo zveřejnit, veřejně vystavit, zpracovat, změnit, upravit a takto je užít v neomezeném rozsahu dle tohoto článku, užít pouze část díla a spojit dílo s</w:t>
      </w:r>
      <w:r w:rsidR="00DB3820">
        <w:t> </w:t>
      </w:r>
      <w:r w:rsidRPr="004E5763">
        <w:t>jinými díly a zařadit je do díla souborného.</w:t>
      </w:r>
    </w:p>
    <w:p w14:paraId="07374BE7" w14:textId="2D0A26CA" w:rsidR="00484081" w:rsidRPr="004E5763" w:rsidRDefault="00484081">
      <w:pPr>
        <w:pStyle w:val="Nadpis2"/>
      </w:pPr>
      <w:r w:rsidRPr="004E5763">
        <w:t>Objednatel je oprávněn zcela nebo zčásti, bez omezení, oprávnění tvořící součást licence poskytnout třetí osobě (podlicence) a to i opakovaně, případně práva touto smlouvou nabytá postoupit a</w:t>
      </w:r>
      <w:r w:rsidR="00DB3820">
        <w:t> </w:t>
      </w:r>
      <w:r w:rsidRPr="004E5763">
        <w:t>zhotoviteli bez zbytečného odkladu identifikovat osobu postupníka (nabyvatele licence).</w:t>
      </w:r>
    </w:p>
    <w:p w14:paraId="0722F44C" w14:textId="5552DB5A" w:rsidR="00484081" w:rsidRPr="004E5763" w:rsidRDefault="00484081">
      <w:pPr>
        <w:pStyle w:val="Nadpis2"/>
      </w:pPr>
      <w:r w:rsidRPr="004E5763">
        <w:t>Zhotovitel garantuje, že dílo vytvořil osobně, případně bylo vytvořeno pouze osobami, které jsou k</w:t>
      </w:r>
      <w:r w:rsidR="00DB3820">
        <w:t> </w:t>
      </w:r>
      <w:r w:rsidRPr="004E5763">
        <w:t>němu ve vztahu ve smyslu ustanovení § 58 autorského zákona, a že tudíž je oprávněn k poskytnutí licence z titulu postavení zaměstnavatele či obdobném s ohledem na příslušného autora, anebo s</w:t>
      </w:r>
      <w:r w:rsidR="00DB3820">
        <w:t> </w:t>
      </w:r>
      <w:r w:rsidRPr="004E5763">
        <w:t>příslušným autorem uzavřel dostatečnou licenční smlouvu, která jej opravňuje poskytnout objednateli podlicenci alespoň v rozsahu dle zde sjednaného; licence a podlicence se pro účely této smlouvy společně označují jako „licence“.</w:t>
      </w:r>
    </w:p>
    <w:p w14:paraId="60FD55E5" w14:textId="0834E649" w:rsidR="00484081" w:rsidRPr="004E5763" w:rsidRDefault="00484081">
      <w:pPr>
        <w:pStyle w:val="Nadpis2"/>
      </w:pPr>
      <w:r w:rsidRPr="004E5763">
        <w:t>Zhotovitel garantuje, že před podpisem této smlouvy neudělil třetímu žádnou licenci k užití díla, a</w:t>
      </w:r>
      <w:r w:rsidR="00DB3820">
        <w:t> </w:t>
      </w:r>
      <w:r w:rsidRPr="004E5763">
        <w:t>to ani výhradní ani nevýhradní, která by mohla být v rozporu s licencí dle zde sjednaného. Zhotovitel současně garantuje, že ve spojení s dílem nejsou dotčena jakákoli práva třetích osob a</w:t>
      </w:r>
      <w:r w:rsidR="00DB3820">
        <w:t> </w:t>
      </w:r>
      <w:r w:rsidRPr="004E5763">
        <w:t xml:space="preserve">jedná se o původní, jedinečné a tvůrčí dílo zhotovitele. </w:t>
      </w:r>
    </w:p>
    <w:p w14:paraId="1C5F0FAD" w14:textId="47F308AE" w:rsidR="00484081" w:rsidRPr="00974FC0" w:rsidRDefault="00484081">
      <w:pPr>
        <w:pStyle w:val="Nadpis2"/>
      </w:pPr>
      <w:r w:rsidRPr="00974FC0">
        <w:t xml:space="preserve">Odměna za poskytnutí licence je zahrnuta v celkové ceně díla podle článku </w:t>
      </w:r>
      <w:r w:rsidR="00DB3820">
        <w:t>7</w:t>
      </w:r>
      <w:r w:rsidR="00DB3820" w:rsidRPr="00974FC0">
        <w:t xml:space="preserve"> </w:t>
      </w:r>
      <w:r w:rsidRPr="00974FC0">
        <w:t xml:space="preserve">odst. </w:t>
      </w:r>
      <w:r w:rsidR="00DB3820">
        <w:t>7</w:t>
      </w:r>
      <w:r w:rsidRPr="00974FC0">
        <w:t>. 1</w:t>
      </w:r>
      <w:r w:rsidR="008921A8">
        <w:t>.</w:t>
      </w:r>
      <w:r w:rsidRPr="00974FC0">
        <w:t xml:space="preserve"> této smlouvy. Smluvní strany prohlašují takovou odměnu za odpovídající a konečnou. </w:t>
      </w:r>
    </w:p>
    <w:p w14:paraId="0A84DB1C" w14:textId="77777777" w:rsidR="00484081" w:rsidRPr="004E5763" w:rsidRDefault="00484081">
      <w:pPr>
        <w:pStyle w:val="Nadpis2"/>
      </w:pPr>
      <w:r w:rsidRPr="004E5763">
        <w:t>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w:t>
      </w:r>
    </w:p>
    <w:p w14:paraId="4423CE2F" w14:textId="0F68A8C4" w:rsidR="00484081" w:rsidRPr="00B8206C" w:rsidRDefault="00484081">
      <w:pPr>
        <w:pStyle w:val="Nadpis2"/>
        <w:rPr>
          <w:rFonts w:eastAsia="Calibri"/>
        </w:rPr>
      </w:pPr>
      <w:r w:rsidRPr="004E5763">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w:t>
      </w:r>
      <w:r w:rsidR="005C69E6">
        <w:t> </w:t>
      </w:r>
      <w:r w:rsidRPr="004E5763">
        <w:t>majetkovou i</w:t>
      </w:r>
      <w:r w:rsidR="00DB3820">
        <w:t> </w:t>
      </w:r>
      <w:r w:rsidRPr="004E5763">
        <w:t>nemajetkovou újmu, které objednateli vzniknou v důsledku uplatnění práv třetích osob vůči objednateli v souvislosti s porušením povinnosti zhotovitele dle předchozí věty.</w:t>
      </w:r>
    </w:p>
    <w:p w14:paraId="1DC2DB1D" w14:textId="202E130D" w:rsidR="0067217B" w:rsidRPr="004E5763" w:rsidRDefault="0067217B">
      <w:pPr>
        <w:pStyle w:val="Nadpis2"/>
        <w:rPr>
          <w:rFonts w:eastAsia="Calibri"/>
        </w:rPr>
      </w:pPr>
      <w:r>
        <w:t xml:space="preserve">Smluvní strany sjednávají, že </w:t>
      </w:r>
      <w:r w:rsidR="00F96B02">
        <w:t xml:space="preserve">zhotovitel není oprávněn </w:t>
      </w:r>
      <w:r>
        <w:t>licenci vypovědět.</w:t>
      </w:r>
    </w:p>
    <w:p w14:paraId="321FC299" w14:textId="77777777" w:rsidR="002B41AE" w:rsidRPr="006C3D73" w:rsidRDefault="002B41AE" w:rsidP="002B41AE">
      <w:pPr>
        <w:rPr>
          <w:sz w:val="22"/>
          <w:szCs w:val="22"/>
          <w:lang w:eastAsia="x-none"/>
        </w:rPr>
      </w:pPr>
    </w:p>
    <w:p w14:paraId="07793F2D" w14:textId="77777777" w:rsidR="002B41AE" w:rsidRPr="006C3D73" w:rsidRDefault="002B41AE" w:rsidP="00F80855">
      <w:pPr>
        <w:pStyle w:val="Nadpis1"/>
        <w:numPr>
          <w:ilvl w:val="0"/>
          <w:numId w:val="2"/>
        </w:numPr>
      </w:pPr>
      <w:r w:rsidRPr="006C3D73">
        <w:lastRenderedPageBreak/>
        <w:t>Povinná ustanovení</w:t>
      </w:r>
    </w:p>
    <w:p w14:paraId="7836FF7D" w14:textId="2EBBAD2C" w:rsidR="00CA3D94" w:rsidRPr="004A073E" w:rsidRDefault="00CA3D94">
      <w:pPr>
        <w:pStyle w:val="Nadpis2"/>
      </w:pPr>
      <w:r w:rsidRPr="004A073E">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w:t>
      </w:r>
      <w:r w:rsidR="005C69E6">
        <w:t> </w:t>
      </w:r>
      <w:r w:rsidRPr="004A073E">
        <w:t>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w:t>
      </w:r>
      <w:r w:rsidR="005C69E6">
        <w:t> </w:t>
      </w:r>
      <w:r w:rsidRPr="004A073E">
        <w:t>tímto zákonem a s čl. 6 odst. 1) písm. c) nařízení Evropského parlamentu a Rady (EU) 2016/679. Smluvní strany prohlašují, že skutečnosti obsažené ve smlouvě nepovažují za</w:t>
      </w:r>
      <w:r w:rsidR="005C69E6">
        <w:t> </w:t>
      </w:r>
      <w:r w:rsidRPr="004A073E">
        <w:t>obchodní tajemství ve smyslu § 504 občanského zákoníku a udělují svolení k jejich užití a</w:t>
      </w:r>
      <w:r w:rsidR="005C69E6">
        <w:t> </w:t>
      </w:r>
      <w:r w:rsidRPr="004A073E">
        <w:t>uveřejnění bez stanovení jakýchkoliv dalších podmínek.</w:t>
      </w:r>
    </w:p>
    <w:p w14:paraId="4FBA7CA0" w14:textId="1DF3494D" w:rsidR="002B41AE" w:rsidRPr="00231FCC" w:rsidRDefault="002B41AE">
      <w:pPr>
        <w:pStyle w:val="Nadpis2"/>
      </w:pPr>
      <w:r w:rsidRPr="00630087">
        <w:t>Tímto se ve smyslu ustanovení § 43 odst. 1 zákona č. 131/2000 Sb., o hlavním městě Praze, ve</w:t>
      </w:r>
      <w:r w:rsidR="001D3E27" w:rsidRPr="00630087">
        <w:t> </w:t>
      </w:r>
      <w:r w:rsidRPr="00630087">
        <w:t xml:space="preserve">znění pozdějších předpisů, </w:t>
      </w:r>
      <w:r w:rsidRPr="00231FCC">
        <w:t xml:space="preserve">potvrzuje, že byly splněny podmínky pro platnost právního jednání </w:t>
      </w:r>
      <w:r w:rsidR="008921A8" w:rsidRPr="00231FCC">
        <w:t>M</w:t>
      </w:r>
      <w:r w:rsidRPr="00231FCC">
        <w:t>ěstské části Praha 5, a to usnesením RMČ č</w:t>
      </w:r>
      <w:r w:rsidRPr="00120278">
        <w:rPr>
          <w:highlight w:val="yellow"/>
        </w:rPr>
        <w:t xml:space="preserve">. </w:t>
      </w:r>
      <w:r w:rsidR="009E22DB" w:rsidRPr="00120278">
        <w:rPr>
          <w:highlight w:val="yellow"/>
        </w:rPr>
        <w:t xml:space="preserve">______________ </w:t>
      </w:r>
      <w:r w:rsidRPr="00120278">
        <w:rPr>
          <w:highlight w:val="yellow"/>
        </w:rPr>
        <w:t xml:space="preserve">ze dne </w:t>
      </w:r>
      <w:r w:rsidR="00205DE1" w:rsidRPr="00120278">
        <w:rPr>
          <w:highlight w:val="yellow"/>
        </w:rPr>
        <w:t>__</w:t>
      </w:r>
      <w:r w:rsidR="005B390B" w:rsidRPr="00120278">
        <w:rPr>
          <w:highlight w:val="yellow"/>
        </w:rPr>
        <w:t xml:space="preserve">. </w:t>
      </w:r>
      <w:r w:rsidR="00205DE1" w:rsidRPr="00120278">
        <w:rPr>
          <w:highlight w:val="yellow"/>
        </w:rPr>
        <w:t>__</w:t>
      </w:r>
      <w:r w:rsidR="005B390B" w:rsidRPr="00120278">
        <w:rPr>
          <w:highlight w:val="yellow"/>
        </w:rPr>
        <w:t>.</w:t>
      </w:r>
      <w:r w:rsidR="00D96584" w:rsidRPr="00120278">
        <w:rPr>
          <w:highlight w:val="yellow"/>
        </w:rPr>
        <w:t xml:space="preserve"> </w:t>
      </w:r>
      <w:r w:rsidR="00205DE1" w:rsidRPr="00120278">
        <w:rPr>
          <w:highlight w:val="yellow"/>
        </w:rPr>
        <w:t>____</w:t>
      </w:r>
      <w:r w:rsidR="00D96584" w:rsidRPr="00120278">
        <w:rPr>
          <w:highlight w:val="yellow"/>
        </w:rPr>
        <w:t>.</w:t>
      </w:r>
    </w:p>
    <w:p w14:paraId="50954EA0" w14:textId="77777777" w:rsidR="004E42A2" w:rsidRPr="00231FCC" w:rsidRDefault="004E42A2" w:rsidP="002B41AE">
      <w:pPr>
        <w:rPr>
          <w:sz w:val="22"/>
          <w:szCs w:val="22"/>
          <w:lang w:eastAsia="ar-SA"/>
        </w:rPr>
      </w:pPr>
    </w:p>
    <w:p w14:paraId="3C14FECC" w14:textId="77777777" w:rsidR="002B41AE" w:rsidRPr="00231FCC" w:rsidRDefault="002B41AE" w:rsidP="00F80855">
      <w:pPr>
        <w:pStyle w:val="Nadpis1"/>
        <w:numPr>
          <w:ilvl w:val="0"/>
          <w:numId w:val="2"/>
        </w:numPr>
      </w:pPr>
      <w:r w:rsidRPr="00231FCC">
        <w:t>Závěrečná ustanovení a zvláštní ujednání</w:t>
      </w:r>
    </w:p>
    <w:p w14:paraId="183C9B93" w14:textId="24EE1ACB" w:rsidR="002B41AE" w:rsidRPr="00231FCC" w:rsidRDefault="002B41AE">
      <w:pPr>
        <w:pStyle w:val="Nadpis2"/>
      </w:pPr>
      <w:r w:rsidRPr="00231FCC">
        <w:t xml:space="preserve">Po dobu platnosti této smlouvy o dílo má zhotovitel povinnost mít uzavřenou pojistnou smlouvu na odpovědnost za škodu způsobenou činností zhotovitele </w:t>
      </w:r>
      <w:r w:rsidR="005C69E6" w:rsidRPr="00231FCC">
        <w:t>třetím</w:t>
      </w:r>
      <w:r w:rsidRPr="00231FCC">
        <w:t xml:space="preserve"> osobám, která je uzavřena na</w:t>
      </w:r>
      <w:r w:rsidR="00CE0D82" w:rsidRPr="00231FCC">
        <w:t> </w:t>
      </w:r>
      <w:r w:rsidRPr="00231FCC">
        <w:t xml:space="preserve">minimální výši pojistné částky </w:t>
      </w:r>
      <w:r w:rsidR="00C1337B">
        <w:t>2</w:t>
      </w:r>
      <w:r w:rsidR="00C1337B" w:rsidRPr="00231FCC">
        <w:t xml:space="preserve"> </w:t>
      </w:r>
      <w:r w:rsidRPr="00231FCC">
        <w:t>mil. Kč.</w:t>
      </w:r>
      <w:r w:rsidR="007E3D13" w:rsidRPr="00231FCC">
        <w:t xml:space="preserve"> Doklad o pojištění zhotovitele na odpovědnost za</w:t>
      </w:r>
      <w:r w:rsidR="00CE0D82" w:rsidRPr="00231FCC">
        <w:t> </w:t>
      </w:r>
      <w:r w:rsidR="007E3D13" w:rsidRPr="00231FCC">
        <w:t xml:space="preserve">škodu způsobenou jeho činností v souvislosti s plněním této smlouvy o dílo tvoří </w:t>
      </w:r>
      <w:r w:rsidR="008E6D03" w:rsidRPr="00231FCC">
        <w:t>P</w:t>
      </w:r>
      <w:r w:rsidR="007E3D13" w:rsidRPr="00231FCC">
        <w:t>řílohu č.</w:t>
      </w:r>
      <w:r w:rsidR="00CE0D82" w:rsidRPr="00231FCC">
        <w:t> </w:t>
      </w:r>
      <w:r w:rsidR="00535D81" w:rsidRPr="00231FCC">
        <w:t>3</w:t>
      </w:r>
      <w:r w:rsidR="007E3D13" w:rsidRPr="00231FCC">
        <w:t xml:space="preserve"> této smlouvy.</w:t>
      </w:r>
    </w:p>
    <w:p w14:paraId="68291B69" w14:textId="761ED047" w:rsidR="002B41AE" w:rsidRPr="004A073E" w:rsidRDefault="002B41AE">
      <w:pPr>
        <w:pStyle w:val="Nadpis2"/>
      </w:pPr>
      <w:r w:rsidRPr="004A073E">
        <w:t>Záruka za jakost díla</w:t>
      </w:r>
      <w:r w:rsidR="00432643">
        <w:t>, resp. jeho dílčích částí</w:t>
      </w:r>
      <w:r w:rsidRPr="004A073E">
        <w:t xml:space="preserve"> specifikovan</w:t>
      </w:r>
      <w:r w:rsidR="00432643">
        <w:t>ých</w:t>
      </w:r>
      <w:r w:rsidRPr="004A073E">
        <w:t xml:space="preserve"> v čl. </w:t>
      </w:r>
      <w:r w:rsidR="00DB3820">
        <w:t>5</w:t>
      </w:r>
      <w:r w:rsidR="00DB3820" w:rsidRPr="004A073E">
        <w:t xml:space="preserve"> </w:t>
      </w:r>
      <w:r w:rsidRPr="004A073E">
        <w:t xml:space="preserve">odst. </w:t>
      </w:r>
      <w:r w:rsidR="00DB3820">
        <w:t>5</w:t>
      </w:r>
      <w:r w:rsidRPr="004A073E">
        <w:t>.</w:t>
      </w:r>
      <w:r w:rsidR="00CE0D82" w:rsidRPr="004A073E">
        <w:t>2</w:t>
      </w:r>
      <w:r w:rsidRPr="004A073E">
        <w:t>.</w:t>
      </w:r>
      <w:r w:rsidR="003D735D">
        <w:t xml:space="preserve"> až 5.</w:t>
      </w:r>
      <w:r w:rsidR="00432643">
        <w:t>5</w:t>
      </w:r>
      <w:r w:rsidR="003D735D">
        <w:t>.</w:t>
      </w:r>
      <w:r w:rsidRPr="004A073E">
        <w:t xml:space="preserve"> této smlouvy se stanovuje na 60 měsíců ode dne protokolárního předání </w:t>
      </w:r>
      <w:r w:rsidR="00432643">
        <w:t xml:space="preserve">příslušné dílčí části </w:t>
      </w:r>
      <w:r w:rsidRPr="004A073E">
        <w:t>díla objednateli a v případě vad a nedodělků předané</w:t>
      </w:r>
      <w:r w:rsidR="00432643">
        <w:t xml:space="preserve"> části</w:t>
      </w:r>
      <w:r w:rsidRPr="004A073E">
        <w:t xml:space="preserve"> díla ode dne jejich úplného odstranění. Případnou reklamaci vady je objednatel povinen uplatnit u</w:t>
      </w:r>
      <w:r w:rsidR="00CE0D82" w:rsidRPr="004A073E">
        <w:t> </w:t>
      </w:r>
      <w:r w:rsidRPr="004A073E">
        <w:t>zhotovitele písemně, přičemž v reklamaci vadu popíše a uvede požadovaný způsob jejího odstranění. Zhotovitel je povinen odstranit vady díla ihned, a pokud to není možné, pak dle pokynů objednatele v nejbližším možném termínu. Neodstraní-li zhotovitel reklamované vady ve lhůtě dle předchozí věty, může objednatel u zhotovitele uplatnit přiměřenou slevu z ceny díla nebo zadat odstranění vad jinému zhotoviteli, přičemž v tom případě je zhotovitel povinen objednateli uhradit náklady vynaložené objednatelem na cenu takových plnění. Nárok objednatele účtovat zhotoviteli smluvní pokutu v tomto případě nezaniká.</w:t>
      </w:r>
    </w:p>
    <w:p w14:paraId="4DCB83A1" w14:textId="3474B865" w:rsidR="009567C4" w:rsidRPr="004A073E" w:rsidRDefault="009567C4">
      <w:pPr>
        <w:pStyle w:val="Nadpis2"/>
      </w:pPr>
      <w:r w:rsidRPr="004A073E">
        <w:t>Není-li v této smlouvě stanoveno jinak, nesplnění jakéhokoliv ujednání o závazcích zhotovitele zakládá objednateli právo na okamžité odstoupení od této smlouvy poté, co objednatel zhotovitele na nesplnění závazku písemně upozornil, přičemž mu současně stanovil dodatečnou lhůtu nikoliv kratší než 15 dní pro splnění takové povinnosti či jiný způsob odstranění porušení ujednání o</w:t>
      </w:r>
      <w:r w:rsidR="00DB3820">
        <w:t> </w:t>
      </w:r>
      <w:r w:rsidRPr="004A073E">
        <w:t>závazku zhotovitele. Odstoupení musí být písemné</w:t>
      </w:r>
      <w:r w:rsidR="00CE5E55">
        <w:t>,</w:t>
      </w:r>
      <w:r w:rsidRPr="004A073E">
        <w:t xml:space="preserve"> je účinné dnem prokazatelného doručení oznámení o odstoupení adresátovi. Odstoupení od smlouvy nemá vliv</w:t>
      </w:r>
      <w:r w:rsidR="00627CBE" w:rsidRPr="004A073E">
        <w:t xml:space="preserve"> na zaplacení</w:t>
      </w:r>
      <w:r w:rsidR="00CE0D82" w:rsidRPr="004A073E">
        <w:t xml:space="preserve"> </w:t>
      </w:r>
      <w:r w:rsidR="00627CBE" w:rsidRPr="004A073E">
        <w:t xml:space="preserve">smluvní </w:t>
      </w:r>
      <w:r w:rsidR="00231FCC" w:rsidRPr="004A073E">
        <w:lastRenderedPageBreak/>
        <w:t>pokuty,</w:t>
      </w:r>
      <w:r w:rsidR="00DB3820">
        <w:t xml:space="preserve"> </w:t>
      </w:r>
      <w:r w:rsidR="00627CBE" w:rsidRPr="004A073E">
        <w:t xml:space="preserve">čí nároky plynoucí z náhrady škody. Ostatní ustanovení občanského zákoníku o odstoupení od smlouvy nejsou tímto </w:t>
      </w:r>
      <w:r w:rsidR="00231FCC" w:rsidRPr="004A073E">
        <w:t>ustanovením,</w:t>
      </w:r>
      <w:r w:rsidR="00627CBE" w:rsidRPr="004A073E">
        <w:t xml:space="preserve"> jakkoliv dotčena.</w:t>
      </w:r>
    </w:p>
    <w:p w14:paraId="0F9A802F" w14:textId="6981F3D3" w:rsidR="00627CBE" w:rsidRPr="0076710F" w:rsidRDefault="00627CBE">
      <w:pPr>
        <w:pStyle w:val="Nadpis2"/>
      </w:pPr>
      <w:r w:rsidRPr="004A073E">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p>
    <w:p w14:paraId="22E68472" w14:textId="77777777" w:rsidR="002B41AE" w:rsidRPr="004A073E" w:rsidRDefault="002B41AE">
      <w:pPr>
        <w:pStyle w:val="Nadpis2"/>
      </w:pPr>
      <w:r w:rsidRPr="004A073E">
        <w:t>Právní vztahy vzniklé z této smlouvy se budou řídit ustanoveními zákona č. 89/2012 Sb., občanský zákoník, v platném znění.</w:t>
      </w:r>
    </w:p>
    <w:p w14:paraId="0073C2E3" w14:textId="18E8F0A8" w:rsidR="002B41AE" w:rsidRPr="004A073E" w:rsidRDefault="002B41AE">
      <w:pPr>
        <w:pStyle w:val="Nadpis2"/>
      </w:pPr>
      <w:r w:rsidRPr="004A073E">
        <w:t xml:space="preserve">Poruší-li některá ze smluvních stran tuto smlouvu, zavazuje se nahradit druhé straně vzniklou škodu a ušlý zisk. </w:t>
      </w:r>
    </w:p>
    <w:p w14:paraId="74083E27" w14:textId="77777777" w:rsidR="002B41AE" w:rsidRPr="004A073E" w:rsidRDefault="002B41AE">
      <w:pPr>
        <w:pStyle w:val="Nadpis2"/>
      </w:pPr>
      <w:r w:rsidRPr="004A073E">
        <w:t>Změny a doplňky této smlouvy mohou být sjednány jen písemnou formou a musí být potvrzeny oběma stranami.</w:t>
      </w:r>
    </w:p>
    <w:p w14:paraId="1D48C977" w14:textId="32A90002" w:rsidR="00A12DB5" w:rsidRPr="00432643" w:rsidRDefault="00A12DB5" w:rsidP="009F6035">
      <w:pPr>
        <w:pStyle w:val="Nadpis2"/>
        <w:widowControl w:val="0"/>
        <w:ind w:left="499" w:hanging="357"/>
        <w:rPr>
          <w:sz w:val="24"/>
          <w:szCs w:val="24"/>
          <w:lang w:val="cs-CZ"/>
        </w:rPr>
      </w:pPr>
      <w:r w:rsidRPr="004A2A1B">
        <w:t>Tato smlouva se uzavírá v elektronické podobě v jednom stejnopise podepsaném kvalifikovanými elektronickými podpisy smluvních stran - pokud ale zhotovitel nedisponuje nástroji k uzavření smlouvy v elektronické podobě, bude smlouva uzavřena v listinné podobě, a to ve dvou (2) vyhotoveních s platností originálu, z nichž každá ze smluvních stran obdrží jedno</w:t>
      </w:r>
      <w:r w:rsidRPr="002D7DD9">
        <w:t>.</w:t>
      </w:r>
    </w:p>
    <w:p w14:paraId="09938FD3" w14:textId="21B420FF" w:rsidR="005C536D" w:rsidRPr="004A073E" w:rsidRDefault="002B41AE">
      <w:pPr>
        <w:pStyle w:val="Nadpis2"/>
      </w:pPr>
      <w:r w:rsidRPr="004A073E">
        <w:t>Smluvní strany prohlašují, že smlouvu sepsaly na základě pravdivých údajů, jejich pravé a</w:t>
      </w:r>
      <w:r w:rsidR="005C69E6">
        <w:t> </w:t>
      </w:r>
      <w:r w:rsidRPr="004A073E">
        <w:t>svobodné vůle, nikoli v tísni ani za nápadně nevýhodných podmínek, smlouvu si přečetly, s jejím obsahem souhlasí a na důkaz toho připojují své podpisy.</w:t>
      </w:r>
    </w:p>
    <w:p w14:paraId="325BD077" w14:textId="25AF72C2" w:rsidR="005C536D" w:rsidRPr="004A073E" w:rsidRDefault="008921A8" w:rsidP="00DD3F7D">
      <w:pPr>
        <w:pStyle w:val="Nadpis2"/>
        <w:numPr>
          <w:ilvl w:val="0"/>
          <w:numId w:val="0"/>
        </w:numPr>
        <w:ind w:left="142"/>
      </w:pPr>
      <w:r>
        <w:t>P</w:t>
      </w:r>
      <w:r w:rsidR="005C536D" w:rsidRPr="004A073E">
        <w:t>říloh</w:t>
      </w:r>
      <w:r>
        <w:t>ami této smlouvy jsou:</w:t>
      </w:r>
      <w:r w:rsidR="005C536D" w:rsidRPr="004A073E">
        <w:t xml:space="preserve"> </w:t>
      </w:r>
    </w:p>
    <w:p w14:paraId="6167DF76" w14:textId="5CB23208" w:rsidR="000046B1" w:rsidRDefault="008921A8" w:rsidP="00F23722">
      <w:pPr>
        <w:spacing w:after="60" w:line="100" w:lineRule="atLeast"/>
        <w:ind w:left="1134" w:hanging="992"/>
        <w:rPr>
          <w:sz w:val="22"/>
          <w:szCs w:val="22"/>
        </w:rPr>
      </w:pPr>
      <w:r>
        <w:rPr>
          <w:sz w:val="22"/>
          <w:szCs w:val="22"/>
        </w:rPr>
        <w:t>Příloha č.</w:t>
      </w:r>
      <w:r w:rsidR="00E07D40">
        <w:rPr>
          <w:sz w:val="22"/>
          <w:szCs w:val="22"/>
        </w:rPr>
        <w:t xml:space="preserve"> </w:t>
      </w:r>
      <w:r>
        <w:rPr>
          <w:sz w:val="22"/>
          <w:szCs w:val="22"/>
        </w:rPr>
        <w:t>1</w:t>
      </w:r>
      <w:r w:rsidR="00E07D40">
        <w:rPr>
          <w:sz w:val="22"/>
          <w:szCs w:val="22"/>
        </w:rPr>
        <w:t>:</w:t>
      </w:r>
      <w:r>
        <w:rPr>
          <w:sz w:val="22"/>
          <w:szCs w:val="22"/>
        </w:rPr>
        <w:t xml:space="preserve"> </w:t>
      </w:r>
      <w:r w:rsidR="000046B1" w:rsidRPr="00DF7DE2">
        <w:rPr>
          <w:sz w:val="22"/>
          <w:szCs w:val="22"/>
        </w:rPr>
        <w:t>Podklady pro vypracování projektové dokumentace</w:t>
      </w:r>
      <w:r w:rsidR="00FE3CBB">
        <w:rPr>
          <w:sz w:val="22"/>
          <w:szCs w:val="22"/>
        </w:rPr>
        <w:t xml:space="preserve">, které tvoří Zadání pro zpracování projektové dokumentace a podklady pro realizaci díla </w:t>
      </w:r>
      <w:r w:rsidR="000046B1" w:rsidRPr="00DF7DE2">
        <w:rPr>
          <w:sz w:val="22"/>
          <w:szCs w:val="22"/>
        </w:rPr>
        <w:t xml:space="preserve"> (volná příloha)</w:t>
      </w:r>
    </w:p>
    <w:p w14:paraId="140DD56A" w14:textId="3C09DCC9" w:rsidR="00603DFF" w:rsidRPr="00630087" w:rsidRDefault="00603DFF" w:rsidP="00F23722">
      <w:pPr>
        <w:spacing w:after="60" w:line="100" w:lineRule="atLeast"/>
        <w:ind w:left="1134" w:hanging="992"/>
        <w:rPr>
          <w:sz w:val="22"/>
          <w:szCs w:val="22"/>
        </w:rPr>
      </w:pPr>
      <w:r w:rsidRPr="00630087">
        <w:rPr>
          <w:sz w:val="22"/>
          <w:szCs w:val="22"/>
        </w:rPr>
        <w:t xml:space="preserve">Příloha č. </w:t>
      </w:r>
      <w:r w:rsidR="00535D81">
        <w:rPr>
          <w:sz w:val="22"/>
          <w:szCs w:val="22"/>
        </w:rPr>
        <w:t>2</w:t>
      </w:r>
      <w:r w:rsidRPr="00630087">
        <w:rPr>
          <w:sz w:val="22"/>
          <w:szCs w:val="22"/>
        </w:rPr>
        <w:t>:</w:t>
      </w:r>
      <w:r w:rsidR="008921A8">
        <w:rPr>
          <w:sz w:val="22"/>
          <w:szCs w:val="22"/>
        </w:rPr>
        <w:t xml:space="preserve"> </w:t>
      </w:r>
      <w:r w:rsidRPr="00630087">
        <w:rPr>
          <w:sz w:val="22"/>
          <w:szCs w:val="22"/>
        </w:rPr>
        <w:t>Realizační tým</w:t>
      </w:r>
    </w:p>
    <w:p w14:paraId="26D27624" w14:textId="599A1524" w:rsidR="00BC0C69" w:rsidRDefault="007A3073" w:rsidP="00F23722">
      <w:pPr>
        <w:spacing w:after="60" w:line="100" w:lineRule="atLeast"/>
        <w:ind w:left="1134" w:hanging="992"/>
        <w:jc w:val="both"/>
        <w:rPr>
          <w:sz w:val="22"/>
          <w:szCs w:val="22"/>
        </w:rPr>
      </w:pPr>
      <w:r w:rsidRPr="00630087">
        <w:rPr>
          <w:sz w:val="22"/>
          <w:szCs w:val="22"/>
        </w:rPr>
        <w:t xml:space="preserve">Příloha č. </w:t>
      </w:r>
      <w:r w:rsidR="00535D81">
        <w:rPr>
          <w:sz w:val="22"/>
          <w:szCs w:val="22"/>
        </w:rPr>
        <w:t>3</w:t>
      </w:r>
      <w:r w:rsidRPr="00630087">
        <w:rPr>
          <w:sz w:val="22"/>
          <w:szCs w:val="22"/>
        </w:rPr>
        <w:t>:</w:t>
      </w:r>
      <w:r w:rsidR="008921A8">
        <w:rPr>
          <w:sz w:val="22"/>
          <w:szCs w:val="22"/>
        </w:rPr>
        <w:t xml:space="preserve"> </w:t>
      </w:r>
      <w:r w:rsidR="002B41AE" w:rsidRPr="00630087">
        <w:rPr>
          <w:sz w:val="22"/>
          <w:szCs w:val="22"/>
        </w:rPr>
        <w:t>Platný doklad o pojištění zhotovitele na odpovědnost za škodu způsobenou jeho činností</w:t>
      </w:r>
      <w:r w:rsidR="00C860B7">
        <w:rPr>
          <w:sz w:val="22"/>
          <w:szCs w:val="22"/>
        </w:rPr>
        <w:t xml:space="preserve"> </w:t>
      </w:r>
      <w:r w:rsidR="002B41AE" w:rsidRPr="00630087">
        <w:rPr>
          <w:sz w:val="22"/>
          <w:szCs w:val="22"/>
        </w:rPr>
        <w:t>v souvislosti s plněním této smlouvy o dílo</w:t>
      </w:r>
    </w:p>
    <w:p w14:paraId="1F0EF975" w14:textId="5303C4A5" w:rsidR="002B41AE" w:rsidRDefault="00BC0C69" w:rsidP="00F23722">
      <w:pPr>
        <w:spacing w:after="60" w:line="100" w:lineRule="atLeast"/>
        <w:ind w:left="993" w:hanging="851"/>
        <w:jc w:val="both"/>
        <w:rPr>
          <w:sz w:val="22"/>
          <w:szCs w:val="22"/>
        </w:rPr>
      </w:pPr>
      <w:r>
        <w:rPr>
          <w:sz w:val="22"/>
          <w:szCs w:val="22"/>
        </w:rPr>
        <w:t>Příloha č. 4: Rozklad nabídkové ceny a vznik nároků na úhradu části ceny</w:t>
      </w:r>
    </w:p>
    <w:p w14:paraId="28B6307A" w14:textId="67236C2A" w:rsidR="006D3A76" w:rsidRDefault="005C536D" w:rsidP="001575AB">
      <w:pPr>
        <w:ind w:left="1410" w:hanging="1410"/>
        <w:rPr>
          <w:sz w:val="22"/>
          <w:szCs w:val="22"/>
        </w:rPr>
      </w:pPr>
      <w:r w:rsidRPr="006567ED">
        <w:rPr>
          <w:sz w:val="22"/>
          <w:szCs w:val="22"/>
        </w:rPr>
        <w:t xml:space="preserve"> </w:t>
      </w:r>
    </w:p>
    <w:tbl>
      <w:tblPr>
        <w:tblW w:w="9227" w:type="dxa"/>
        <w:tblInd w:w="108" w:type="dxa"/>
        <w:tblLook w:val="04A0" w:firstRow="1" w:lastRow="0" w:firstColumn="1" w:lastColumn="0" w:noHBand="0" w:noVBand="1"/>
      </w:tblPr>
      <w:tblGrid>
        <w:gridCol w:w="4037"/>
        <w:gridCol w:w="1153"/>
        <w:gridCol w:w="4037"/>
      </w:tblGrid>
      <w:tr w:rsidR="009F1642" w:rsidRPr="00085431" w14:paraId="4A77C50A" w14:textId="77777777" w:rsidTr="006649FC">
        <w:trPr>
          <w:trHeight w:val="641"/>
        </w:trPr>
        <w:tc>
          <w:tcPr>
            <w:tcW w:w="4037" w:type="dxa"/>
            <w:shd w:val="clear" w:color="auto" w:fill="auto"/>
          </w:tcPr>
          <w:p w14:paraId="2D0E27E2" w14:textId="75037F5A" w:rsidR="009F1642" w:rsidRPr="00085431" w:rsidRDefault="009F1642" w:rsidP="00FE0BC5">
            <w:pPr>
              <w:spacing w:after="60"/>
              <w:ind w:left="-108"/>
              <w:rPr>
                <w:rFonts w:cs="Arial"/>
                <w:sz w:val="22"/>
                <w:szCs w:val="22"/>
              </w:rPr>
            </w:pPr>
            <w:r w:rsidRPr="00085431">
              <w:rPr>
                <w:rFonts w:cs="Arial"/>
                <w:sz w:val="22"/>
                <w:szCs w:val="22"/>
              </w:rPr>
              <w:t>za objednatele:</w:t>
            </w:r>
          </w:p>
          <w:p w14:paraId="131CDD2D" w14:textId="77777777" w:rsidR="009F1642" w:rsidRPr="00085431" w:rsidRDefault="009F1642" w:rsidP="00FE0BC5">
            <w:pPr>
              <w:rPr>
                <w:rFonts w:cs="Arial"/>
                <w:sz w:val="22"/>
                <w:szCs w:val="22"/>
              </w:rPr>
            </w:pPr>
          </w:p>
        </w:tc>
        <w:tc>
          <w:tcPr>
            <w:tcW w:w="1153" w:type="dxa"/>
            <w:shd w:val="clear" w:color="auto" w:fill="auto"/>
          </w:tcPr>
          <w:p w14:paraId="555DB32E" w14:textId="77777777" w:rsidR="009F1642" w:rsidRPr="00085431" w:rsidRDefault="009F1642" w:rsidP="00FE0BC5">
            <w:pPr>
              <w:ind w:left="-108"/>
              <w:rPr>
                <w:rFonts w:cs="Arial"/>
                <w:iCs/>
                <w:sz w:val="22"/>
                <w:szCs w:val="22"/>
              </w:rPr>
            </w:pPr>
          </w:p>
        </w:tc>
        <w:tc>
          <w:tcPr>
            <w:tcW w:w="4037" w:type="dxa"/>
            <w:shd w:val="clear" w:color="auto" w:fill="auto"/>
          </w:tcPr>
          <w:p w14:paraId="06AFCF85" w14:textId="2C1FED11" w:rsidR="009F1642" w:rsidRPr="00085431" w:rsidRDefault="009F1642" w:rsidP="00FE0BC5">
            <w:pPr>
              <w:spacing w:after="60"/>
              <w:ind w:left="-108"/>
              <w:rPr>
                <w:rFonts w:cs="Arial"/>
                <w:sz w:val="22"/>
                <w:szCs w:val="22"/>
              </w:rPr>
            </w:pPr>
            <w:r w:rsidRPr="00085431">
              <w:rPr>
                <w:rFonts w:cs="Arial"/>
                <w:sz w:val="22"/>
                <w:szCs w:val="22"/>
              </w:rPr>
              <w:t>za zhotovitele:</w:t>
            </w:r>
          </w:p>
          <w:p w14:paraId="21B8D2B2" w14:textId="77777777" w:rsidR="009F1642" w:rsidRPr="00085431" w:rsidRDefault="009F1642" w:rsidP="00FE0BC5">
            <w:pPr>
              <w:ind w:left="-108"/>
              <w:rPr>
                <w:rFonts w:cs="Arial"/>
                <w:iCs/>
                <w:sz w:val="22"/>
                <w:szCs w:val="22"/>
              </w:rPr>
            </w:pPr>
          </w:p>
        </w:tc>
      </w:tr>
      <w:tr w:rsidR="009F1642" w:rsidRPr="00085431" w14:paraId="1388B7A3" w14:textId="77777777" w:rsidTr="006649FC">
        <w:trPr>
          <w:trHeight w:val="276"/>
        </w:trPr>
        <w:tc>
          <w:tcPr>
            <w:tcW w:w="4037" w:type="dxa"/>
            <w:shd w:val="clear" w:color="auto" w:fill="auto"/>
          </w:tcPr>
          <w:p w14:paraId="6FCEEA52" w14:textId="77777777" w:rsidR="009F1642" w:rsidRPr="00085431" w:rsidRDefault="009F1642" w:rsidP="00FE0BC5">
            <w:pPr>
              <w:ind w:left="-108"/>
              <w:rPr>
                <w:rFonts w:cs="Arial"/>
                <w:iCs/>
                <w:sz w:val="22"/>
                <w:szCs w:val="22"/>
              </w:rPr>
            </w:pPr>
            <w:r w:rsidRPr="00085431">
              <w:rPr>
                <w:rFonts w:cs="Arial"/>
                <w:iCs/>
                <w:sz w:val="22"/>
                <w:szCs w:val="22"/>
              </w:rPr>
              <w:t>V Praze dne ________________</w:t>
            </w:r>
          </w:p>
        </w:tc>
        <w:tc>
          <w:tcPr>
            <w:tcW w:w="1153" w:type="dxa"/>
            <w:shd w:val="clear" w:color="auto" w:fill="auto"/>
          </w:tcPr>
          <w:p w14:paraId="700035E3" w14:textId="77777777" w:rsidR="009F1642" w:rsidRPr="00085431" w:rsidRDefault="009F1642" w:rsidP="00FE0BC5">
            <w:pPr>
              <w:ind w:left="-108"/>
              <w:rPr>
                <w:rFonts w:cs="Arial"/>
                <w:iCs/>
                <w:sz w:val="22"/>
                <w:szCs w:val="22"/>
              </w:rPr>
            </w:pPr>
          </w:p>
        </w:tc>
        <w:tc>
          <w:tcPr>
            <w:tcW w:w="4037" w:type="dxa"/>
            <w:shd w:val="clear" w:color="auto" w:fill="auto"/>
          </w:tcPr>
          <w:p w14:paraId="53202718" w14:textId="0FC93F5E" w:rsidR="009F1642" w:rsidRPr="00085431" w:rsidRDefault="009F1642" w:rsidP="00FE0BC5">
            <w:pPr>
              <w:ind w:left="-108"/>
              <w:rPr>
                <w:rFonts w:cs="Arial"/>
                <w:iCs/>
                <w:sz w:val="22"/>
                <w:szCs w:val="22"/>
              </w:rPr>
            </w:pPr>
            <w:r w:rsidRPr="00085431">
              <w:rPr>
                <w:rFonts w:cs="Arial"/>
                <w:iCs/>
                <w:sz w:val="22"/>
                <w:szCs w:val="22"/>
              </w:rPr>
              <w:t>V</w:t>
            </w:r>
            <w:r w:rsidR="00E40E67">
              <w:rPr>
                <w:rFonts w:cs="Arial"/>
                <w:iCs/>
                <w:sz w:val="22"/>
                <w:szCs w:val="22"/>
              </w:rPr>
              <w:t xml:space="preserve"> </w:t>
            </w:r>
            <w:r w:rsidR="009B601F">
              <w:rPr>
                <w:rFonts w:cs="Arial"/>
                <w:iCs/>
                <w:sz w:val="22"/>
                <w:szCs w:val="22"/>
              </w:rPr>
              <w:t>Praze</w:t>
            </w:r>
            <w:r w:rsidR="00E40E67">
              <w:rPr>
                <w:rFonts w:cs="Arial"/>
                <w:iCs/>
                <w:sz w:val="22"/>
                <w:szCs w:val="22"/>
              </w:rPr>
              <w:t xml:space="preserve"> </w:t>
            </w:r>
            <w:r w:rsidRPr="00085431">
              <w:rPr>
                <w:rFonts w:cs="Arial"/>
                <w:iCs/>
                <w:sz w:val="22"/>
                <w:szCs w:val="22"/>
              </w:rPr>
              <w:t xml:space="preserve">dne ________________ </w:t>
            </w:r>
          </w:p>
        </w:tc>
      </w:tr>
      <w:tr w:rsidR="009F1642" w:rsidRPr="00085431" w14:paraId="5B37039D" w14:textId="77777777" w:rsidTr="006649FC">
        <w:trPr>
          <w:trHeight w:val="1428"/>
        </w:trPr>
        <w:tc>
          <w:tcPr>
            <w:tcW w:w="4037" w:type="dxa"/>
            <w:tcBorders>
              <w:bottom w:val="single" w:sz="4" w:space="0" w:color="auto"/>
            </w:tcBorders>
            <w:shd w:val="clear" w:color="auto" w:fill="auto"/>
          </w:tcPr>
          <w:p w14:paraId="7EF99B9D" w14:textId="77777777" w:rsidR="009F1642" w:rsidRPr="00085431" w:rsidRDefault="009F1642" w:rsidP="00FE0BC5">
            <w:pPr>
              <w:ind w:left="-108"/>
              <w:rPr>
                <w:rFonts w:cs="Arial"/>
                <w:iCs/>
                <w:sz w:val="22"/>
                <w:szCs w:val="22"/>
              </w:rPr>
            </w:pPr>
          </w:p>
          <w:p w14:paraId="48D3C71A" w14:textId="77777777" w:rsidR="009F1642" w:rsidRDefault="009F1642" w:rsidP="00FE0BC5">
            <w:pPr>
              <w:rPr>
                <w:rFonts w:cs="Arial"/>
                <w:iCs/>
                <w:sz w:val="22"/>
                <w:szCs w:val="22"/>
              </w:rPr>
            </w:pPr>
          </w:p>
          <w:p w14:paraId="153E204D" w14:textId="77777777" w:rsidR="003A59D9" w:rsidRPr="00085431" w:rsidRDefault="003A59D9" w:rsidP="00FE0BC5">
            <w:pPr>
              <w:rPr>
                <w:rFonts w:cs="Arial"/>
                <w:iCs/>
                <w:sz w:val="22"/>
                <w:szCs w:val="22"/>
              </w:rPr>
            </w:pPr>
          </w:p>
          <w:p w14:paraId="7F8A0E07" w14:textId="77777777" w:rsidR="009F1642" w:rsidRPr="00085431" w:rsidRDefault="009F1642" w:rsidP="00FE0BC5">
            <w:pPr>
              <w:rPr>
                <w:rFonts w:cs="Arial"/>
                <w:iCs/>
                <w:sz w:val="22"/>
                <w:szCs w:val="22"/>
              </w:rPr>
            </w:pPr>
          </w:p>
          <w:p w14:paraId="6E491DB9" w14:textId="77777777" w:rsidR="009F1642" w:rsidRPr="00085431" w:rsidRDefault="009F1642" w:rsidP="00FE0BC5">
            <w:pPr>
              <w:ind w:left="-108"/>
              <w:rPr>
                <w:rFonts w:cs="Arial"/>
                <w:iCs/>
                <w:sz w:val="22"/>
                <w:szCs w:val="22"/>
              </w:rPr>
            </w:pPr>
          </w:p>
        </w:tc>
        <w:tc>
          <w:tcPr>
            <w:tcW w:w="1153" w:type="dxa"/>
            <w:shd w:val="clear" w:color="auto" w:fill="auto"/>
          </w:tcPr>
          <w:p w14:paraId="060633BA" w14:textId="77777777" w:rsidR="009F1642" w:rsidRPr="00085431" w:rsidRDefault="009F1642" w:rsidP="00FE0BC5">
            <w:pPr>
              <w:ind w:left="-108"/>
              <w:rPr>
                <w:rFonts w:cs="Arial"/>
                <w:iCs/>
                <w:sz w:val="22"/>
                <w:szCs w:val="22"/>
              </w:rPr>
            </w:pPr>
          </w:p>
        </w:tc>
        <w:tc>
          <w:tcPr>
            <w:tcW w:w="4037" w:type="dxa"/>
            <w:tcBorders>
              <w:bottom w:val="single" w:sz="4" w:space="0" w:color="auto"/>
            </w:tcBorders>
            <w:shd w:val="clear" w:color="auto" w:fill="auto"/>
          </w:tcPr>
          <w:p w14:paraId="36FB213D" w14:textId="77777777" w:rsidR="009F1642" w:rsidRPr="00085431" w:rsidRDefault="009F1642" w:rsidP="00FE0BC5">
            <w:pPr>
              <w:ind w:left="-108"/>
              <w:rPr>
                <w:rFonts w:cs="Arial"/>
                <w:iCs/>
                <w:sz w:val="22"/>
                <w:szCs w:val="22"/>
              </w:rPr>
            </w:pPr>
          </w:p>
        </w:tc>
      </w:tr>
      <w:tr w:rsidR="009F1642" w:rsidRPr="00085431" w14:paraId="71799CBF" w14:textId="77777777" w:rsidTr="006649FC">
        <w:trPr>
          <w:trHeight w:val="830"/>
        </w:trPr>
        <w:tc>
          <w:tcPr>
            <w:tcW w:w="4037" w:type="dxa"/>
            <w:tcBorders>
              <w:top w:val="single" w:sz="4" w:space="0" w:color="auto"/>
            </w:tcBorders>
            <w:shd w:val="clear" w:color="auto" w:fill="auto"/>
          </w:tcPr>
          <w:p w14:paraId="366F93FF" w14:textId="77777777" w:rsidR="00120278" w:rsidRDefault="00120278" w:rsidP="00FE0BC5">
            <w:pPr>
              <w:ind w:left="-108"/>
              <w:rPr>
                <w:sz w:val="22"/>
                <w:szCs w:val="22"/>
              </w:rPr>
            </w:pPr>
            <w:r>
              <w:rPr>
                <w:sz w:val="22"/>
                <w:szCs w:val="22"/>
              </w:rPr>
              <w:t>Bc. Lukáš Herold</w:t>
            </w:r>
          </w:p>
          <w:p w14:paraId="59F0314D" w14:textId="718D5C20" w:rsidR="009F1642" w:rsidRPr="00085431" w:rsidRDefault="00120278" w:rsidP="00FE0BC5">
            <w:pPr>
              <w:ind w:left="-108"/>
              <w:rPr>
                <w:rFonts w:cs="Arial"/>
                <w:iCs/>
                <w:sz w:val="22"/>
                <w:szCs w:val="22"/>
              </w:rPr>
            </w:pPr>
            <w:r>
              <w:rPr>
                <w:sz w:val="22"/>
                <w:szCs w:val="22"/>
              </w:rPr>
              <w:t>starosta MČ Praha 5</w:t>
            </w:r>
          </w:p>
        </w:tc>
        <w:tc>
          <w:tcPr>
            <w:tcW w:w="1153" w:type="dxa"/>
            <w:shd w:val="clear" w:color="auto" w:fill="auto"/>
          </w:tcPr>
          <w:p w14:paraId="6EA029EA" w14:textId="77777777" w:rsidR="009F1642" w:rsidRPr="00231FCC" w:rsidRDefault="009F1642" w:rsidP="00FE0BC5">
            <w:pPr>
              <w:rPr>
                <w:rFonts w:cs="Arial"/>
                <w:iCs/>
                <w:sz w:val="22"/>
                <w:szCs w:val="22"/>
              </w:rPr>
            </w:pPr>
          </w:p>
        </w:tc>
        <w:tc>
          <w:tcPr>
            <w:tcW w:w="4037" w:type="dxa"/>
            <w:tcBorders>
              <w:top w:val="single" w:sz="4" w:space="0" w:color="auto"/>
            </w:tcBorders>
            <w:shd w:val="clear" w:color="auto" w:fill="auto"/>
          </w:tcPr>
          <w:p w14:paraId="1174F923" w14:textId="3926935D" w:rsidR="009F1642" w:rsidRPr="00231FCC" w:rsidRDefault="009F1642" w:rsidP="00FE0BC5">
            <w:pPr>
              <w:spacing w:before="120"/>
              <w:ind w:left="-108"/>
              <w:rPr>
                <w:rFonts w:cs="Arial"/>
                <w:iCs/>
                <w:sz w:val="22"/>
                <w:szCs w:val="22"/>
              </w:rPr>
            </w:pPr>
            <w:r w:rsidRPr="00231FCC">
              <w:rPr>
                <w:rFonts w:cs="Arial"/>
                <w:sz w:val="22"/>
                <w:szCs w:val="22"/>
              </w:rPr>
              <w:t xml:space="preserve"> </w:t>
            </w:r>
            <w:r w:rsidR="00231FCC" w:rsidRPr="00231FCC">
              <w:rPr>
                <w:bCs/>
                <w:sz w:val="22"/>
                <w:highlight w:val="yellow"/>
              </w:rPr>
              <w:t>[DOPLNÍ ÚČASTNÍK]</w:t>
            </w:r>
          </w:p>
          <w:p w14:paraId="4F866265" w14:textId="7391E6C9" w:rsidR="009F1642" w:rsidRPr="00231FCC" w:rsidRDefault="004E5763" w:rsidP="00FE0BC5">
            <w:pPr>
              <w:spacing w:before="120"/>
              <w:ind w:left="-108"/>
              <w:rPr>
                <w:rFonts w:cs="Arial"/>
                <w:iCs/>
                <w:sz w:val="22"/>
                <w:szCs w:val="22"/>
              </w:rPr>
            </w:pPr>
            <w:r w:rsidRPr="00231FCC">
              <w:rPr>
                <w:rFonts w:cs="Arial"/>
                <w:iCs/>
                <w:sz w:val="22"/>
                <w:szCs w:val="22"/>
              </w:rPr>
              <w:t xml:space="preserve"> </w:t>
            </w:r>
            <w:r w:rsidR="00231FCC" w:rsidRPr="00231FCC">
              <w:rPr>
                <w:bCs/>
                <w:sz w:val="22"/>
                <w:highlight w:val="yellow"/>
              </w:rPr>
              <w:t>[DOPLNÍ ÚČASTNÍK]</w:t>
            </w:r>
          </w:p>
        </w:tc>
      </w:tr>
    </w:tbl>
    <w:p w14:paraId="1C84BAA6" w14:textId="1E50321C" w:rsidR="002B41AE" w:rsidRDefault="002B41AE" w:rsidP="002B41AE">
      <w:pPr>
        <w:rPr>
          <w:sz w:val="22"/>
          <w:szCs w:val="22"/>
        </w:rPr>
      </w:pPr>
    </w:p>
    <w:p w14:paraId="059F1293" w14:textId="42983FEF" w:rsidR="00FE3CBB" w:rsidRDefault="00FE3CBB" w:rsidP="002B41AE">
      <w:pPr>
        <w:rPr>
          <w:sz w:val="22"/>
          <w:szCs w:val="22"/>
        </w:rPr>
      </w:pPr>
    </w:p>
    <w:p w14:paraId="65D985F2" w14:textId="64F471C0" w:rsidR="00FE3CBB" w:rsidRDefault="00FE3CBB" w:rsidP="002B41AE">
      <w:pPr>
        <w:rPr>
          <w:sz w:val="22"/>
          <w:szCs w:val="22"/>
        </w:rPr>
      </w:pPr>
    </w:p>
    <w:p w14:paraId="10BCAE9E" w14:textId="77777777" w:rsidR="00FE3CBB" w:rsidRPr="006C3D73" w:rsidRDefault="00FE3CBB" w:rsidP="002B41AE">
      <w:pPr>
        <w:rPr>
          <w:sz w:val="22"/>
          <w:szCs w:val="22"/>
        </w:rPr>
      </w:pPr>
    </w:p>
    <w:sectPr w:rsidR="00FE3CBB" w:rsidRPr="006C3D73" w:rsidSect="00EB2558">
      <w:headerReference w:type="default" r:id="rId10"/>
      <w:footerReference w:type="default" r:id="rId11"/>
      <w:headerReference w:type="first" r:id="rId12"/>
      <w:footerReference w:type="first" r:id="rId13"/>
      <w:pgSz w:w="11906" w:h="16838"/>
      <w:pgMar w:top="1667" w:right="1418" w:bottom="992"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FCBA3" w14:textId="77777777" w:rsidR="00FE0BC5" w:rsidRDefault="00FE0BC5">
      <w:r>
        <w:separator/>
      </w:r>
    </w:p>
  </w:endnote>
  <w:endnote w:type="continuationSeparator" w:id="0">
    <w:p w14:paraId="5223A5A2" w14:textId="77777777" w:rsidR="00FE0BC5" w:rsidRDefault="00FE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1662" w14:textId="77777777" w:rsidR="00FE0BC5" w:rsidRPr="009575DA" w:rsidRDefault="00FE0BC5">
    <w:pPr>
      <w:pStyle w:val="Zpat"/>
      <w:jc w:val="center"/>
    </w:pPr>
    <w:r>
      <w:fldChar w:fldCharType="begin"/>
    </w:r>
    <w:r>
      <w:instrText xml:space="preserve"> PAGE   \* MERGEFORMAT </w:instrText>
    </w:r>
    <w:r>
      <w:fldChar w:fldCharType="separate"/>
    </w:r>
    <w:r>
      <w:rPr>
        <w:noProof/>
      </w:rPr>
      <w:t>9</w:t>
    </w:r>
    <w:r>
      <w:rPr>
        <w:noProof/>
      </w:rPr>
      <w:fldChar w:fldCharType="end"/>
    </w:r>
  </w:p>
  <w:p w14:paraId="560B9048" w14:textId="77777777" w:rsidR="00FE0BC5" w:rsidRDefault="00FE0B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E7E6" w14:textId="77777777" w:rsidR="00FE0BC5" w:rsidRPr="006A244C" w:rsidRDefault="00FE0BC5">
    <w:pPr>
      <w:pStyle w:val="Zpat"/>
      <w:jc w:val="center"/>
      <w:rPr>
        <w:caps/>
        <w:color w:val="000000"/>
      </w:rPr>
    </w:pPr>
    <w:r w:rsidRPr="006A244C">
      <w:rPr>
        <w:caps/>
        <w:color w:val="000000"/>
      </w:rPr>
      <w:fldChar w:fldCharType="begin"/>
    </w:r>
    <w:r w:rsidRPr="006A244C">
      <w:rPr>
        <w:caps/>
        <w:color w:val="000000"/>
      </w:rPr>
      <w:instrText>PAGE   \* MERGEFORMAT</w:instrText>
    </w:r>
    <w:r w:rsidRPr="006A244C">
      <w:rPr>
        <w:caps/>
        <w:color w:val="000000"/>
      </w:rPr>
      <w:fldChar w:fldCharType="separate"/>
    </w:r>
    <w:r w:rsidRPr="00EE123F">
      <w:rPr>
        <w:caps/>
        <w:noProof/>
        <w:color w:val="000000"/>
        <w:lang w:val="cs-CZ"/>
      </w:rPr>
      <w:t>1</w:t>
    </w:r>
    <w:r w:rsidRPr="006A244C">
      <w:rPr>
        <w:caps/>
        <w:color w:val="000000"/>
      </w:rPr>
      <w:fldChar w:fldCharType="end"/>
    </w:r>
  </w:p>
  <w:p w14:paraId="563B35A6" w14:textId="77777777" w:rsidR="00FE0BC5" w:rsidRDefault="00FE0B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8CD3F" w14:textId="77777777" w:rsidR="00FE0BC5" w:rsidRDefault="00FE0BC5">
      <w:r>
        <w:separator/>
      </w:r>
    </w:p>
  </w:footnote>
  <w:footnote w:type="continuationSeparator" w:id="0">
    <w:p w14:paraId="37A0557E" w14:textId="77777777" w:rsidR="00FE0BC5" w:rsidRDefault="00FE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660E3" w14:textId="0AE2DCD8" w:rsidR="00FE0BC5" w:rsidRDefault="009F6035" w:rsidP="009D36B3">
    <w:pPr>
      <w:pStyle w:val="Zhlav"/>
      <w:jc w:val="center"/>
      <w:rPr>
        <w:lang w:val="cs-CZ"/>
      </w:rPr>
    </w:pPr>
    <w:r>
      <w:rPr>
        <w:noProof/>
      </w:rPr>
      <w:pict w14:anchorId="5D4DC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817" type="#_x0000_t75" style="position:absolute;left:0;text-align:left;margin-left:174.35pt;margin-top:.15pt;width:105pt;height:44.25pt;z-index:-251658240;visibility:visible;mso-position-horizontal:absolute;mso-position-horizontal-relative:text;mso-position-vertical:absolute;mso-position-vertical-relative:text;mso-width-relative:page;mso-height-relative:page" wrapcoords="-154 0 -154 21234 21600 21234 21600 0 -154 0">
          <v:imagedata r:id="rId1" o:title="image001"/>
          <w10:wrap type="tight"/>
        </v:shape>
      </w:pict>
    </w:r>
    <w:r w:rsidR="00FE0BC5">
      <w:rPr>
        <w:lang w:val="cs-CZ"/>
      </w:rPr>
      <w:t xml:space="preserve">                                                             </w:t>
    </w:r>
  </w:p>
  <w:p w14:paraId="012FCC18" w14:textId="77777777" w:rsidR="00FE0BC5" w:rsidRDefault="00FE0BC5" w:rsidP="009567C4">
    <w:pPr>
      <w:pStyle w:val="Zhlav"/>
      <w:tabs>
        <w:tab w:val="left" w:pos="7458"/>
      </w:tabs>
      <w:rPr>
        <w:lang w:val="cs-CZ"/>
      </w:rPr>
    </w:pPr>
  </w:p>
  <w:p w14:paraId="21B57037" w14:textId="1FCD04BF" w:rsidR="00FE0BC5" w:rsidRDefault="00FE0BC5" w:rsidP="009D36B3">
    <w:pPr>
      <w:pStyle w:val="Zhlav"/>
      <w:tabs>
        <w:tab w:val="left" w:pos="7458"/>
      </w:tabs>
      <w:ind w:left="1416"/>
      <w:rPr>
        <w:lang w:val="cs-CZ"/>
      </w:rPr>
    </w:pPr>
    <w:r>
      <w:rPr>
        <w:lang w:val="cs-CZ"/>
      </w:rPr>
      <w:tab/>
      <w:t xml:space="preserve">                                                                                                       </w:t>
    </w:r>
    <w:r w:rsidRPr="00D74BFD">
      <w:rPr>
        <w:b/>
        <w:sz w:val="36"/>
        <w:szCs w:val="36"/>
      </w:rPr>
      <w:t>č. 00</w:t>
    </w:r>
    <w:r w:rsidRPr="00D74BFD">
      <w:rPr>
        <w:b/>
        <w:sz w:val="36"/>
        <w:szCs w:val="36"/>
        <w:lang w:val="cs-CZ"/>
      </w:rPr>
      <w:t>..</w:t>
    </w:r>
    <w:r w:rsidRPr="00D74BFD">
      <w:rPr>
        <w:b/>
        <w:sz w:val="36"/>
        <w:szCs w:val="36"/>
      </w:rPr>
      <w:t>/0/</w:t>
    </w:r>
    <w:r w:rsidRPr="00D74BFD">
      <w:rPr>
        <w:b/>
        <w:sz w:val="36"/>
        <w:szCs w:val="36"/>
        <w:lang w:val="cs-CZ"/>
      </w:rPr>
      <w:t>OPRI</w:t>
    </w:r>
    <w:r w:rsidRPr="00D74BFD">
      <w:rPr>
        <w:b/>
        <w:sz w:val="36"/>
        <w:szCs w:val="36"/>
      </w:rPr>
      <w:t>/</w:t>
    </w:r>
    <w:r w:rsidRPr="00D74BFD">
      <w:rPr>
        <w:b/>
        <w:sz w:val="36"/>
        <w:szCs w:val="36"/>
        <w:lang w:val="cs-CZ"/>
      </w:rPr>
      <w:t>2</w:t>
    </w:r>
    <w:r w:rsidR="00F634A8">
      <w:rPr>
        <w:b/>
        <w:sz w:val="36"/>
        <w:szCs w:val="36"/>
        <w:lang w:val="cs-CZ"/>
      </w:rPr>
      <w:t>5</w:t>
    </w:r>
  </w:p>
  <w:p w14:paraId="489EAA00" w14:textId="77777777" w:rsidR="00FE0BC5" w:rsidRPr="00E41FCA" w:rsidRDefault="00FE0BC5" w:rsidP="009567C4">
    <w:pPr>
      <w:pStyle w:val="Zhlav"/>
      <w:tabs>
        <w:tab w:val="left" w:pos="7458"/>
      </w:tabs>
      <w:rPr>
        <w:lang w:val="cs-CZ"/>
      </w:rPr>
    </w:pP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20B1" w14:textId="77777777" w:rsidR="00FE0BC5" w:rsidRDefault="00FE0BC5" w:rsidP="009567C4">
    <w:pPr>
      <w:pStyle w:val="Zhlav"/>
      <w:tabs>
        <w:tab w:val="left" w:pos="7458"/>
      </w:tabs>
      <w:rPr>
        <w:b/>
        <w:sz w:val="36"/>
        <w:szCs w:val="36"/>
      </w:rPr>
    </w:pPr>
    <w:r>
      <w:rPr>
        <w:noProof/>
        <w:lang w:val="cs-CZ"/>
      </w:rPr>
      <w:drawing>
        <wp:anchor distT="0" distB="0" distL="114300" distR="114300" simplePos="0" relativeHeight="251657216" behindDoc="0" locked="0" layoutInCell="1" allowOverlap="1" wp14:anchorId="703F84ED" wp14:editId="4FDB7035">
          <wp:simplePos x="0" y="0"/>
          <wp:positionH relativeFrom="margin">
            <wp:posOffset>2213610</wp:posOffset>
          </wp:positionH>
          <wp:positionV relativeFrom="margin">
            <wp:posOffset>-852170</wp:posOffset>
          </wp:positionV>
          <wp:extent cx="1333500" cy="561975"/>
          <wp:effectExtent l="0" t="0" r="0" b="9525"/>
          <wp:wrapSquare wrapText="bothSides"/>
          <wp:docPr id="1" name="Obrázek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1975"/>
                  </a:xfrm>
                  <a:prstGeom prst="rect">
                    <a:avLst/>
                  </a:prstGeom>
                  <a:noFill/>
                </pic:spPr>
              </pic:pic>
            </a:graphicData>
          </a:graphic>
          <wp14:sizeRelH relativeFrom="page">
            <wp14:pctWidth>0</wp14:pctWidth>
          </wp14:sizeRelH>
          <wp14:sizeRelV relativeFrom="page">
            <wp14:pctHeight>0</wp14:pctHeight>
          </wp14:sizeRelV>
        </wp:anchor>
      </w:drawing>
    </w:r>
  </w:p>
  <w:p w14:paraId="798720BB" w14:textId="77777777" w:rsidR="00FE0BC5" w:rsidRDefault="00FE0BC5" w:rsidP="009567C4">
    <w:pPr>
      <w:pStyle w:val="Zhlav"/>
      <w:tabs>
        <w:tab w:val="left" w:pos="7458"/>
      </w:tabs>
      <w:rPr>
        <w:b/>
        <w:sz w:val="36"/>
        <w:szCs w:val="36"/>
      </w:rPr>
    </w:pPr>
  </w:p>
  <w:p w14:paraId="4FFF9EA4" w14:textId="77777777" w:rsidR="00FE0BC5" w:rsidRDefault="00FE0BC5" w:rsidP="009567C4">
    <w:pPr>
      <w:pStyle w:val="Zhlav"/>
      <w:tabs>
        <w:tab w:val="left" w:pos="7458"/>
      </w:tabs>
      <w:rPr>
        <w:lang w:val="cs-CZ"/>
      </w:rPr>
    </w:pPr>
    <w:r>
      <w:rPr>
        <w:b/>
        <w:sz w:val="36"/>
        <w:szCs w:val="36"/>
      </w:rPr>
      <w:tab/>
      <w:t xml:space="preserve">                                                                    </w:t>
    </w:r>
    <w:r>
      <w:rPr>
        <w:b/>
        <w:sz w:val="36"/>
        <w:szCs w:val="36"/>
        <w:lang w:val="cs-CZ"/>
      </w:rPr>
      <w:t xml:space="preserve">  </w:t>
    </w:r>
    <w:r>
      <w:rPr>
        <w:b/>
        <w:sz w:val="36"/>
        <w:szCs w:val="36"/>
      </w:rPr>
      <w:t xml:space="preserve"> č. 00</w:t>
    </w:r>
    <w:r>
      <w:rPr>
        <w:b/>
        <w:sz w:val="36"/>
        <w:szCs w:val="36"/>
        <w:lang w:val="cs-CZ"/>
      </w:rPr>
      <w:t>10</w:t>
    </w:r>
    <w:r>
      <w:rPr>
        <w:b/>
        <w:sz w:val="36"/>
        <w:szCs w:val="36"/>
      </w:rPr>
      <w:t>/0/OMI/18</w:t>
    </w:r>
    <w:r>
      <w:rPr>
        <w:lang w:val="cs-CZ"/>
      </w:rPr>
      <w:t xml:space="preserve">             </w:t>
    </w:r>
  </w:p>
  <w:p w14:paraId="1C75EB66" w14:textId="77777777" w:rsidR="00FE0BC5" w:rsidRDefault="00FE0BC5" w:rsidP="009567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22784"/>
    <w:multiLevelType w:val="hybridMultilevel"/>
    <w:tmpl w:val="F4528C64"/>
    <w:lvl w:ilvl="0" w:tplc="1FF098B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8F076B2"/>
    <w:multiLevelType w:val="multilevel"/>
    <w:tmpl w:val="7FBA97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C8F5FEA"/>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FD67AC9"/>
    <w:multiLevelType w:val="multilevel"/>
    <w:tmpl w:val="76E0FEB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9A60944"/>
    <w:multiLevelType w:val="hybridMultilevel"/>
    <w:tmpl w:val="81C00B24"/>
    <w:lvl w:ilvl="0" w:tplc="D89A4684">
      <w:start w:val="1"/>
      <w:numFmt w:val="lowerLetter"/>
      <w:lvlText w:val="%1)"/>
      <w:lvlJc w:val="left"/>
      <w:pPr>
        <w:ind w:left="1860" w:hanging="360"/>
      </w:pPr>
      <w:rPr>
        <w:b w:val="0"/>
      </w:rPr>
    </w:lvl>
    <w:lvl w:ilvl="1" w:tplc="04050019">
      <w:start w:val="1"/>
      <w:numFmt w:val="lowerLetter"/>
      <w:lvlText w:val="%2."/>
      <w:lvlJc w:val="left"/>
      <w:pPr>
        <w:ind w:left="2629"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6" w15:restartNumberingAfterBreak="0">
    <w:nsid w:val="333403EC"/>
    <w:multiLevelType w:val="hybridMultilevel"/>
    <w:tmpl w:val="76DE872E"/>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7854DD"/>
    <w:multiLevelType w:val="hybridMultilevel"/>
    <w:tmpl w:val="3CB0A2B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734DC9"/>
    <w:multiLevelType w:val="hybridMultilevel"/>
    <w:tmpl w:val="3E28D1B0"/>
    <w:lvl w:ilvl="0" w:tplc="F4589260">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56195519"/>
    <w:multiLevelType w:val="hybridMultilevel"/>
    <w:tmpl w:val="88A47DDA"/>
    <w:lvl w:ilvl="0" w:tplc="F18077A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F92E76"/>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15:restartNumberingAfterBreak="0">
    <w:nsid w:val="5D913D25"/>
    <w:multiLevelType w:val="hybridMultilevel"/>
    <w:tmpl w:val="37AE5D48"/>
    <w:lvl w:ilvl="0" w:tplc="1B3E7E9C">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5E460110"/>
    <w:multiLevelType w:val="multilevel"/>
    <w:tmpl w:val="6CEAE416"/>
    <w:lvl w:ilvl="0">
      <w:start w:val="2"/>
      <w:numFmt w:val="decimal"/>
      <w:lvlText w:val="%1."/>
      <w:lvlJc w:val="left"/>
      <w:pPr>
        <w:ind w:left="360" w:hanging="360"/>
      </w:pPr>
      <w:rPr>
        <w:rFonts w:hint="default"/>
      </w:rPr>
    </w:lvl>
    <w:lvl w:ilvl="1">
      <w:start w:val="1"/>
      <w:numFmt w:val="decimal"/>
      <w:pStyle w:val="Nadpis2"/>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B25E96"/>
    <w:multiLevelType w:val="hybridMultilevel"/>
    <w:tmpl w:val="C9EAB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7747DB"/>
    <w:multiLevelType w:val="hybridMultilevel"/>
    <w:tmpl w:val="300245AE"/>
    <w:lvl w:ilvl="0" w:tplc="9FEA64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A8F3185"/>
    <w:multiLevelType w:val="multilevel"/>
    <w:tmpl w:val="B18CBF98"/>
    <w:lvl w:ilvl="0">
      <w:start w:val="1"/>
      <w:numFmt w:val="decimal"/>
      <w:pStyle w:val="Nadpis1"/>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lowerRoman"/>
      <w:lvlText w:val="%3."/>
      <w:lvlJc w:val="righ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A40D4C"/>
    <w:multiLevelType w:val="hybridMultilevel"/>
    <w:tmpl w:val="C02A9416"/>
    <w:lvl w:ilvl="0" w:tplc="8ECCBFA0">
      <w:numFmt w:val="bullet"/>
      <w:lvlText w:val="-"/>
      <w:lvlJc w:val="left"/>
      <w:pPr>
        <w:ind w:left="1854" w:hanging="360"/>
      </w:pPr>
      <w:rPr>
        <w:rFonts w:ascii="Arial" w:eastAsia="Times New Roman"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15:restartNumberingAfterBreak="0">
    <w:nsid w:val="7237733C"/>
    <w:multiLevelType w:val="hybridMultilevel"/>
    <w:tmpl w:val="F6F839FC"/>
    <w:lvl w:ilvl="0" w:tplc="A26A2EB4">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7AE1C8C"/>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9" w15:restartNumberingAfterBreak="0">
    <w:nsid w:val="7B084552"/>
    <w:multiLevelType w:val="hybridMultilevel"/>
    <w:tmpl w:val="30663B5E"/>
    <w:lvl w:ilvl="0" w:tplc="04050019">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2"/>
  </w:num>
  <w:num w:numId="3">
    <w:abstractNumId w:val="15"/>
  </w:num>
  <w:num w:numId="4">
    <w:abstractNumId w:val="5"/>
  </w:num>
  <w:num w:numId="5">
    <w:abstractNumId w:val="1"/>
  </w:num>
  <w:num w:numId="6">
    <w:abstractNumId w:val="4"/>
  </w:num>
  <w:num w:numId="7">
    <w:abstractNumId w:val="13"/>
  </w:num>
  <w:num w:numId="8">
    <w:abstractNumId w:val="16"/>
  </w:num>
  <w:num w:numId="9">
    <w:abstractNumId w:val="17"/>
  </w:num>
  <w:num w:numId="10">
    <w:abstractNumId w:val="15"/>
  </w:num>
  <w:num w:numId="11">
    <w:abstractNumId w:val="6"/>
  </w:num>
  <w:num w:numId="12">
    <w:abstractNumId w:val="7"/>
  </w:num>
  <w:num w:numId="13">
    <w:abstractNumId w:val="10"/>
  </w:num>
  <w:num w:numId="14">
    <w:abstractNumId w:val="11"/>
  </w:num>
  <w:num w:numId="15">
    <w:abstractNumId w:val="0"/>
  </w:num>
  <w:num w:numId="16">
    <w:abstractNumId w:val="9"/>
  </w:num>
  <w:num w:numId="17">
    <w:abstractNumId w:val="19"/>
  </w:num>
  <w:num w:numId="18">
    <w:abstractNumId w:val="14"/>
  </w:num>
  <w:num w:numId="19">
    <w:abstractNumId w:val="8"/>
  </w:num>
  <w:num w:numId="20">
    <w:abstractNumId w:val="15"/>
  </w:num>
  <w:num w:numId="21">
    <w:abstractNumId w:val="2"/>
  </w:num>
  <w:num w:numId="22">
    <w:abstractNumId w:val="18"/>
  </w:num>
  <w:num w:numId="23">
    <w:abstractNumId w:val="12"/>
  </w:num>
  <w:num w:numId="2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AE"/>
    <w:rsid w:val="00002E2E"/>
    <w:rsid w:val="000046B1"/>
    <w:rsid w:val="00007B10"/>
    <w:rsid w:val="00015B46"/>
    <w:rsid w:val="00016BB0"/>
    <w:rsid w:val="00017170"/>
    <w:rsid w:val="00017E29"/>
    <w:rsid w:val="0002232C"/>
    <w:rsid w:val="00033405"/>
    <w:rsid w:val="00037AA1"/>
    <w:rsid w:val="00041322"/>
    <w:rsid w:val="0004396F"/>
    <w:rsid w:val="00046AE7"/>
    <w:rsid w:val="00051C71"/>
    <w:rsid w:val="000522B4"/>
    <w:rsid w:val="000526B1"/>
    <w:rsid w:val="0005510A"/>
    <w:rsid w:val="0005678F"/>
    <w:rsid w:val="00056B5A"/>
    <w:rsid w:val="00057419"/>
    <w:rsid w:val="00057F09"/>
    <w:rsid w:val="00060455"/>
    <w:rsid w:val="00061DF6"/>
    <w:rsid w:val="0006431F"/>
    <w:rsid w:val="00065719"/>
    <w:rsid w:val="00067FAD"/>
    <w:rsid w:val="00071088"/>
    <w:rsid w:val="000725FB"/>
    <w:rsid w:val="000754CA"/>
    <w:rsid w:val="0007725C"/>
    <w:rsid w:val="00082202"/>
    <w:rsid w:val="0008353C"/>
    <w:rsid w:val="00085431"/>
    <w:rsid w:val="000856E4"/>
    <w:rsid w:val="00086111"/>
    <w:rsid w:val="00086331"/>
    <w:rsid w:val="00086F27"/>
    <w:rsid w:val="000920FE"/>
    <w:rsid w:val="00092BAC"/>
    <w:rsid w:val="00092FF5"/>
    <w:rsid w:val="0009303F"/>
    <w:rsid w:val="00094BCE"/>
    <w:rsid w:val="00095C95"/>
    <w:rsid w:val="00097085"/>
    <w:rsid w:val="000A0725"/>
    <w:rsid w:val="000A3C31"/>
    <w:rsid w:val="000A40CF"/>
    <w:rsid w:val="000A5EDC"/>
    <w:rsid w:val="000A6D92"/>
    <w:rsid w:val="000A768B"/>
    <w:rsid w:val="000B1F0D"/>
    <w:rsid w:val="000B2168"/>
    <w:rsid w:val="000B4E4F"/>
    <w:rsid w:val="000B59A1"/>
    <w:rsid w:val="000B7BB8"/>
    <w:rsid w:val="000B7D78"/>
    <w:rsid w:val="000C425C"/>
    <w:rsid w:val="000C511D"/>
    <w:rsid w:val="000C5FDC"/>
    <w:rsid w:val="000D4E74"/>
    <w:rsid w:val="000D560E"/>
    <w:rsid w:val="000D5ED7"/>
    <w:rsid w:val="000D6EA1"/>
    <w:rsid w:val="000E7521"/>
    <w:rsid w:val="000E7876"/>
    <w:rsid w:val="000F55D8"/>
    <w:rsid w:val="000F5924"/>
    <w:rsid w:val="000F63D0"/>
    <w:rsid w:val="000F6CC2"/>
    <w:rsid w:val="000F70F8"/>
    <w:rsid w:val="000F73DF"/>
    <w:rsid w:val="000F7C93"/>
    <w:rsid w:val="00102297"/>
    <w:rsid w:val="00102B9C"/>
    <w:rsid w:val="001054C9"/>
    <w:rsid w:val="00105BA5"/>
    <w:rsid w:val="00107879"/>
    <w:rsid w:val="00112A9F"/>
    <w:rsid w:val="00113E80"/>
    <w:rsid w:val="001147AC"/>
    <w:rsid w:val="00117532"/>
    <w:rsid w:val="0011757E"/>
    <w:rsid w:val="00120278"/>
    <w:rsid w:val="00120634"/>
    <w:rsid w:val="001209F5"/>
    <w:rsid w:val="00122821"/>
    <w:rsid w:val="00123C74"/>
    <w:rsid w:val="00125B16"/>
    <w:rsid w:val="001329F5"/>
    <w:rsid w:val="001333A8"/>
    <w:rsid w:val="00134EEA"/>
    <w:rsid w:val="00137002"/>
    <w:rsid w:val="00141020"/>
    <w:rsid w:val="001425B6"/>
    <w:rsid w:val="00152722"/>
    <w:rsid w:val="00153F68"/>
    <w:rsid w:val="0015590E"/>
    <w:rsid w:val="001575AB"/>
    <w:rsid w:val="00162B6A"/>
    <w:rsid w:val="00164939"/>
    <w:rsid w:val="0016543D"/>
    <w:rsid w:val="001661AF"/>
    <w:rsid w:val="00173233"/>
    <w:rsid w:val="00173C78"/>
    <w:rsid w:val="00174897"/>
    <w:rsid w:val="00175258"/>
    <w:rsid w:val="001761E4"/>
    <w:rsid w:val="00176F1D"/>
    <w:rsid w:val="001816E9"/>
    <w:rsid w:val="00183765"/>
    <w:rsid w:val="001842F4"/>
    <w:rsid w:val="00185963"/>
    <w:rsid w:val="001862BB"/>
    <w:rsid w:val="00187223"/>
    <w:rsid w:val="001913C1"/>
    <w:rsid w:val="00194A6B"/>
    <w:rsid w:val="0019598A"/>
    <w:rsid w:val="001967F1"/>
    <w:rsid w:val="00197B7D"/>
    <w:rsid w:val="001A3B29"/>
    <w:rsid w:val="001A64C2"/>
    <w:rsid w:val="001A6902"/>
    <w:rsid w:val="001A7210"/>
    <w:rsid w:val="001B2B0C"/>
    <w:rsid w:val="001B2D2A"/>
    <w:rsid w:val="001B3407"/>
    <w:rsid w:val="001B750F"/>
    <w:rsid w:val="001C1F7C"/>
    <w:rsid w:val="001C47A8"/>
    <w:rsid w:val="001C4B8D"/>
    <w:rsid w:val="001C4ECF"/>
    <w:rsid w:val="001D2965"/>
    <w:rsid w:val="001D3E27"/>
    <w:rsid w:val="001D4728"/>
    <w:rsid w:val="001D6173"/>
    <w:rsid w:val="001D7A8B"/>
    <w:rsid w:val="001D7E86"/>
    <w:rsid w:val="001E01D5"/>
    <w:rsid w:val="001E329A"/>
    <w:rsid w:val="001E63E3"/>
    <w:rsid w:val="001E70C9"/>
    <w:rsid w:val="001E7574"/>
    <w:rsid w:val="001F029C"/>
    <w:rsid w:val="001F5C74"/>
    <w:rsid w:val="001F727C"/>
    <w:rsid w:val="00205DE1"/>
    <w:rsid w:val="00207AE7"/>
    <w:rsid w:val="00212DD7"/>
    <w:rsid w:val="00214661"/>
    <w:rsid w:val="00214E0C"/>
    <w:rsid w:val="002158C0"/>
    <w:rsid w:val="0022110C"/>
    <w:rsid w:val="00221C98"/>
    <w:rsid w:val="002237CB"/>
    <w:rsid w:val="00225961"/>
    <w:rsid w:val="00225D51"/>
    <w:rsid w:val="002304A2"/>
    <w:rsid w:val="00230998"/>
    <w:rsid w:val="00231FCC"/>
    <w:rsid w:val="002354F8"/>
    <w:rsid w:val="00236B61"/>
    <w:rsid w:val="00242F22"/>
    <w:rsid w:val="00243DBF"/>
    <w:rsid w:val="00245C70"/>
    <w:rsid w:val="00247221"/>
    <w:rsid w:val="00250E75"/>
    <w:rsid w:val="00252769"/>
    <w:rsid w:val="00253ABA"/>
    <w:rsid w:val="00253AE0"/>
    <w:rsid w:val="002541D5"/>
    <w:rsid w:val="00255ECC"/>
    <w:rsid w:val="002563B9"/>
    <w:rsid w:val="00262947"/>
    <w:rsid w:val="0027777E"/>
    <w:rsid w:val="002806B6"/>
    <w:rsid w:val="00282877"/>
    <w:rsid w:val="00283BA1"/>
    <w:rsid w:val="00285E6B"/>
    <w:rsid w:val="00287153"/>
    <w:rsid w:val="00292A94"/>
    <w:rsid w:val="002A26B9"/>
    <w:rsid w:val="002A5108"/>
    <w:rsid w:val="002A5E39"/>
    <w:rsid w:val="002B217F"/>
    <w:rsid w:val="002B28C0"/>
    <w:rsid w:val="002B2E21"/>
    <w:rsid w:val="002B3FF3"/>
    <w:rsid w:val="002B41AE"/>
    <w:rsid w:val="002B7D61"/>
    <w:rsid w:val="002C0ED0"/>
    <w:rsid w:val="002C101D"/>
    <w:rsid w:val="002C2018"/>
    <w:rsid w:val="002C3FEA"/>
    <w:rsid w:val="002C5580"/>
    <w:rsid w:val="002D0079"/>
    <w:rsid w:val="002D104F"/>
    <w:rsid w:val="002D306E"/>
    <w:rsid w:val="002D3B79"/>
    <w:rsid w:val="002D3D03"/>
    <w:rsid w:val="002D5889"/>
    <w:rsid w:val="002D7DC7"/>
    <w:rsid w:val="002E139E"/>
    <w:rsid w:val="002E287F"/>
    <w:rsid w:val="002E47F4"/>
    <w:rsid w:val="002F12D0"/>
    <w:rsid w:val="002F3084"/>
    <w:rsid w:val="002F338B"/>
    <w:rsid w:val="002F4101"/>
    <w:rsid w:val="002F424A"/>
    <w:rsid w:val="002F4AC0"/>
    <w:rsid w:val="002F65BE"/>
    <w:rsid w:val="002F74C2"/>
    <w:rsid w:val="0030040B"/>
    <w:rsid w:val="00300C19"/>
    <w:rsid w:val="00300D48"/>
    <w:rsid w:val="00301EB2"/>
    <w:rsid w:val="00302F3E"/>
    <w:rsid w:val="00310303"/>
    <w:rsid w:val="00310923"/>
    <w:rsid w:val="00311E88"/>
    <w:rsid w:val="0031224D"/>
    <w:rsid w:val="00312FA7"/>
    <w:rsid w:val="003146AF"/>
    <w:rsid w:val="00315B42"/>
    <w:rsid w:val="00320F76"/>
    <w:rsid w:val="00324ED0"/>
    <w:rsid w:val="00327D38"/>
    <w:rsid w:val="003310F9"/>
    <w:rsid w:val="003323ED"/>
    <w:rsid w:val="00332D37"/>
    <w:rsid w:val="0033358E"/>
    <w:rsid w:val="00346746"/>
    <w:rsid w:val="00347E3D"/>
    <w:rsid w:val="00352EA4"/>
    <w:rsid w:val="003553F9"/>
    <w:rsid w:val="003561A6"/>
    <w:rsid w:val="00360586"/>
    <w:rsid w:val="003620F4"/>
    <w:rsid w:val="003658C0"/>
    <w:rsid w:val="00370321"/>
    <w:rsid w:val="00370915"/>
    <w:rsid w:val="00372204"/>
    <w:rsid w:val="00374AA5"/>
    <w:rsid w:val="00374AB1"/>
    <w:rsid w:val="00380EAC"/>
    <w:rsid w:val="0038209E"/>
    <w:rsid w:val="00382C0F"/>
    <w:rsid w:val="00382E63"/>
    <w:rsid w:val="0038307F"/>
    <w:rsid w:val="003834F3"/>
    <w:rsid w:val="003843C3"/>
    <w:rsid w:val="00386761"/>
    <w:rsid w:val="00386AF0"/>
    <w:rsid w:val="003875FD"/>
    <w:rsid w:val="00391D4A"/>
    <w:rsid w:val="00392C7C"/>
    <w:rsid w:val="003A22C6"/>
    <w:rsid w:val="003A59D9"/>
    <w:rsid w:val="003A64D7"/>
    <w:rsid w:val="003B435D"/>
    <w:rsid w:val="003B63E8"/>
    <w:rsid w:val="003B7373"/>
    <w:rsid w:val="003C0519"/>
    <w:rsid w:val="003C1C0B"/>
    <w:rsid w:val="003C441E"/>
    <w:rsid w:val="003C4747"/>
    <w:rsid w:val="003C5802"/>
    <w:rsid w:val="003C787D"/>
    <w:rsid w:val="003D42A2"/>
    <w:rsid w:val="003D484B"/>
    <w:rsid w:val="003D4B4E"/>
    <w:rsid w:val="003D735D"/>
    <w:rsid w:val="003E0CF4"/>
    <w:rsid w:val="003E203F"/>
    <w:rsid w:val="003E2650"/>
    <w:rsid w:val="003E487A"/>
    <w:rsid w:val="003F0906"/>
    <w:rsid w:val="003F535A"/>
    <w:rsid w:val="003F656D"/>
    <w:rsid w:val="00400040"/>
    <w:rsid w:val="00403055"/>
    <w:rsid w:val="00403722"/>
    <w:rsid w:val="004037A8"/>
    <w:rsid w:val="0040506A"/>
    <w:rsid w:val="00405F7C"/>
    <w:rsid w:val="004101E0"/>
    <w:rsid w:val="00411F3B"/>
    <w:rsid w:val="0041228A"/>
    <w:rsid w:val="00412D5E"/>
    <w:rsid w:val="00415893"/>
    <w:rsid w:val="004169B3"/>
    <w:rsid w:val="00416D68"/>
    <w:rsid w:val="00417116"/>
    <w:rsid w:val="0041768B"/>
    <w:rsid w:val="00421448"/>
    <w:rsid w:val="00422229"/>
    <w:rsid w:val="00424D5A"/>
    <w:rsid w:val="004263A3"/>
    <w:rsid w:val="004276D7"/>
    <w:rsid w:val="0042793C"/>
    <w:rsid w:val="00430866"/>
    <w:rsid w:val="00431381"/>
    <w:rsid w:val="00432643"/>
    <w:rsid w:val="00437088"/>
    <w:rsid w:val="004400EE"/>
    <w:rsid w:val="004402A7"/>
    <w:rsid w:val="00442676"/>
    <w:rsid w:val="00444A4F"/>
    <w:rsid w:val="00445694"/>
    <w:rsid w:val="00447407"/>
    <w:rsid w:val="0045132E"/>
    <w:rsid w:val="00453DDD"/>
    <w:rsid w:val="00453F87"/>
    <w:rsid w:val="004561E3"/>
    <w:rsid w:val="004565CE"/>
    <w:rsid w:val="0045754B"/>
    <w:rsid w:val="004643A1"/>
    <w:rsid w:val="00464B9E"/>
    <w:rsid w:val="0047064B"/>
    <w:rsid w:val="00470B4C"/>
    <w:rsid w:val="00475AFD"/>
    <w:rsid w:val="004763AB"/>
    <w:rsid w:val="0047663C"/>
    <w:rsid w:val="00476E80"/>
    <w:rsid w:val="0047735D"/>
    <w:rsid w:val="004807ED"/>
    <w:rsid w:val="00484081"/>
    <w:rsid w:val="004847C3"/>
    <w:rsid w:val="0049093F"/>
    <w:rsid w:val="00490ED1"/>
    <w:rsid w:val="00492D95"/>
    <w:rsid w:val="00492FCD"/>
    <w:rsid w:val="00494CB7"/>
    <w:rsid w:val="00494F59"/>
    <w:rsid w:val="004A073E"/>
    <w:rsid w:val="004A1786"/>
    <w:rsid w:val="004A2D05"/>
    <w:rsid w:val="004B06AF"/>
    <w:rsid w:val="004B1C26"/>
    <w:rsid w:val="004B2B1A"/>
    <w:rsid w:val="004B39FC"/>
    <w:rsid w:val="004B4337"/>
    <w:rsid w:val="004B443A"/>
    <w:rsid w:val="004C03E8"/>
    <w:rsid w:val="004C098F"/>
    <w:rsid w:val="004C09F8"/>
    <w:rsid w:val="004C2826"/>
    <w:rsid w:val="004C5EFF"/>
    <w:rsid w:val="004D3196"/>
    <w:rsid w:val="004D6E97"/>
    <w:rsid w:val="004D709B"/>
    <w:rsid w:val="004D7D56"/>
    <w:rsid w:val="004D7FA3"/>
    <w:rsid w:val="004E42A2"/>
    <w:rsid w:val="004E4A94"/>
    <w:rsid w:val="004E4C30"/>
    <w:rsid w:val="004E4F2A"/>
    <w:rsid w:val="004E5763"/>
    <w:rsid w:val="004E7A1E"/>
    <w:rsid w:val="004E7A99"/>
    <w:rsid w:val="004F0392"/>
    <w:rsid w:val="004F2EDA"/>
    <w:rsid w:val="004F4F5C"/>
    <w:rsid w:val="004F5012"/>
    <w:rsid w:val="005010B3"/>
    <w:rsid w:val="005102B2"/>
    <w:rsid w:val="005121E9"/>
    <w:rsid w:val="0052487B"/>
    <w:rsid w:val="0052546B"/>
    <w:rsid w:val="0052679D"/>
    <w:rsid w:val="00527C06"/>
    <w:rsid w:val="0053074B"/>
    <w:rsid w:val="0053284E"/>
    <w:rsid w:val="00535D81"/>
    <w:rsid w:val="00535F6C"/>
    <w:rsid w:val="0053697D"/>
    <w:rsid w:val="00536F36"/>
    <w:rsid w:val="00537885"/>
    <w:rsid w:val="00537F92"/>
    <w:rsid w:val="005402AD"/>
    <w:rsid w:val="00540437"/>
    <w:rsid w:val="005411DC"/>
    <w:rsid w:val="00551D7E"/>
    <w:rsid w:val="00553280"/>
    <w:rsid w:val="005545B6"/>
    <w:rsid w:val="0055597E"/>
    <w:rsid w:val="00555BF2"/>
    <w:rsid w:val="0055602F"/>
    <w:rsid w:val="005567C1"/>
    <w:rsid w:val="005630B9"/>
    <w:rsid w:val="005635C0"/>
    <w:rsid w:val="005636EE"/>
    <w:rsid w:val="00563794"/>
    <w:rsid w:val="005659F1"/>
    <w:rsid w:val="00567CEF"/>
    <w:rsid w:val="005709DF"/>
    <w:rsid w:val="00573D76"/>
    <w:rsid w:val="00574B6F"/>
    <w:rsid w:val="005752BE"/>
    <w:rsid w:val="005815D8"/>
    <w:rsid w:val="00581721"/>
    <w:rsid w:val="0058200A"/>
    <w:rsid w:val="00582824"/>
    <w:rsid w:val="005841D0"/>
    <w:rsid w:val="00585332"/>
    <w:rsid w:val="0058597E"/>
    <w:rsid w:val="00586BAD"/>
    <w:rsid w:val="00590458"/>
    <w:rsid w:val="005918BC"/>
    <w:rsid w:val="0059608B"/>
    <w:rsid w:val="0059720A"/>
    <w:rsid w:val="005972D6"/>
    <w:rsid w:val="005A110F"/>
    <w:rsid w:val="005A50FA"/>
    <w:rsid w:val="005A60AE"/>
    <w:rsid w:val="005A6832"/>
    <w:rsid w:val="005B01A1"/>
    <w:rsid w:val="005B2C30"/>
    <w:rsid w:val="005B390B"/>
    <w:rsid w:val="005B5828"/>
    <w:rsid w:val="005B5FDB"/>
    <w:rsid w:val="005C035C"/>
    <w:rsid w:val="005C1699"/>
    <w:rsid w:val="005C2690"/>
    <w:rsid w:val="005C3C07"/>
    <w:rsid w:val="005C536D"/>
    <w:rsid w:val="005C5EF2"/>
    <w:rsid w:val="005C6217"/>
    <w:rsid w:val="005C69E6"/>
    <w:rsid w:val="005D4BA2"/>
    <w:rsid w:val="005D4C3F"/>
    <w:rsid w:val="005D68FA"/>
    <w:rsid w:val="005D6CDE"/>
    <w:rsid w:val="005D7576"/>
    <w:rsid w:val="005D7F58"/>
    <w:rsid w:val="005E5102"/>
    <w:rsid w:val="005F41E4"/>
    <w:rsid w:val="005F50FB"/>
    <w:rsid w:val="005F5A3C"/>
    <w:rsid w:val="00600A53"/>
    <w:rsid w:val="006017D4"/>
    <w:rsid w:val="00601EC7"/>
    <w:rsid w:val="00602234"/>
    <w:rsid w:val="00602F29"/>
    <w:rsid w:val="00603DFF"/>
    <w:rsid w:val="00603E7A"/>
    <w:rsid w:val="0060489B"/>
    <w:rsid w:val="0061504F"/>
    <w:rsid w:val="006265CD"/>
    <w:rsid w:val="0062698F"/>
    <w:rsid w:val="006272EC"/>
    <w:rsid w:val="00627CBE"/>
    <w:rsid w:val="00630087"/>
    <w:rsid w:val="006300B0"/>
    <w:rsid w:val="00630BA4"/>
    <w:rsid w:val="00632A74"/>
    <w:rsid w:val="00635731"/>
    <w:rsid w:val="00637F32"/>
    <w:rsid w:val="00640B3A"/>
    <w:rsid w:val="00643658"/>
    <w:rsid w:val="00646424"/>
    <w:rsid w:val="00650667"/>
    <w:rsid w:val="00652C22"/>
    <w:rsid w:val="00654210"/>
    <w:rsid w:val="00655F89"/>
    <w:rsid w:val="00656BF7"/>
    <w:rsid w:val="0065707F"/>
    <w:rsid w:val="00660A66"/>
    <w:rsid w:val="00662E13"/>
    <w:rsid w:val="006649FC"/>
    <w:rsid w:val="00672034"/>
    <w:rsid w:val="0067217B"/>
    <w:rsid w:val="00677945"/>
    <w:rsid w:val="00677BCB"/>
    <w:rsid w:val="00681269"/>
    <w:rsid w:val="006834CC"/>
    <w:rsid w:val="00683B89"/>
    <w:rsid w:val="006856E6"/>
    <w:rsid w:val="006857BC"/>
    <w:rsid w:val="0068612C"/>
    <w:rsid w:val="006862DF"/>
    <w:rsid w:val="0069224B"/>
    <w:rsid w:val="00697409"/>
    <w:rsid w:val="006A0A44"/>
    <w:rsid w:val="006A3A3E"/>
    <w:rsid w:val="006A4744"/>
    <w:rsid w:val="006A4F0D"/>
    <w:rsid w:val="006A722B"/>
    <w:rsid w:val="006A7647"/>
    <w:rsid w:val="006B0DAA"/>
    <w:rsid w:val="006B2AD6"/>
    <w:rsid w:val="006B41CE"/>
    <w:rsid w:val="006B4428"/>
    <w:rsid w:val="006B605E"/>
    <w:rsid w:val="006B7708"/>
    <w:rsid w:val="006B7A20"/>
    <w:rsid w:val="006C0D0F"/>
    <w:rsid w:val="006C26FD"/>
    <w:rsid w:val="006C2911"/>
    <w:rsid w:val="006C3D73"/>
    <w:rsid w:val="006C450B"/>
    <w:rsid w:val="006C6295"/>
    <w:rsid w:val="006C65ED"/>
    <w:rsid w:val="006D146D"/>
    <w:rsid w:val="006D29B4"/>
    <w:rsid w:val="006D3A76"/>
    <w:rsid w:val="006D3DA1"/>
    <w:rsid w:val="006E0795"/>
    <w:rsid w:val="006E21DD"/>
    <w:rsid w:val="006E3D44"/>
    <w:rsid w:val="006E451A"/>
    <w:rsid w:val="006E4862"/>
    <w:rsid w:val="006E6F50"/>
    <w:rsid w:val="006F092E"/>
    <w:rsid w:val="006F4B2A"/>
    <w:rsid w:val="006F50E4"/>
    <w:rsid w:val="006F6F0B"/>
    <w:rsid w:val="006F772D"/>
    <w:rsid w:val="00701279"/>
    <w:rsid w:val="007028FC"/>
    <w:rsid w:val="007045EC"/>
    <w:rsid w:val="007046C7"/>
    <w:rsid w:val="007058D7"/>
    <w:rsid w:val="0070771F"/>
    <w:rsid w:val="0071000E"/>
    <w:rsid w:val="00711F96"/>
    <w:rsid w:val="0071376D"/>
    <w:rsid w:val="00713869"/>
    <w:rsid w:val="00722C15"/>
    <w:rsid w:val="00724303"/>
    <w:rsid w:val="00725621"/>
    <w:rsid w:val="00731EF2"/>
    <w:rsid w:val="0073489D"/>
    <w:rsid w:val="00734E79"/>
    <w:rsid w:val="00742B42"/>
    <w:rsid w:val="00742DF2"/>
    <w:rsid w:val="00743169"/>
    <w:rsid w:val="007500B3"/>
    <w:rsid w:val="00750769"/>
    <w:rsid w:val="0075170E"/>
    <w:rsid w:val="00752E8D"/>
    <w:rsid w:val="00754B44"/>
    <w:rsid w:val="007553F9"/>
    <w:rsid w:val="00756E29"/>
    <w:rsid w:val="00761A91"/>
    <w:rsid w:val="007658D1"/>
    <w:rsid w:val="0076710F"/>
    <w:rsid w:val="00767C1A"/>
    <w:rsid w:val="00771A49"/>
    <w:rsid w:val="00771A50"/>
    <w:rsid w:val="0077420D"/>
    <w:rsid w:val="00775972"/>
    <w:rsid w:val="00777378"/>
    <w:rsid w:val="00783410"/>
    <w:rsid w:val="007845E1"/>
    <w:rsid w:val="00784FBD"/>
    <w:rsid w:val="00785A11"/>
    <w:rsid w:val="0078747E"/>
    <w:rsid w:val="00792348"/>
    <w:rsid w:val="0079331B"/>
    <w:rsid w:val="0079530A"/>
    <w:rsid w:val="00796783"/>
    <w:rsid w:val="00797BBC"/>
    <w:rsid w:val="007A00B7"/>
    <w:rsid w:val="007A0203"/>
    <w:rsid w:val="007A100E"/>
    <w:rsid w:val="007A15B2"/>
    <w:rsid w:val="007A233A"/>
    <w:rsid w:val="007A23F2"/>
    <w:rsid w:val="007A3073"/>
    <w:rsid w:val="007A45BF"/>
    <w:rsid w:val="007A654C"/>
    <w:rsid w:val="007A6C8F"/>
    <w:rsid w:val="007B09E3"/>
    <w:rsid w:val="007B356E"/>
    <w:rsid w:val="007B5A21"/>
    <w:rsid w:val="007C13CA"/>
    <w:rsid w:val="007C3527"/>
    <w:rsid w:val="007C3751"/>
    <w:rsid w:val="007C5025"/>
    <w:rsid w:val="007C53DF"/>
    <w:rsid w:val="007C7B48"/>
    <w:rsid w:val="007D1402"/>
    <w:rsid w:val="007D20DF"/>
    <w:rsid w:val="007D290F"/>
    <w:rsid w:val="007D3CE8"/>
    <w:rsid w:val="007D54D0"/>
    <w:rsid w:val="007D7BC6"/>
    <w:rsid w:val="007E100D"/>
    <w:rsid w:val="007E282F"/>
    <w:rsid w:val="007E3D13"/>
    <w:rsid w:val="007E42B8"/>
    <w:rsid w:val="007E7089"/>
    <w:rsid w:val="007E7344"/>
    <w:rsid w:val="007F2636"/>
    <w:rsid w:val="007F34FC"/>
    <w:rsid w:val="00800FAA"/>
    <w:rsid w:val="008063E7"/>
    <w:rsid w:val="00806534"/>
    <w:rsid w:val="00810077"/>
    <w:rsid w:val="00811C2C"/>
    <w:rsid w:val="008120BF"/>
    <w:rsid w:val="00812958"/>
    <w:rsid w:val="00813780"/>
    <w:rsid w:val="0081579C"/>
    <w:rsid w:val="00820552"/>
    <w:rsid w:val="008224F5"/>
    <w:rsid w:val="00823AD2"/>
    <w:rsid w:val="00825124"/>
    <w:rsid w:val="00827AF9"/>
    <w:rsid w:val="008319EC"/>
    <w:rsid w:val="00834F0E"/>
    <w:rsid w:val="00835545"/>
    <w:rsid w:val="008357AA"/>
    <w:rsid w:val="00846DD8"/>
    <w:rsid w:val="00855A36"/>
    <w:rsid w:val="00855D97"/>
    <w:rsid w:val="00855FE9"/>
    <w:rsid w:val="00862128"/>
    <w:rsid w:val="00866F0A"/>
    <w:rsid w:val="00870EEE"/>
    <w:rsid w:val="008721DC"/>
    <w:rsid w:val="00873F7B"/>
    <w:rsid w:val="00875546"/>
    <w:rsid w:val="00877A1F"/>
    <w:rsid w:val="008814B4"/>
    <w:rsid w:val="0088413B"/>
    <w:rsid w:val="00884485"/>
    <w:rsid w:val="008900CE"/>
    <w:rsid w:val="008921A8"/>
    <w:rsid w:val="00895568"/>
    <w:rsid w:val="008A0038"/>
    <w:rsid w:val="008A08A8"/>
    <w:rsid w:val="008A3A87"/>
    <w:rsid w:val="008A3E2D"/>
    <w:rsid w:val="008A5F9B"/>
    <w:rsid w:val="008A65E0"/>
    <w:rsid w:val="008B1122"/>
    <w:rsid w:val="008B1A77"/>
    <w:rsid w:val="008B2D46"/>
    <w:rsid w:val="008B448A"/>
    <w:rsid w:val="008B487E"/>
    <w:rsid w:val="008B7577"/>
    <w:rsid w:val="008C1639"/>
    <w:rsid w:val="008C2FFF"/>
    <w:rsid w:val="008C450D"/>
    <w:rsid w:val="008D21A7"/>
    <w:rsid w:val="008D3F71"/>
    <w:rsid w:val="008D463A"/>
    <w:rsid w:val="008D558D"/>
    <w:rsid w:val="008D5D04"/>
    <w:rsid w:val="008D732A"/>
    <w:rsid w:val="008D753B"/>
    <w:rsid w:val="008D7C86"/>
    <w:rsid w:val="008E0467"/>
    <w:rsid w:val="008E4740"/>
    <w:rsid w:val="008E6D03"/>
    <w:rsid w:val="008E720E"/>
    <w:rsid w:val="008F01BC"/>
    <w:rsid w:val="008F13D0"/>
    <w:rsid w:val="008F2AE5"/>
    <w:rsid w:val="008F2F20"/>
    <w:rsid w:val="008F330D"/>
    <w:rsid w:val="008F5D2D"/>
    <w:rsid w:val="008F67D4"/>
    <w:rsid w:val="008F6D4D"/>
    <w:rsid w:val="008F7EB4"/>
    <w:rsid w:val="0090016F"/>
    <w:rsid w:val="009026AF"/>
    <w:rsid w:val="009136BC"/>
    <w:rsid w:val="00915560"/>
    <w:rsid w:val="009172BF"/>
    <w:rsid w:val="00920775"/>
    <w:rsid w:val="009208AB"/>
    <w:rsid w:val="0093248E"/>
    <w:rsid w:val="00935994"/>
    <w:rsid w:val="00944262"/>
    <w:rsid w:val="00944968"/>
    <w:rsid w:val="00946FAE"/>
    <w:rsid w:val="00947459"/>
    <w:rsid w:val="00951433"/>
    <w:rsid w:val="009566A6"/>
    <w:rsid w:val="009567C4"/>
    <w:rsid w:val="0095696A"/>
    <w:rsid w:val="00957865"/>
    <w:rsid w:val="0096075F"/>
    <w:rsid w:val="00961128"/>
    <w:rsid w:val="009648C5"/>
    <w:rsid w:val="00966E13"/>
    <w:rsid w:val="0097102F"/>
    <w:rsid w:val="00974FC0"/>
    <w:rsid w:val="00982076"/>
    <w:rsid w:val="00982E24"/>
    <w:rsid w:val="00984812"/>
    <w:rsid w:val="00991120"/>
    <w:rsid w:val="0099117C"/>
    <w:rsid w:val="00993385"/>
    <w:rsid w:val="009945AA"/>
    <w:rsid w:val="009A0D27"/>
    <w:rsid w:val="009A1291"/>
    <w:rsid w:val="009A13AE"/>
    <w:rsid w:val="009A3120"/>
    <w:rsid w:val="009A3951"/>
    <w:rsid w:val="009A5CF3"/>
    <w:rsid w:val="009A671D"/>
    <w:rsid w:val="009B5287"/>
    <w:rsid w:val="009B601F"/>
    <w:rsid w:val="009C36BC"/>
    <w:rsid w:val="009C5B8C"/>
    <w:rsid w:val="009D1A1F"/>
    <w:rsid w:val="009D3381"/>
    <w:rsid w:val="009D36B3"/>
    <w:rsid w:val="009D44AA"/>
    <w:rsid w:val="009D5125"/>
    <w:rsid w:val="009D5703"/>
    <w:rsid w:val="009D5D13"/>
    <w:rsid w:val="009E1CA3"/>
    <w:rsid w:val="009E22DB"/>
    <w:rsid w:val="009E47BC"/>
    <w:rsid w:val="009E78BC"/>
    <w:rsid w:val="009F095A"/>
    <w:rsid w:val="009F1642"/>
    <w:rsid w:val="009F6035"/>
    <w:rsid w:val="00A007D3"/>
    <w:rsid w:val="00A01C17"/>
    <w:rsid w:val="00A03308"/>
    <w:rsid w:val="00A0468B"/>
    <w:rsid w:val="00A053DA"/>
    <w:rsid w:val="00A05548"/>
    <w:rsid w:val="00A05B17"/>
    <w:rsid w:val="00A07BB2"/>
    <w:rsid w:val="00A11D4C"/>
    <w:rsid w:val="00A12DB5"/>
    <w:rsid w:val="00A15C29"/>
    <w:rsid w:val="00A20B89"/>
    <w:rsid w:val="00A22622"/>
    <w:rsid w:val="00A23169"/>
    <w:rsid w:val="00A23250"/>
    <w:rsid w:val="00A24478"/>
    <w:rsid w:val="00A25DBE"/>
    <w:rsid w:val="00A2617D"/>
    <w:rsid w:val="00A272FB"/>
    <w:rsid w:val="00A31C53"/>
    <w:rsid w:val="00A32C4B"/>
    <w:rsid w:val="00A3525A"/>
    <w:rsid w:val="00A35E9D"/>
    <w:rsid w:val="00A377DA"/>
    <w:rsid w:val="00A42939"/>
    <w:rsid w:val="00A42BE8"/>
    <w:rsid w:val="00A447CD"/>
    <w:rsid w:val="00A4563C"/>
    <w:rsid w:val="00A46262"/>
    <w:rsid w:val="00A510DF"/>
    <w:rsid w:val="00A514A2"/>
    <w:rsid w:val="00A62F3A"/>
    <w:rsid w:val="00A63070"/>
    <w:rsid w:val="00A63C61"/>
    <w:rsid w:val="00A649E3"/>
    <w:rsid w:val="00A67C8B"/>
    <w:rsid w:val="00A70605"/>
    <w:rsid w:val="00A72CFC"/>
    <w:rsid w:val="00A739CF"/>
    <w:rsid w:val="00A74528"/>
    <w:rsid w:val="00A7541A"/>
    <w:rsid w:val="00A816F5"/>
    <w:rsid w:val="00A831B2"/>
    <w:rsid w:val="00A86E91"/>
    <w:rsid w:val="00A87A4A"/>
    <w:rsid w:val="00A87DBF"/>
    <w:rsid w:val="00A9594D"/>
    <w:rsid w:val="00A96770"/>
    <w:rsid w:val="00A967B4"/>
    <w:rsid w:val="00AA057D"/>
    <w:rsid w:val="00AA2797"/>
    <w:rsid w:val="00AA384A"/>
    <w:rsid w:val="00AB11F5"/>
    <w:rsid w:val="00AB4071"/>
    <w:rsid w:val="00AB4FA7"/>
    <w:rsid w:val="00AB5A73"/>
    <w:rsid w:val="00AB75C7"/>
    <w:rsid w:val="00AB7EB6"/>
    <w:rsid w:val="00AC3235"/>
    <w:rsid w:val="00AC67F4"/>
    <w:rsid w:val="00AC766F"/>
    <w:rsid w:val="00AD0E7F"/>
    <w:rsid w:val="00AD112B"/>
    <w:rsid w:val="00AD39D3"/>
    <w:rsid w:val="00AE2718"/>
    <w:rsid w:val="00AE3D4E"/>
    <w:rsid w:val="00AE5C01"/>
    <w:rsid w:val="00AF20BF"/>
    <w:rsid w:val="00AF3CA7"/>
    <w:rsid w:val="00AF43E2"/>
    <w:rsid w:val="00AF4EFB"/>
    <w:rsid w:val="00AF661D"/>
    <w:rsid w:val="00B02390"/>
    <w:rsid w:val="00B030EB"/>
    <w:rsid w:val="00B03C9A"/>
    <w:rsid w:val="00B05CBE"/>
    <w:rsid w:val="00B05F1B"/>
    <w:rsid w:val="00B12E47"/>
    <w:rsid w:val="00B15648"/>
    <w:rsid w:val="00B20E4A"/>
    <w:rsid w:val="00B220C9"/>
    <w:rsid w:val="00B24883"/>
    <w:rsid w:val="00B248A8"/>
    <w:rsid w:val="00B30699"/>
    <w:rsid w:val="00B30756"/>
    <w:rsid w:val="00B30BBD"/>
    <w:rsid w:val="00B310A2"/>
    <w:rsid w:val="00B3351E"/>
    <w:rsid w:val="00B35BDF"/>
    <w:rsid w:val="00B35E44"/>
    <w:rsid w:val="00B36327"/>
    <w:rsid w:val="00B36441"/>
    <w:rsid w:val="00B400C9"/>
    <w:rsid w:val="00B4087F"/>
    <w:rsid w:val="00B421F0"/>
    <w:rsid w:val="00B44171"/>
    <w:rsid w:val="00B46290"/>
    <w:rsid w:val="00B5320A"/>
    <w:rsid w:val="00B55831"/>
    <w:rsid w:val="00B62F91"/>
    <w:rsid w:val="00B63A2F"/>
    <w:rsid w:val="00B6476B"/>
    <w:rsid w:val="00B658BF"/>
    <w:rsid w:val="00B72BD0"/>
    <w:rsid w:val="00B7560A"/>
    <w:rsid w:val="00B75E12"/>
    <w:rsid w:val="00B76392"/>
    <w:rsid w:val="00B8206C"/>
    <w:rsid w:val="00B83333"/>
    <w:rsid w:val="00B879D1"/>
    <w:rsid w:val="00B93A0E"/>
    <w:rsid w:val="00B93F00"/>
    <w:rsid w:val="00BA0BEE"/>
    <w:rsid w:val="00BA0E82"/>
    <w:rsid w:val="00BB17B0"/>
    <w:rsid w:val="00BB2D85"/>
    <w:rsid w:val="00BB468A"/>
    <w:rsid w:val="00BB72E6"/>
    <w:rsid w:val="00BC0C69"/>
    <w:rsid w:val="00BC105D"/>
    <w:rsid w:val="00BC46F0"/>
    <w:rsid w:val="00BC5311"/>
    <w:rsid w:val="00BC5E1F"/>
    <w:rsid w:val="00BC6BF5"/>
    <w:rsid w:val="00BC6E36"/>
    <w:rsid w:val="00BC78F2"/>
    <w:rsid w:val="00BD0D37"/>
    <w:rsid w:val="00BD12A1"/>
    <w:rsid w:val="00BD40AC"/>
    <w:rsid w:val="00BD6E7F"/>
    <w:rsid w:val="00BE093E"/>
    <w:rsid w:val="00BE0F93"/>
    <w:rsid w:val="00BE2465"/>
    <w:rsid w:val="00BE4465"/>
    <w:rsid w:val="00BF17A9"/>
    <w:rsid w:val="00BF636B"/>
    <w:rsid w:val="00BF7350"/>
    <w:rsid w:val="00C01AE4"/>
    <w:rsid w:val="00C05DDF"/>
    <w:rsid w:val="00C070C4"/>
    <w:rsid w:val="00C113F5"/>
    <w:rsid w:val="00C1337B"/>
    <w:rsid w:val="00C222FA"/>
    <w:rsid w:val="00C2381E"/>
    <w:rsid w:val="00C24588"/>
    <w:rsid w:val="00C2595B"/>
    <w:rsid w:val="00C268BF"/>
    <w:rsid w:val="00C33EAE"/>
    <w:rsid w:val="00C34EE5"/>
    <w:rsid w:val="00C37815"/>
    <w:rsid w:val="00C4005A"/>
    <w:rsid w:val="00C41B41"/>
    <w:rsid w:val="00C41B5A"/>
    <w:rsid w:val="00C43F57"/>
    <w:rsid w:val="00C504F4"/>
    <w:rsid w:val="00C50FBD"/>
    <w:rsid w:val="00C50FE1"/>
    <w:rsid w:val="00C51224"/>
    <w:rsid w:val="00C52A1E"/>
    <w:rsid w:val="00C559E6"/>
    <w:rsid w:val="00C56685"/>
    <w:rsid w:val="00C571AD"/>
    <w:rsid w:val="00C62735"/>
    <w:rsid w:val="00C67829"/>
    <w:rsid w:val="00C724A3"/>
    <w:rsid w:val="00C73698"/>
    <w:rsid w:val="00C73D0C"/>
    <w:rsid w:val="00C75ACD"/>
    <w:rsid w:val="00C7616B"/>
    <w:rsid w:val="00C76C53"/>
    <w:rsid w:val="00C776A4"/>
    <w:rsid w:val="00C800D3"/>
    <w:rsid w:val="00C815ED"/>
    <w:rsid w:val="00C81DC8"/>
    <w:rsid w:val="00C82B13"/>
    <w:rsid w:val="00C860B7"/>
    <w:rsid w:val="00C86206"/>
    <w:rsid w:val="00C8706B"/>
    <w:rsid w:val="00C90333"/>
    <w:rsid w:val="00C91723"/>
    <w:rsid w:val="00C92959"/>
    <w:rsid w:val="00C949C7"/>
    <w:rsid w:val="00CA0311"/>
    <w:rsid w:val="00CA174E"/>
    <w:rsid w:val="00CA2FCF"/>
    <w:rsid w:val="00CA3D94"/>
    <w:rsid w:val="00CA64C2"/>
    <w:rsid w:val="00CA706C"/>
    <w:rsid w:val="00CB1288"/>
    <w:rsid w:val="00CB2998"/>
    <w:rsid w:val="00CB2F9D"/>
    <w:rsid w:val="00CB32E9"/>
    <w:rsid w:val="00CB4E91"/>
    <w:rsid w:val="00CB6E70"/>
    <w:rsid w:val="00CC0D21"/>
    <w:rsid w:val="00CC57F1"/>
    <w:rsid w:val="00CC6DBB"/>
    <w:rsid w:val="00CC7329"/>
    <w:rsid w:val="00CD2AEF"/>
    <w:rsid w:val="00CD2E67"/>
    <w:rsid w:val="00CD68D1"/>
    <w:rsid w:val="00CD6A0F"/>
    <w:rsid w:val="00CD7322"/>
    <w:rsid w:val="00CE0D82"/>
    <w:rsid w:val="00CE1470"/>
    <w:rsid w:val="00CE4096"/>
    <w:rsid w:val="00CE5E37"/>
    <w:rsid w:val="00CE5E55"/>
    <w:rsid w:val="00CE711B"/>
    <w:rsid w:val="00CF00B3"/>
    <w:rsid w:val="00CF19A6"/>
    <w:rsid w:val="00CF20E3"/>
    <w:rsid w:val="00CF3071"/>
    <w:rsid w:val="00CF607D"/>
    <w:rsid w:val="00CF6987"/>
    <w:rsid w:val="00D022E1"/>
    <w:rsid w:val="00D030E0"/>
    <w:rsid w:val="00D03EE4"/>
    <w:rsid w:val="00D0617F"/>
    <w:rsid w:val="00D073F2"/>
    <w:rsid w:val="00D11996"/>
    <w:rsid w:val="00D11AB9"/>
    <w:rsid w:val="00D12415"/>
    <w:rsid w:val="00D126AD"/>
    <w:rsid w:val="00D14BC8"/>
    <w:rsid w:val="00D14F85"/>
    <w:rsid w:val="00D17F15"/>
    <w:rsid w:val="00D21915"/>
    <w:rsid w:val="00D21C80"/>
    <w:rsid w:val="00D22649"/>
    <w:rsid w:val="00D22773"/>
    <w:rsid w:val="00D23AF6"/>
    <w:rsid w:val="00D24668"/>
    <w:rsid w:val="00D25E02"/>
    <w:rsid w:val="00D27488"/>
    <w:rsid w:val="00D3088F"/>
    <w:rsid w:val="00D417C5"/>
    <w:rsid w:val="00D51190"/>
    <w:rsid w:val="00D526FE"/>
    <w:rsid w:val="00D55AB9"/>
    <w:rsid w:val="00D56DF4"/>
    <w:rsid w:val="00D5710F"/>
    <w:rsid w:val="00D63B8B"/>
    <w:rsid w:val="00D7113F"/>
    <w:rsid w:val="00D73527"/>
    <w:rsid w:val="00D73D75"/>
    <w:rsid w:val="00D74BFD"/>
    <w:rsid w:val="00D7701B"/>
    <w:rsid w:val="00D80B77"/>
    <w:rsid w:val="00D8144C"/>
    <w:rsid w:val="00D84C82"/>
    <w:rsid w:val="00D85973"/>
    <w:rsid w:val="00D87728"/>
    <w:rsid w:val="00D91C30"/>
    <w:rsid w:val="00D94D81"/>
    <w:rsid w:val="00D94F57"/>
    <w:rsid w:val="00D95546"/>
    <w:rsid w:val="00D96584"/>
    <w:rsid w:val="00DA1B37"/>
    <w:rsid w:val="00DA6635"/>
    <w:rsid w:val="00DB302D"/>
    <w:rsid w:val="00DB3820"/>
    <w:rsid w:val="00DB5AA0"/>
    <w:rsid w:val="00DB6478"/>
    <w:rsid w:val="00DB7006"/>
    <w:rsid w:val="00DB7956"/>
    <w:rsid w:val="00DC027E"/>
    <w:rsid w:val="00DC13CB"/>
    <w:rsid w:val="00DC3D06"/>
    <w:rsid w:val="00DD14C5"/>
    <w:rsid w:val="00DD3F7D"/>
    <w:rsid w:val="00DE1A46"/>
    <w:rsid w:val="00DF33A4"/>
    <w:rsid w:val="00DF3A27"/>
    <w:rsid w:val="00DF57AA"/>
    <w:rsid w:val="00DF76C1"/>
    <w:rsid w:val="00E003C5"/>
    <w:rsid w:val="00E01C13"/>
    <w:rsid w:val="00E02FF0"/>
    <w:rsid w:val="00E03875"/>
    <w:rsid w:val="00E04B31"/>
    <w:rsid w:val="00E07D40"/>
    <w:rsid w:val="00E13EE1"/>
    <w:rsid w:val="00E149D7"/>
    <w:rsid w:val="00E160B9"/>
    <w:rsid w:val="00E17721"/>
    <w:rsid w:val="00E21950"/>
    <w:rsid w:val="00E21C66"/>
    <w:rsid w:val="00E300D8"/>
    <w:rsid w:val="00E30F35"/>
    <w:rsid w:val="00E315AC"/>
    <w:rsid w:val="00E315DF"/>
    <w:rsid w:val="00E31D37"/>
    <w:rsid w:val="00E33EB4"/>
    <w:rsid w:val="00E343DE"/>
    <w:rsid w:val="00E3478B"/>
    <w:rsid w:val="00E35B10"/>
    <w:rsid w:val="00E35BCE"/>
    <w:rsid w:val="00E37C04"/>
    <w:rsid w:val="00E37E58"/>
    <w:rsid w:val="00E40E67"/>
    <w:rsid w:val="00E4183F"/>
    <w:rsid w:val="00E41C5D"/>
    <w:rsid w:val="00E42043"/>
    <w:rsid w:val="00E442AA"/>
    <w:rsid w:val="00E448C3"/>
    <w:rsid w:val="00E44D45"/>
    <w:rsid w:val="00E47421"/>
    <w:rsid w:val="00E4788E"/>
    <w:rsid w:val="00E5068D"/>
    <w:rsid w:val="00E50C43"/>
    <w:rsid w:val="00E52F63"/>
    <w:rsid w:val="00E539D5"/>
    <w:rsid w:val="00E53C6B"/>
    <w:rsid w:val="00E61F36"/>
    <w:rsid w:val="00E62A5B"/>
    <w:rsid w:val="00E63AEC"/>
    <w:rsid w:val="00E67DDB"/>
    <w:rsid w:val="00E67FCD"/>
    <w:rsid w:val="00E70576"/>
    <w:rsid w:val="00E728B3"/>
    <w:rsid w:val="00E81EA2"/>
    <w:rsid w:val="00E82126"/>
    <w:rsid w:val="00E826A5"/>
    <w:rsid w:val="00E87A1B"/>
    <w:rsid w:val="00E9258A"/>
    <w:rsid w:val="00E93F7F"/>
    <w:rsid w:val="00E94523"/>
    <w:rsid w:val="00E948D7"/>
    <w:rsid w:val="00E9659E"/>
    <w:rsid w:val="00EA35D1"/>
    <w:rsid w:val="00EA58BB"/>
    <w:rsid w:val="00EA61CB"/>
    <w:rsid w:val="00EB0947"/>
    <w:rsid w:val="00EB186F"/>
    <w:rsid w:val="00EB1927"/>
    <w:rsid w:val="00EB2558"/>
    <w:rsid w:val="00ED0E1F"/>
    <w:rsid w:val="00ED0E22"/>
    <w:rsid w:val="00ED16D6"/>
    <w:rsid w:val="00ED24C5"/>
    <w:rsid w:val="00ED5961"/>
    <w:rsid w:val="00ED6674"/>
    <w:rsid w:val="00ED7F5E"/>
    <w:rsid w:val="00EE3CD0"/>
    <w:rsid w:val="00EE59F6"/>
    <w:rsid w:val="00EE5B8B"/>
    <w:rsid w:val="00EE7898"/>
    <w:rsid w:val="00EF07B5"/>
    <w:rsid w:val="00EF2D0E"/>
    <w:rsid w:val="00EF4AE4"/>
    <w:rsid w:val="00EF575F"/>
    <w:rsid w:val="00EF766F"/>
    <w:rsid w:val="00EF7B0A"/>
    <w:rsid w:val="00F003F7"/>
    <w:rsid w:val="00F006E5"/>
    <w:rsid w:val="00F014BC"/>
    <w:rsid w:val="00F021C2"/>
    <w:rsid w:val="00F02435"/>
    <w:rsid w:val="00F06B2E"/>
    <w:rsid w:val="00F072EF"/>
    <w:rsid w:val="00F101A6"/>
    <w:rsid w:val="00F111C6"/>
    <w:rsid w:val="00F139AE"/>
    <w:rsid w:val="00F174B5"/>
    <w:rsid w:val="00F22DAF"/>
    <w:rsid w:val="00F23722"/>
    <w:rsid w:val="00F260CF"/>
    <w:rsid w:val="00F26FE4"/>
    <w:rsid w:val="00F27D79"/>
    <w:rsid w:val="00F33AEF"/>
    <w:rsid w:val="00F36659"/>
    <w:rsid w:val="00F37A7A"/>
    <w:rsid w:val="00F41312"/>
    <w:rsid w:val="00F459AF"/>
    <w:rsid w:val="00F467B1"/>
    <w:rsid w:val="00F515CC"/>
    <w:rsid w:val="00F51E56"/>
    <w:rsid w:val="00F52648"/>
    <w:rsid w:val="00F574A9"/>
    <w:rsid w:val="00F605A3"/>
    <w:rsid w:val="00F6214E"/>
    <w:rsid w:val="00F62F25"/>
    <w:rsid w:val="00F634A8"/>
    <w:rsid w:val="00F654E7"/>
    <w:rsid w:val="00F65E61"/>
    <w:rsid w:val="00F70DC7"/>
    <w:rsid w:val="00F71E1A"/>
    <w:rsid w:val="00F73B6C"/>
    <w:rsid w:val="00F75CAF"/>
    <w:rsid w:val="00F80855"/>
    <w:rsid w:val="00F8305C"/>
    <w:rsid w:val="00F83556"/>
    <w:rsid w:val="00F8507A"/>
    <w:rsid w:val="00F947F2"/>
    <w:rsid w:val="00F94919"/>
    <w:rsid w:val="00F94AE5"/>
    <w:rsid w:val="00F955FB"/>
    <w:rsid w:val="00F956A9"/>
    <w:rsid w:val="00F96B02"/>
    <w:rsid w:val="00F96EAB"/>
    <w:rsid w:val="00F97EB6"/>
    <w:rsid w:val="00FA07FE"/>
    <w:rsid w:val="00FA25C7"/>
    <w:rsid w:val="00FA60D5"/>
    <w:rsid w:val="00FB0260"/>
    <w:rsid w:val="00FB08AD"/>
    <w:rsid w:val="00FB2230"/>
    <w:rsid w:val="00FB4524"/>
    <w:rsid w:val="00FB62F6"/>
    <w:rsid w:val="00FC1B99"/>
    <w:rsid w:val="00FC2D2D"/>
    <w:rsid w:val="00FC30BC"/>
    <w:rsid w:val="00FC3127"/>
    <w:rsid w:val="00FC4885"/>
    <w:rsid w:val="00FC5525"/>
    <w:rsid w:val="00FC6564"/>
    <w:rsid w:val="00FD1BC0"/>
    <w:rsid w:val="00FD1C4C"/>
    <w:rsid w:val="00FD1E76"/>
    <w:rsid w:val="00FD351E"/>
    <w:rsid w:val="00FD448A"/>
    <w:rsid w:val="00FE0BC5"/>
    <w:rsid w:val="00FE12AC"/>
    <w:rsid w:val="00FE17DF"/>
    <w:rsid w:val="00FE1FD2"/>
    <w:rsid w:val="00FE3CBB"/>
    <w:rsid w:val="00FF1287"/>
    <w:rsid w:val="00FF1D4A"/>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3F79F4EA"/>
  <w15:chartTrackingRefBased/>
  <w15:docId w15:val="{A748C5D5-FE2D-4DC4-A9BE-778FDD90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B41A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uiPriority w:val="9"/>
    <w:qFormat/>
    <w:rsid w:val="00A63070"/>
    <w:pPr>
      <w:keepNext/>
      <w:numPr>
        <w:numId w:val="3"/>
      </w:numPr>
      <w:spacing w:before="120" w:after="120"/>
      <w:jc w:val="center"/>
      <w:outlineLvl w:val="0"/>
    </w:pPr>
    <w:rPr>
      <w:b/>
      <w:bCs/>
      <w:kern w:val="32"/>
      <w:sz w:val="22"/>
      <w:szCs w:val="22"/>
      <w:lang w:val="x-none" w:eastAsia="x-none"/>
    </w:rPr>
  </w:style>
  <w:style w:type="paragraph" w:styleId="Nadpis2">
    <w:name w:val="heading 2"/>
    <w:aliases w:val="Podkapitola1"/>
    <w:basedOn w:val="Normln"/>
    <w:next w:val="Normln"/>
    <w:link w:val="Nadpis2Char"/>
    <w:autoRedefine/>
    <w:uiPriority w:val="9"/>
    <w:qFormat/>
    <w:rsid w:val="00262947"/>
    <w:pPr>
      <w:keepNext/>
      <w:numPr>
        <w:ilvl w:val="1"/>
        <w:numId w:val="2"/>
      </w:numPr>
      <w:spacing w:before="120" w:after="120"/>
      <w:jc w:val="both"/>
      <w:outlineLvl w:val="1"/>
    </w:pPr>
    <w:rPr>
      <w:bCs/>
      <w:sz w:val="22"/>
      <w:szCs w:val="22"/>
      <w:lang w:val="fr-FR" w:eastAsia="ar-SA"/>
    </w:rPr>
  </w:style>
  <w:style w:type="paragraph" w:styleId="Nadpis3">
    <w:name w:val="heading 3"/>
    <w:basedOn w:val="Normln"/>
    <w:next w:val="Normln"/>
    <w:link w:val="Nadpis3Char"/>
    <w:uiPriority w:val="9"/>
    <w:qFormat/>
    <w:rsid w:val="002B41AE"/>
    <w:pPr>
      <w:keepNext/>
      <w:numPr>
        <w:ilvl w:val="2"/>
        <w:numId w:val="5"/>
      </w:numPr>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
    <w:qFormat/>
    <w:rsid w:val="002B41AE"/>
    <w:pPr>
      <w:keepNext/>
      <w:numPr>
        <w:ilvl w:val="3"/>
        <w:numId w:val="5"/>
      </w:numPr>
      <w:spacing w:before="240" w:after="60"/>
      <w:outlineLvl w:val="3"/>
    </w:pPr>
    <w:rPr>
      <w:rFonts w:ascii="Calibri" w:hAnsi="Calibri"/>
      <w:b/>
      <w:bCs/>
      <w:sz w:val="28"/>
      <w:szCs w:val="28"/>
      <w:lang w:val="x-none"/>
    </w:rPr>
  </w:style>
  <w:style w:type="paragraph" w:styleId="Nadpis5">
    <w:name w:val="heading 5"/>
    <w:basedOn w:val="Normln"/>
    <w:next w:val="Normln"/>
    <w:link w:val="Nadpis5Char"/>
    <w:uiPriority w:val="9"/>
    <w:semiHidden/>
    <w:unhideWhenUsed/>
    <w:qFormat/>
    <w:rsid w:val="002B41AE"/>
    <w:pPr>
      <w:keepNext/>
      <w:keepLines/>
      <w:numPr>
        <w:ilvl w:val="4"/>
        <w:numId w:val="5"/>
      </w:numPr>
      <w:spacing w:before="200" w:line="276" w:lineRule="auto"/>
      <w:outlineLvl w:val="4"/>
    </w:pPr>
    <w:rPr>
      <w:rFonts w:ascii="Cambria" w:hAnsi="Cambria"/>
      <w:color w:val="243F60"/>
      <w:sz w:val="20"/>
      <w:szCs w:val="20"/>
      <w:lang w:val="sk-SK" w:eastAsia="x-none"/>
    </w:rPr>
  </w:style>
  <w:style w:type="paragraph" w:styleId="Nadpis6">
    <w:name w:val="heading 6"/>
    <w:basedOn w:val="Normln"/>
    <w:next w:val="Normln"/>
    <w:link w:val="Nadpis6Char"/>
    <w:uiPriority w:val="9"/>
    <w:semiHidden/>
    <w:unhideWhenUsed/>
    <w:qFormat/>
    <w:rsid w:val="002B41AE"/>
    <w:pPr>
      <w:keepNext/>
      <w:keepLines/>
      <w:numPr>
        <w:ilvl w:val="5"/>
        <w:numId w:val="5"/>
      </w:numPr>
      <w:spacing w:before="200" w:line="276" w:lineRule="auto"/>
      <w:outlineLvl w:val="5"/>
    </w:pPr>
    <w:rPr>
      <w:rFonts w:ascii="Cambria" w:hAnsi="Cambria"/>
      <w:i/>
      <w:iCs/>
      <w:color w:val="243F60"/>
      <w:sz w:val="20"/>
      <w:szCs w:val="20"/>
      <w:lang w:val="sk-SK" w:eastAsia="x-none"/>
    </w:rPr>
  </w:style>
  <w:style w:type="paragraph" w:styleId="Nadpis7">
    <w:name w:val="heading 7"/>
    <w:basedOn w:val="Normln"/>
    <w:next w:val="Normln"/>
    <w:link w:val="Nadpis7Char"/>
    <w:uiPriority w:val="9"/>
    <w:semiHidden/>
    <w:unhideWhenUsed/>
    <w:qFormat/>
    <w:rsid w:val="002B41AE"/>
    <w:pPr>
      <w:keepNext/>
      <w:keepLines/>
      <w:numPr>
        <w:ilvl w:val="6"/>
        <w:numId w:val="5"/>
      </w:numPr>
      <w:spacing w:before="200" w:line="276" w:lineRule="auto"/>
      <w:outlineLvl w:val="6"/>
    </w:pPr>
    <w:rPr>
      <w:rFonts w:ascii="Cambria" w:hAnsi="Cambria"/>
      <w:i/>
      <w:iCs/>
      <w:color w:val="404040"/>
      <w:sz w:val="20"/>
      <w:szCs w:val="20"/>
      <w:lang w:val="sk-SK" w:eastAsia="x-none"/>
    </w:rPr>
  </w:style>
  <w:style w:type="paragraph" w:styleId="Nadpis8">
    <w:name w:val="heading 8"/>
    <w:basedOn w:val="Normln"/>
    <w:next w:val="Normln"/>
    <w:link w:val="Nadpis8Char"/>
    <w:uiPriority w:val="9"/>
    <w:semiHidden/>
    <w:unhideWhenUsed/>
    <w:qFormat/>
    <w:rsid w:val="002B41AE"/>
    <w:pPr>
      <w:keepNext/>
      <w:keepLines/>
      <w:numPr>
        <w:ilvl w:val="7"/>
        <w:numId w:val="5"/>
      </w:numPr>
      <w:spacing w:before="200" w:line="276" w:lineRule="auto"/>
      <w:outlineLvl w:val="7"/>
    </w:pPr>
    <w:rPr>
      <w:rFonts w:ascii="Cambria" w:hAnsi="Cambria"/>
      <w:color w:val="404040"/>
      <w:sz w:val="20"/>
      <w:szCs w:val="20"/>
      <w:lang w:val="sk-SK" w:eastAsia="x-none"/>
    </w:rPr>
  </w:style>
  <w:style w:type="paragraph" w:styleId="Nadpis9">
    <w:name w:val="heading 9"/>
    <w:basedOn w:val="Normln"/>
    <w:next w:val="Normln"/>
    <w:link w:val="Nadpis9Char"/>
    <w:uiPriority w:val="9"/>
    <w:semiHidden/>
    <w:unhideWhenUsed/>
    <w:qFormat/>
    <w:rsid w:val="002B41AE"/>
    <w:pPr>
      <w:keepNext/>
      <w:keepLines/>
      <w:numPr>
        <w:ilvl w:val="8"/>
        <w:numId w:val="5"/>
      </w:numPr>
      <w:spacing w:before="200" w:line="276" w:lineRule="auto"/>
      <w:outlineLvl w:val="8"/>
    </w:pPr>
    <w:rPr>
      <w:rFonts w:ascii="Cambria" w:hAnsi="Cambria"/>
      <w:i/>
      <w:iCs/>
      <w:color w:val="404040"/>
      <w:sz w:val="20"/>
      <w:szCs w:val="20"/>
      <w:lang w:val="sk-SK"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262947"/>
    <w:rPr>
      <w:rFonts w:ascii="Times New Roman" w:eastAsia="Times New Roman" w:hAnsi="Times New Roman" w:cs="Times New Roman"/>
      <w:bCs/>
      <w:lang w:val="fr-FR" w:eastAsia="ar-SA"/>
    </w:rPr>
  </w:style>
  <w:style w:type="character" w:customStyle="1" w:styleId="Nadpis1Char">
    <w:name w:val="Nadpis 1 Char"/>
    <w:basedOn w:val="Standardnpsmoodstavce"/>
    <w:link w:val="Nadpis1"/>
    <w:uiPriority w:val="9"/>
    <w:rsid w:val="00A63070"/>
    <w:rPr>
      <w:rFonts w:ascii="Times New Roman" w:eastAsia="Times New Roman" w:hAnsi="Times New Roman" w:cs="Times New Roman"/>
      <w:b/>
      <w:bCs/>
      <w:kern w:val="32"/>
      <w:lang w:val="x-none" w:eastAsia="x-none"/>
    </w:rPr>
  </w:style>
  <w:style w:type="character" w:customStyle="1" w:styleId="Nadpis3Char">
    <w:name w:val="Nadpis 3 Char"/>
    <w:basedOn w:val="Standardnpsmoodstavce"/>
    <w:link w:val="Nadpis3"/>
    <w:uiPriority w:val="9"/>
    <w:rsid w:val="002B41AE"/>
    <w:rPr>
      <w:rFonts w:ascii="Cambria" w:eastAsia="Times New Roman" w:hAnsi="Cambria" w:cs="Times New Roman"/>
      <w:b/>
      <w:bCs/>
      <w:sz w:val="26"/>
      <w:szCs w:val="26"/>
      <w:lang w:val="x-none" w:eastAsia="cs-CZ"/>
    </w:rPr>
  </w:style>
  <w:style w:type="character" w:customStyle="1" w:styleId="Nadpis4Char">
    <w:name w:val="Nadpis 4 Char"/>
    <w:basedOn w:val="Standardnpsmoodstavce"/>
    <w:link w:val="Nadpis4"/>
    <w:uiPriority w:val="9"/>
    <w:rsid w:val="002B41AE"/>
    <w:rPr>
      <w:rFonts w:ascii="Calibri" w:eastAsia="Times New Roman" w:hAnsi="Calibri" w:cs="Times New Roman"/>
      <w:b/>
      <w:bCs/>
      <w:sz w:val="28"/>
      <w:szCs w:val="28"/>
      <w:lang w:val="x-none" w:eastAsia="cs-CZ"/>
    </w:rPr>
  </w:style>
  <w:style w:type="character" w:customStyle="1" w:styleId="Nadpis5Char">
    <w:name w:val="Nadpis 5 Char"/>
    <w:basedOn w:val="Standardnpsmoodstavce"/>
    <w:link w:val="Nadpis5"/>
    <w:uiPriority w:val="9"/>
    <w:semiHidden/>
    <w:rsid w:val="002B41AE"/>
    <w:rPr>
      <w:rFonts w:ascii="Cambria" w:eastAsia="Times New Roman" w:hAnsi="Cambria" w:cs="Times New Roman"/>
      <w:color w:val="243F60"/>
      <w:sz w:val="20"/>
      <w:szCs w:val="20"/>
      <w:lang w:val="sk-SK" w:eastAsia="x-none"/>
    </w:rPr>
  </w:style>
  <w:style w:type="character" w:customStyle="1" w:styleId="Nadpis6Char">
    <w:name w:val="Nadpis 6 Char"/>
    <w:basedOn w:val="Standardnpsmoodstavce"/>
    <w:link w:val="Nadpis6"/>
    <w:uiPriority w:val="9"/>
    <w:semiHidden/>
    <w:rsid w:val="002B41AE"/>
    <w:rPr>
      <w:rFonts w:ascii="Cambria" w:eastAsia="Times New Roman" w:hAnsi="Cambria" w:cs="Times New Roman"/>
      <w:i/>
      <w:iCs/>
      <w:color w:val="243F60"/>
      <w:sz w:val="20"/>
      <w:szCs w:val="20"/>
      <w:lang w:val="sk-SK" w:eastAsia="x-none"/>
    </w:rPr>
  </w:style>
  <w:style w:type="character" w:customStyle="1" w:styleId="Nadpis7Char">
    <w:name w:val="Nadpis 7 Char"/>
    <w:basedOn w:val="Standardnpsmoodstavce"/>
    <w:link w:val="Nadpis7"/>
    <w:uiPriority w:val="9"/>
    <w:semiHidden/>
    <w:rsid w:val="002B41AE"/>
    <w:rPr>
      <w:rFonts w:ascii="Cambria" w:eastAsia="Times New Roman" w:hAnsi="Cambria" w:cs="Times New Roman"/>
      <w:i/>
      <w:iCs/>
      <w:color w:val="404040"/>
      <w:sz w:val="20"/>
      <w:szCs w:val="20"/>
      <w:lang w:val="sk-SK" w:eastAsia="x-none"/>
    </w:rPr>
  </w:style>
  <w:style w:type="character" w:customStyle="1" w:styleId="Nadpis8Char">
    <w:name w:val="Nadpis 8 Char"/>
    <w:basedOn w:val="Standardnpsmoodstavce"/>
    <w:link w:val="Nadpis8"/>
    <w:uiPriority w:val="9"/>
    <w:semiHidden/>
    <w:rsid w:val="002B41AE"/>
    <w:rPr>
      <w:rFonts w:ascii="Cambria" w:eastAsia="Times New Roman" w:hAnsi="Cambria" w:cs="Times New Roman"/>
      <w:color w:val="404040"/>
      <w:sz w:val="20"/>
      <w:szCs w:val="20"/>
      <w:lang w:val="sk-SK" w:eastAsia="x-none"/>
    </w:rPr>
  </w:style>
  <w:style w:type="character" w:customStyle="1" w:styleId="Nadpis9Char">
    <w:name w:val="Nadpis 9 Char"/>
    <w:basedOn w:val="Standardnpsmoodstavce"/>
    <w:link w:val="Nadpis9"/>
    <w:uiPriority w:val="9"/>
    <w:semiHidden/>
    <w:rsid w:val="002B41AE"/>
    <w:rPr>
      <w:rFonts w:ascii="Cambria" w:eastAsia="Times New Roman" w:hAnsi="Cambria" w:cs="Times New Roman"/>
      <w:i/>
      <w:iCs/>
      <w:color w:val="404040"/>
      <w:sz w:val="20"/>
      <w:szCs w:val="20"/>
      <w:lang w:val="sk-SK" w:eastAsia="x-none"/>
    </w:rPr>
  </w:style>
  <w:style w:type="paragraph" w:styleId="Zkladntext">
    <w:name w:val="Body Text"/>
    <w:basedOn w:val="Normln"/>
    <w:link w:val="ZkladntextChar"/>
    <w:rsid w:val="002B41AE"/>
    <w:pPr>
      <w:jc w:val="both"/>
    </w:pPr>
    <w:rPr>
      <w:lang w:val="x-none"/>
    </w:rPr>
  </w:style>
  <w:style w:type="character" w:customStyle="1" w:styleId="ZkladntextChar">
    <w:name w:val="Základní text Char"/>
    <w:basedOn w:val="Standardnpsmoodstavce"/>
    <w:link w:val="Zkladntext"/>
    <w:rsid w:val="002B41AE"/>
    <w:rPr>
      <w:rFonts w:ascii="Times New Roman" w:eastAsia="Times New Roman" w:hAnsi="Times New Roman" w:cs="Times New Roman"/>
      <w:sz w:val="24"/>
      <w:szCs w:val="24"/>
      <w:lang w:val="x-none" w:eastAsia="cs-CZ"/>
    </w:rPr>
  </w:style>
  <w:style w:type="paragraph" w:styleId="Zkladntext2">
    <w:name w:val="Body Text 2"/>
    <w:basedOn w:val="Normln"/>
    <w:link w:val="Zkladntext2Char"/>
    <w:rsid w:val="002B41AE"/>
    <w:pPr>
      <w:jc w:val="center"/>
    </w:pPr>
    <w:rPr>
      <w:b/>
      <w:bCs/>
      <w:lang w:val="x-none"/>
    </w:rPr>
  </w:style>
  <w:style w:type="character" w:customStyle="1" w:styleId="Zkladntext2Char">
    <w:name w:val="Základní text 2 Char"/>
    <w:basedOn w:val="Standardnpsmoodstavce"/>
    <w:link w:val="Zkladntext2"/>
    <w:rsid w:val="002B41AE"/>
    <w:rPr>
      <w:rFonts w:ascii="Times New Roman" w:eastAsia="Times New Roman" w:hAnsi="Times New Roman" w:cs="Times New Roman"/>
      <w:b/>
      <w:bCs/>
      <w:sz w:val="24"/>
      <w:szCs w:val="24"/>
      <w:lang w:val="x-none" w:eastAsia="cs-CZ"/>
    </w:rPr>
  </w:style>
  <w:style w:type="character" w:styleId="Hypertextovodkaz">
    <w:name w:val="Hyperlink"/>
    <w:rsid w:val="002B41AE"/>
    <w:rPr>
      <w:color w:val="0000FF"/>
      <w:u w:val="single"/>
    </w:rPr>
  </w:style>
  <w:style w:type="paragraph" w:styleId="Zhlav">
    <w:name w:val="header"/>
    <w:basedOn w:val="Normln"/>
    <w:link w:val="ZhlavChar"/>
    <w:uiPriority w:val="99"/>
    <w:rsid w:val="002B41AE"/>
    <w:pPr>
      <w:tabs>
        <w:tab w:val="center" w:pos="4536"/>
        <w:tab w:val="right" w:pos="9072"/>
      </w:tabs>
    </w:pPr>
    <w:rPr>
      <w:lang w:val="x-none"/>
    </w:rPr>
  </w:style>
  <w:style w:type="character" w:customStyle="1" w:styleId="ZhlavChar">
    <w:name w:val="Záhlaví Char"/>
    <w:basedOn w:val="Standardnpsmoodstavce"/>
    <w:link w:val="Zhlav"/>
    <w:uiPriority w:val="99"/>
    <w:rsid w:val="002B41AE"/>
    <w:rPr>
      <w:rFonts w:ascii="Times New Roman" w:eastAsia="Times New Roman" w:hAnsi="Times New Roman" w:cs="Times New Roman"/>
      <w:sz w:val="24"/>
      <w:szCs w:val="24"/>
      <w:lang w:val="x-none" w:eastAsia="cs-CZ"/>
    </w:rPr>
  </w:style>
  <w:style w:type="paragraph" w:styleId="Zpat">
    <w:name w:val="footer"/>
    <w:basedOn w:val="Normln"/>
    <w:link w:val="ZpatChar"/>
    <w:uiPriority w:val="99"/>
    <w:rsid w:val="002B41AE"/>
    <w:pPr>
      <w:tabs>
        <w:tab w:val="center" w:pos="4536"/>
        <w:tab w:val="right" w:pos="9072"/>
      </w:tabs>
    </w:pPr>
    <w:rPr>
      <w:lang w:val="x-none"/>
    </w:rPr>
  </w:style>
  <w:style w:type="character" w:customStyle="1" w:styleId="ZpatChar">
    <w:name w:val="Zápatí Char"/>
    <w:basedOn w:val="Standardnpsmoodstavce"/>
    <w:link w:val="Zpat"/>
    <w:uiPriority w:val="99"/>
    <w:rsid w:val="002B41AE"/>
    <w:rPr>
      <w:rFonts w:ascii="Times New Roman" w:eastAsia="Times New Roman" w:hAnsi="Times New Roman" w:cs="Times New Roman"/>
      <w:sz w:val="24"/>
      <w:szCs w:val="24"/>
      <w:lang w:val="x-none" w:eastAsia="cs-CZ"/>
    </w:rPr>
  </w:style>
  <w:style w:type="paragraph" w:styleId="Odstavecseseznamem">
    <w:name w:val="List Paragraph"/>
    <w:basedOn w:val="Normln"/>
    <w:uiPriority w:val="34"/>
    <w:qFormat/>
    <w:rsid w:val="002B41AE"/>
    <w:pPr>
      <w:spacing w:line="360" w:lineRule="auto"/>
      <w:ind w:left="720"/>
      <w:contextualSpacing/>
    </w:pPr>
    <w:rPr>
      <w:sz w:val="28"/>
      <w:szCs w:val="20"/>
    </w:rPr>
  </w:style>
  <w:style w:type="paragraph" w:customStyle="1" w:styleId="titre4">
    <w:name w:val="titre4"/>
    <w:basedOn w:val="Normln"/>
    <w:autoRedefine/>
    <w:semiHidden/>
    <w:rsid w:val="002B41AE"/>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paragraph" w:customStyle="1" w:styleId="mntNormln">
    <w:name w:val="mntNormální"/>
    <w:rsid w:val="002B41AE"/>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Seznam">
    <w:name w:val="List"/>
    <w:basedOn w:val="Normln"/>
    <w:unhideWhenUsed/>
    <w:rsid w:val="002B41AE"/>
    <w:pPr>
      <w:ind w:left="283" w:hanging="283"/>
      <w:contextualSpacing/>
    </w:pPr>
  </w:style>
  <w:style w:type="paragraph" w:styleId="Seznam3">
    <w:name w:val="List 3"/>
    <w:basedOn w:val="Normln"/>
    <w:unhideWhenUsed/>
    <w:rsid w:val="002B41AE"/>
    <w:pPr>
      <w:ind w:left="849" w:hanging="283"/>
      <w:contextualSpacing/>
    </w:pPr>
  </w:style>
  <w:style w:type="paragraph" w:styleId="Nzev">
    <w:name w:val="Title"/>
    <w:basedOn w:val="Normln"/>
    <w:next w:val="Normln"/>
    <w:link w:val="NzevChar"/>
    <w:uiPriority w:val="10"/>
    <w:qFormat/>
    <w:rsid w:val="0065707F"/>
    <w:pPr>
      <w:jc w:val="center"/>
    </w:pPr>
    <w:rPr>
      <w:rFonts w:asciiTheme="minorHAnsi" w:hAnsiTheme="minorHAnsi" w:cstheme="minorHAnsi"/>
      <w:b/>
    </w:rPr>
  </w:style>
  <w:style w:type="character" w:customStyle="1" w:styleId="NzevChar">
    <w:name w:val="Název Char"/>
    <w:basedOn w:val="Standardnpsmoodstavce"/>
    <w:link w:val="Nzev"/>
    <w:uiPriority w:val="10"/>
    <w:rsid w:val="0065707F"/>
    <w:rPr>
      <w:rFonts w:eastAsia="Times New Roman" w:cstheme="minorHAnsi"/>
      <w:b/>
      <w:sz w:val="24"/>
      <w:szCs w:val="24"/>
      <w:lang w:eastAsia="cs-CZ"/>
    </w:rPr>
  </w:style>
  <w:style w:type="character" w:customStyle="1" w:styleId="h1a">
    <w:name w:val="h1a"/>
    <w:basedOn w:val="Standardnpsmoodstavce"/>
    <w:rsid w:val="001D4728"/>
  </w:style>
  <w:style w:type="character" w:styleId="Odkaznakoment">
    <w:name w:val="annotation reference"/>
    <w:basedOn w:val="Standardnpsmoodstavce"/>
    <w:uiPriority w:val="99"/>
    <w:semiHidden/>
    <w:unhideWhenUsed/>
    <w:rsid w:val="00067FAD"/>
    <w:rPr>
      <w:sz w:val="16"/>
      <w:szCs w:val="16"/>
    </w:rPr>
  </w:style>
  <w:style w:type="paragraph" w:styleId="Textkomente">
    <w:name w:val="annotation text"/>
    <w:basedOn w:val="Normln"/>
    <w:link w:val="TextkomenteChar"/>
    <w:uiPriority w:val="99"/>
    <w:semiHidden/>
    <w:unhideWhenUsed/>
    <w:rsid w:val="00067FAD"/>
    <w:rPr>
      <w:sz w:val="20"/>
      <w:szCs w:val="20"/>
    </w:rPr>
  </w:style>
  <w:style w:type="character" w:customStyle="1" w:styleId="TextkomenteChar">
    <w:name w:val="Text komentáře Char"/>
    <w:basedOn w:val="Standardnpsmoodstavce"/>
    <w:link w:val="Textkomente"/>
    <w:uiPriority w:val="99"/>
    <w:semiHidden/>
    <w:rsid w:val="00067FA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67F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7FA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7D1402"/>
    <w:rPr>
      <w:b/>
      <w:bCs/>
    </w:rPr>
  </w:style>
  <w:style w:type="character" w:customStyle="1" w:styleId="PedmtkomenteChar">
    <w:name w:val="Předmět komentáře Char"/>
    <w:basedOn w:val="TextkomenteChar"/>
    <w:link w:val="Pedmtkomente"/>
    <w:uiPriority w:val="99"/>
    <w:semiHidden/>
    <w:rsid w:val="007D1402"/>
    <w:rPr>
      <w:rFonts w:ascii="Times New Roman" w:eastAsia="Times New Roman" w:hAnsi="Times New Roman" w:cs="Times New Roman"/>
      <w:b/>
      <w:bCs/>
      <w:sz w:val="20"/>
      <w:szCs w:val="20"/>
      <w:lang w:eastAsia="cs-CZ"/>
    </w:rPr>
  </w:style>
  <w:style w:type="paragraph" w:styleId="Revize">
    <w:name w:val="Revision"/>
    <w:hidden/>
    <w:uiPriority w:val="99"/>
    <w:semiHidden/>
    <w:rsid w:val="002D3D03"/>
    <w:pPr>
      <w:spacing w:after="0" w:line="240" w:lineRule="auto"/>
    </w:pPr>
    <w:rPr>
      <w:rFonts w:ascii="Times New Roman" w:eastAsia="Times New Roman" w:hAnsi="Times New Roman" w:cs="Times New Roman"/>
      <w:sz w:val="24"/>
      <w:szCs w:val="24"/>
      <w:lang w:eastAsia="cs-CZ"/>
    </w:rPr>
  </w:style>
  <w:style w:type="paragraph" w:customStyle="1" w:styleId="NormXCS819">
    <w:name w:val="NormXCS819"/>
    <w:rsid w:val="00484081"/>
    <w:pPr>
      <w:widowControl w:val="0"/>
      <w:overflowPunct w:val="0"/>
      <w:autoSpaceDE w:val="0"/>
      <w:autoSpaceDN w:val="0"/>
      <w:adjustRightInd w:val="0"/>
      <w:spacing w:after="0" w:line="240" w:lineRule="auto"/>
    </w:pPr>
    <w:rPr>
      <w:rFonts w:ascii="Tms Rmn" w:eastAsia="Times New Roman" w:hAnsi="Tms Rmn" w:cs="Times New Roman"/>
      <w:color w:val="000000"/>
      <w:sz w:val="24"/>
      <w:szCs w:val="20"/>
      <w:lang w:eastAsia="cs-CZ"/>
    </w:rPr>
  </w:style>
  <w:style w:type="character" w:customStyle="1" w:styleId="Nevyeenzmnka1">
    <w:name w:val="Nevyřešená zmínka1"/>
    <w:basedOn w:val="Standardnpsmoodstavce"/>
    <w:uiPriority w:val="99"/>
    <w:semiHidden/>
    <w:unhideWhenUsed/>
    <w:rsid w:val="00056B5A"/>
    <w:rPr>
      <w:color w:val="605E5C"/>
      <w:shd w:val="clear" w:color="auto" w:fill="E1DFDD"/>
    </w:rPr>
  </w:style>
  <w:style w:type="character" w:customStyle="1" w:styleId="PodnadpisChar">
    <w:name w:val="Podnadpis Char"/>
    <w:aliases w:val="Odsazení 2 Char"/>
    <w:link w:val="Podnadpis"/>
    <w:locked/>
    <w:rsid w:val="00DF33A4"/>
    <w:rPr>
      <w:b/>
      <w:sz w:val="24"/>
    </w:rPr>
  </w:style>
  <w:style w:type="paragraph" w:styleId="Podnadpis">
    <w:name w:val="Subtitle"/>
    <w:aliases w:val="Odsazení 2"/>
    <w:basedOn w:val="Normln"/>
    <w:next w:val="Normln"/>
    <w:link w:val="PodnadpisChar"/>
    <w:qFormat/>
    <w:rsid w:val="00DF33A4"/>
    <w:pPr>
      <w:tabs>
        <w:tab w:val="num" w:pos="709"/>
      </w:tabs>
      <w:ind w:left="709" w:hanging="705"/>
      <w:jc w:val="both"/>
    </w:pPr>
    <w:rPr>
      <w:rFonts w:asciiTheme="minorHAnsi" w:eastAsiaTheme="minorHAnsi" w:hAnsiTheme="minorHAnsi" w:cstheme="minorBidi"/>
      <w:b/>
      <w:szCs w:val="22"/>
      <w:lang w:eastAsia="en-US"/>
    </w:rPr>
  </w:style>
  <w:style w:type="character" w:customStyle="1" w:styleId="PodtitulChar1">
    <w:name w:val="Podtitul Char1"/>
    <w:basedOn w:val="Standardnpsmoodstavce"/>
    <w:uiPriority w:val="11"/>
    <w:rsid w:val="00DF33A4"/>
    <w:rPr>
      <w:rFonts w:eastAsiaTheme="minorEastAsia"/>
      <w:color w:val="5A5A5A" w:themeColor="text1" w:themeTint="A5"/>
      <w:spacing w:val="15"/>
      <w:lang w:eastAsia="cs-CZ"/>
    </w:rPr>
  </w:style>
  <w:style w:type="character" w:customStyle="1" w:styleId="Predvolenpsmoodseku">
    <w:name w:val="Predvolené písmo odseku"/>
    <w:rsid w:val="00386AF0"/>
  </w:style>
  <w:style w:type="character" w:styleId="Siln">
    <w:name w:val="Strong"/>
    <w:aliases w:val="Odsazení 3"/>
    <w:uiPriority w:val="22"/>
    <w:qFormat/>
    <w:rsid w:val="00CA706C"/>
    <w:rPr>
      <w:b w:val="0"/>
      <w:bCs w:val="0"/>
      <w:sz w:val="24"/>
    </w:rPr>
  </w:style>
  <w:style w:type="paragraph" w:styleId="Bezmezer">
    <w:name w:val="No Spacing"/>
    <w:uiPriority w:val="1"/>
    <w:qFormat/>
    <w:rsid w:val="005C035C"/>
    <w:pPr>
      <w:spacing w:after="0"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D91C30"/>
    <w:rPr>
      <w:color w:val="605E5C"/>
      <w:shd w:val="clear" w:color="auto" w:fill="E1DFDD"/>
    </w:rPr>
  </w:style>
  <w:style w:type="character" w:customStyle="1" w:styleId="Nevyeenzmnka3">
    <w:name w:val="Nevyřešená zmínka3"/>
    <w:basedOn w:val="Standardnpsmoodstavce"/>
    <w:uiPriority w:val="99"/>
    <w:semiHidden/>
    <w:unhideWhenUsed/>
    <w:rsid w:val="009B601F"/>
    <w:rPr>
      <w:color w:val="605E5C"/>
      <w:shd w:val="clear" w:color="auto" w:fill="E1DFDD"/>
    </w:rPr>
  </w:style>
  <w:style w:type="paragraph" w:customStyle="1" w:styleId="Zkladntextodsazen31">
    <w:name w:val="Základní text odsazený 31"/>
    <w:basedOn w:val="Normln"/>
    <w:rsid w:val="00A447CD"/>
    <w:pPr>
      <w:suppressAutoHyphens/>
      <w:ind w:left="1416" w:hanging="707"/>
      <w:jc w:val="both"/>
    </w:pPr>
    <w:rPr>
      <w:rFonts w:cs="Calibri"/>
      <w:szCs w:val="20"/>
      <w:lang w:eastAsia="ar-SA"/>
    </w:rPr>
  </w:style>
  <w:style w:type="character" w:customStyle="1" w:styleId="Nevyeenzmnka4">
    <w:name w:val="Nevyřešená zmínka4"/>
    <w:basedOn w:val="Standardnpsmoodstavce"/>
    <w:uiPriority w:val="99"/>
    <w:semiHidden/>
    <w:unhideWhenUsed/>
    <w:rsid w:val="00037AA1"/>
    <w:rPr>
      <w:color w:val="605E5C"/>
      <w:shd w:val="clear" w:color="auto" w:fill="E1DFDD"/>
    </w:rPr>
  </w:style>
  <w:style w:type="character" w:styleId="Nevyeenzmnka">
    <w:name w:val="Unresolved Mention"/>
    <w:basedOn w:val="Standardnpsmoodstavce"/>
    <w:uiPriority w:val="99"/>
    <w:semiHidden/>
    <w:unhideWhenUsed/>
    <w:rsid w:val="00120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28322">
      <w:bodyDiv w:val="1"/>
      <w:marLeft w:val="0"/>
      <w:marRight w:val="0"/>
      <w:marTop w:val="0"/>
      <w:marBottom w:val="0"/>
      <w:divBdr>
        <w:top w:val="none" w:sz="0" w:space="0" w:color="auto"/>
        <w:left w:val="none" w:sz="0" w:space="0" w:color="auto"/>
        <w:bottom w:val="none" w:sz="0" w:space="0" w:color="auto"/>
        <w:right w:val="none" w:sz="0" w:space="0" w:color="auto"/>
      </w:divBdr>
    </w:div>
    <w:div w:id="283116976">
      <w:bodyDiv w:val="1"/>
      <w:marLeft w:val="0"/>
      <w:marRight w:val="0"/>
      <w:marTop w:val="0"/>
      <w:marBottom w:val="0"/>
      <w:divBdr>
        <w:top w:val="none" w:sz="0" w:space="0" w:color="auto"/>
        <w:left w:val="none" w:sz="0" w:space="0" w:color="auto"/>
        <w:bottom w:val="none" w:sz="0" w:space="0" w:color="auto"/>
        <w:right w:val="none" w:sz="0" w:space="0" w:color="auto"/>
      </w:divBdr>
    </w:div>
    <w:div w:id="286401838">
      <w:bodyDiv w:val="1"/>
      <w:marLeft w:val="0"/>
      <w:marRight w:val="0"/>
      <w:marTop w:val="0"/>
      <w:marBottom w:val="0"/>
      <w:divBdr>
        <w:top w:val="none" w:sz="0" w:space="0" w:color="auto"/>
        <w:left w:val="none" w:sz="0" w:space="0" w:color="auto"/>
        <w:bottom w:val="none" w:sz="0" w:space="0" w:color="auto"/>
        <w:right w:val="none" w:sz="0" w:space="0" w:color="auto"/>
      </w:divBdr>
    </w:div>
    <w:div w:id="2002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vokoun@praha5.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cie.vopickova@praha5.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B251-DE46-4E69-B779-9D23EAF4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4856</Words>
  <Characters>28655</Characters>
  <Application>Microsoft Office Word</Application>
  <DocSecurity>4</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Vokoun Pavel, Bc.</dc:creator>
  <cp:keywords/>
  <dc:description/>
  <cp:lastModifiedBy>Kechnerová Ilona</cp:lastModifiedBy>
  <cp:revision>2</cp:revision>
  <cp:lastPrinted>2024-01-30T06:26:00Z</cp:lastPrinted>
  <dcterms:created xsi:type="dcterms:W3CDTF">2025-10-14T09:18:00Z</dcterms:created>
  <dcterms:modified xsi:type="dcterms:W3CDTF">2025-10-14T09:18:00Z</dcterms:modified>
</cp:coreProperties>
</file>