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24B8" w14:textId="213B0E41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E86620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0701F0C7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86620" w:rsidRPr="00E86620">
        <w:rPr>
          <w:rFonts w:ascii="Arial" w:eastAsia="Times New Roman" w:hAnsi="Arial" w:cs="Arial"/>
          <w:b/>
          <w:bCs/>
          <w:u w:val="single"/>
          <w:lang w:eastAsia="cs-CZ"/>
        </w:rPr>
        <w:t xml:space="preserve">Zhotovení PD a realizace </w:t>
      </w:r>
      <w:proofErr w:type="spellStart"/>
      <w:r w:rsidR="00E86620" w:rsidRPr="00E86620">
        <w:rPr>
          <w:rFonts w:ascii="Arial" w:eastAsia="Times New Roman" w:hAnsi="Arial" w:cs="Arial"/>
          <w:b/>
          <w:bCs/>
          <w:u w:val="single"/>
          <w:lang w:eastAsia="cs-CZ"/>
        </w:rPr>
        <w:t>Pumptrack</w:t>
      </w:r>
      <w:proofErr w:type="spellEnd"/>
      <w:r w:rsidR="00E86620" w:rsidRPr="00E86620">
        <w:rPr>
          <w:rFonts w:ascii="Arial" w:eastAsia="Times New Roman" w:hAnsi="Arial" w:cs="Arial"/>
          <w:b/>
          <w:bCs/>
          <w:u w:val="single"/>
          <w:lang w:eastAsia="cs-CZ"/>
        </w:rPr>
        <w:t xml:space="preserve"> Barrandov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6D0FA83A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86620">
        <w:rPr>
          <w:rFonts w:ascii="Arial" w:eastAsia="Times New Roman" w:hAnsi="Arial" w:cs="Arial"/>
          <w:lang w:eastAsia="cs-CZ"/>
        </w:rPr>
        <w:t>4</w:t>
      </w:r>
      <w:r w:rsidR="001C090A">
        <w:rPr>
          <w:rFonts w:ascii="Arial" w:eastAsia="Times New Roman" w:hAnsi="Arial" w:cs="Arial"/>
          <w:lang w:eastAsia="cs-CZ"/>
        </w:rPr>
        <w:t xml:space="preserve"> 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245899D0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86620" w:rsidRPr="00E86620">
        <w:rPr>
          <w:rFonts w:ascii="Arial" w:eastAsia="Times New Roman" w:hAnsi="Arial" w:cs="Arial"/>
          <w:b/>
          <w:bCs/>
          <w:u w:val="single"/>
          <w:lang w:eastAsia="cs-CZ"/>
        </w:rPr>
        <w:t xml:space="preserve">Zhotovení PD a realizace </w:t>
      </w:r>
      <w:proofErr w:type="spellStart"/>
      <w:r w:rsidR="00E86620" w:rsidRPr="00E86620">
        <w:rPr>
          <w:rFonts w:ascii="Arial" w:eastAsia="Times New Roman" w:hAnsi="Arial" w:cs="Arial"/>
          <w:b/>
          <w:bCs/>
          <w:u w:val="single"/>
          <w:lang w:eastAsia="cs-CZ"/>
        </w:rPr>
        <w:t>Pumptrack</w:t>
      </w:r>
      <w:proofErr w:type="spellEnd"/>
      <w:r w:rsidR="00E86620" w:rsidRPr="00E86620">
        <w:rPr>
          <w:rFonts w:ascii="Arial" w:eastAsia="Times New Roman" w:hAnsi="Arial" w:cs="Arial"/>
          <w:b/>
          <w:bCs/>
          <w:u w:val="single"/>
          <w:lang w:eastAsia="cs-CZ"/>
        </w:rPr>
        <w:t xml:space="preserve"> Barrandov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31A5277" w14:textId="77777777" w:rsidR="00E86620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="00E86620">
        <w:rPr>
          <w:rFonts w:ascii="Arial" w:eastAsia="Times New Roman" w:hAnsi="Arial" w:cs="Arial"/>
          <w:lang w:eastAsia="cs-CZ"/>
        </w:rPr>
        <w:t>:</w:t>
      </w:r>
    </w:p>
    <w:p w14:paraId="02BC12C0" w14:textId="77777777" w:rsidR="00E86620" w:rsidRDefault="00E86620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282DA72A" w14:textId="0E151AAA" w:rsidR="00E86620" w:rsidRPr="00CE6EE1" w:rsidRDefault="00E86620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 posledních </w:t>
      </w:r>
      <w:r>
        <w:rPr>
          <w:rFonts w:ascii="Arial" w:eastAsia="Times New Roman" w:hAnsi="Arial" w:cs="Arial"/>
          <w:b/>
          <w:lang w:eastAsia="cs-CZ"/>
        </w:rPr>
        <w:t>3</w:t>
      </w:r>
      <w:r w:rsidRPr="00DB6B89">
        <w:rPr>
          <w:rFonts w:ascii="Arial" w:eastAsia="Times New Roman" w:hAnsi="Arial" w:cs="Arial"/>
          <w:b/>
          <w:lang w:eastAsia="cs-CZ"/>
        </w:rPr>
        <w:t xml:space="preserve"> (</w:t>
      </w:r>
      <w:r>
        <w:rPr>
          <w:rFonts w:ascii="Arial" w:eastAsia="Times New Roman" w:hAnsi="Arial" w:cs="Arial"/>
          <w:b/>
          <w:lang w:eastAsia="cs-CZ"/>
        </w:rPr>
        <w:t>třech</w:t>
      </w:r>
      <w:r w:rsidRPr="00DB6B89">
        <w:rPr>
          <w:rFonts w:ascii="Arial" w:eastAsia="Times New Roman" w:hAnsi="Arial" w:cs="Arial"/>
          <w:b/>
          <w:lang w:eastAsia="cs-CZ"/>
        </w:rPr>
        <w:t>)</w:t>
      </w:r>
      <w:r w:rsidRPr="005F7F1A">
        <w:rPr>
          <w:rFonts w:ascii="Arial" w:eastAsia="Times New Roman" w:hAnsi="Arial" w:cs="Arial"/>
          <w:lang w:eastAsia="cs-CZ"/>
        </w:rPr>
        <w:t xml:space="preserve"> letech před zahájením tohoto výběrového řízení realizoval </w:t>
      </w:r>
      <w:r w:rsidRPr="00E20A30">
        <w:rPr>
          <w:rFonts w:ascii="Arial" w:eastAsia="Times New Roman" w:hAnsi="Arial" w:cs="Arial"/>
          <w:b/>
          <w:lang w:eastAsia="cs-CZ"/>
        </w:rPr>
        <w:t xml:space="preserve">2 (dvě) </w:t>
      </w:r>
      <w:r w:rsidRPr="005F7F1A">
        <w:rPr>
          <w:rFonts w:ascii="Arial" w:eastAsia="Times New Roman" w:hAnsi="Arial" w:cs="Arial"/>
          <w:lang w:eastAsia="cs-CZ"/>
        </w:rPr>
        <w:t>zakázky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="00BA0AB8">
        <w:rPr>
          <w:rFonts w:ascii="Arial" w:eastAsia="Times New Roman" w:hAnsi="Arial" w:cs="Arial"/>
          <w:lang w:eastAsia="cs-CZ"/>
        </w:rPr>
        <w:t xml:space="preserve">na služby </w:t>
      </w:r>
      <w:r w:rsidRPr="00CE6EE1">
        <w:rPr>
          <w:rFonts w:ascii="Arial" w:eastAsia="Times New Roman" w:hAnsi="Arial" w:cs="Arial"/>
          <w:lang w:eastAsia="cs-CZ"/>
        </w:rPr>
        <w:t xml:space="preserve">obdobného charakteru v rozsahu jako je tato veřejná zakázka malého rozsahu. </w:t>
      </w:r>
    </w:p>
    <w:p w14:paraId="5EBA1898" w14:textId="214FE4A3" w:rsidR="00E36CC3" w:rsidRPr="00BA0AB8" w:rsidRDefault="00E36CC3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02FCC9" w14:textId="5462C7F0" w:rsidR="00E86620" w:rsidRPr="00BA0AB8" w:rsidRDefault="00BA0AB8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AB8">
        <w:rPr>
          <w:rFonts w:ascii="Arial" w:hAnsi="Arial" w:cs="Arial"/>
        </w:rPr>
        <w:t xml:space="preserve">Službami obdobného charakteru se rozumí zakázky, jejichž </w:t>
      </w:r>
      <w:r w:rsidRPr="00BA0AB8">
        <w:rPr>
          <w:rFonts w:ascii="Arial" w:hAnsi="Arial" w:cs="Arial"/>
          <w:b/>
        </w:rPr>
        <w:t>předmětem byly projekční práce týkající se vybudování sportoviště či sportovního zařízení</w:t>
      </w:r>
      <w:r w:rsidRPr="00BA0AB8">
        <w:rPr>
          <w:rFonts w:ascii="Arial" w:hAnsi="Arial" w:cs="Arial"/>
        </w:rPr>
        <w:t xml:space="preserve"> (vypracována dokumentace do stupně pro stavební povolení - povolení záměru nebo dokumentace pro provádění stavby), případně projekční práce obdobného charakteru, s tím, že předpokládané </w:t>
      </w:r>
      <w:r w:rsidRPr="00BA0AB8">
        <w:rPr>
          <w:rFonts w:ascii="Arial" w:hAnsi="Arial" w:cs="Arial"/>
          <w:b/>
        </w:rPr>
        <w:t xml:space="preserve">investiční náklady </w:t>
      </w:r>
      <w:r w:rsidR="00884F6C">
        <w:rPr>
          <w:rFonts w:ascii="Arial" w:hAnsi="Arial" w:cs="Arial"/>
          <w:b/>
        </w:rPr>
        <w:t xml:space="preserve">stavby </w:t>
      </w:r>
      <w:bookmarkStart w:id="0" w:name="_GoBack"/>
      <w:bookmarkEnd w:id="0"/>
      <w:r w:rsidRPr="00BA0AB8">
        <w:rPr>
          <w:rFonts w:ascii="Arial" w:hAnsi="Arial" w:cs="Arial"/>
          <w:b/>
        </w:rPr>
        <w:t>činily nejméně 1.000.000,- Kč bez DPH</w:t>
      </w:r>
      <w:r w:rsidRPr="00BA0AB8">
        <w:rPr>
          <w:rFonts w:ascii="Arial" w:hAnsi="Arial" w:cs="Arial"/>
        </w:rPr>
        <w:t>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00284283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1C090A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46F6BAD" w14:textId="2F446131" w:rsidR="00E86620" w:rsidRPr="00CE6EE1" w:rsidRDefault="00E86620" w:rsidP="00E86620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86620" w:rsidRPr="00CE6EE1" w14:paraId="18A1AEC6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B5A5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6711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4FB24403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B33B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94FB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1C7CAB0D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1756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F577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0C24AD6A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DCD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E56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807BE84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E86620" w:rsidRPr="00CE6EE1" w14:paraId="21C3111B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7EB7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300F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7DA799C5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86620" w:rsidRPr="00CE6EE1" w14:paraId="6B5E1312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FA1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666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6F787CB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F84FAD8" w14:textId="5701CE19" w:rsidR="00E86620" w:rsidRPr="001D54A2" w:rsidRDefault="00E86620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Pr="00386080">
        <w:rPr>
          <w:rFonts w:ascii="Arial" w:eastAsia="Times New Roman" w:hAnsi="Arial" w:cs="Arial"/>
          <w:b/>
          <w:lang w:eastAsia="cs-CZ"/>
        </w:rPr>
        <w:t>5 (pěti)</w:t>
      </w:r>
      <w:r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realizoval </w:t>
      </w:r>
      <w:r w:rsidR="00BA0AB8">
        <w:rPr>
          <w:rFonts w:ascii="Arial" w:eastAsia="Times New Roman" w:hAnsi="Arial" w:cs="Arial"/>
          <w:lang w:eastAsia="cs-CZ"/>
        </w:rPr>
        <w:t>2</w:t>
      </w:r>
      <w:r w:rsidRPr="00386080">
        <w:rPr>
          <w:rFonts w:ascii="Arial" w:eastAsia="Times New Roman" w:hAnsi="Arial" w:cs="Arial"/>
          <w:lang w:eastAsia="cs-CZ"/>
        </w:rPr>
        <w:t xml:space="preserve"> (</w:t>
      </w:r>
      <w:r w:rsidR="00BA0AB8">
        <w:rPr>
          <w:rFonts w:ascii="Arial" w:eastAsia="Times New Roman" w:hAnsi="Arial" w:cs="Arial"/>
          <w:lang w:eastAsia="cs-CZ"/>
        </w:rPr>
        <w:t>dvě</w:t>
      </w:r>
      <w:r w:rsidRPr="00386080">
        <w:rPr>
          <w:rFonts w:ascii="Arial" w:eastAsia="Times New Roman" w:hAnsi="Arial" w:cs="Arial"/>
          <w:lang w:eastAsia="cs-CZ"/>
        </w:rPr>
        <w:t>)</w:t>
      </w:r>
      <w:r w:rsidRPr="001D54A2">
        <w:rPr>
          <w:rFonts w:ascii="Arial" w:eastAsia="Times New Roman" w:hAnsi="Arial" w:cs="Arial"/>
          <w:lang w:eastAsia="cs-CZ"/>
        </w:rPr>
        <w:t xml:space="preserve"> zakázk</w:t>
      </w:r>
      <w:r>
        <w:rPr>
          <w:rFonts w:ascii="Arial" w:eastAsia="Times New Roman" w:hAnsi="Arial" w:cs="Arial"/>
          <w:lang w:eastAsia="cs-CZ"/>
        </w:rPr>
        <w:t>u</w:t>
      </w:r>
      <w:r w:rsidR="00BA0AB8">
        <w:rPr>
          <w:rFonts w:ascii="Arial" w:eastAsia="Times New Roman" w:hAnsi="Arial" w:cs="Arial"/>
          <w:lang w:eastAsia="cs-CZ"/>
        </w:rPr>
        <w:t xml:space="preserve"> na stavební práce </w:t>
      </w:r>
      <w:r w:rsidRPr="001D54A2">
        <w:rPr>
          <w:rFonts w:ascii="Arial" w:eastAsia="Times New Roman" w:hAnsi="Arial" w:cs="Arial"/>
          <w:lang w:eastAsia="cs-CZ"/>
        </w:rPr>
        <w:t xml:space="preserve">obdobného charakteru v rozsahu jako je tato veřejná zakázka malého rozsahu. </w:t>
      </w:r>
      <w:bookmarkStart w:id="1" w:name="_Hlk55802181"/>
    </w:p>
    <w:p w14:paraId="3B980CB5" w14:textId="77777777" w:rsidR="00E86620" w:rsidRPr="001D54A2" w:rsidRDefault="00E86620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bookmarkEnd w:id="1"/>
    <w:p w14:paraId="4B04C91C" w14:textId="4B8A640F" w:rsidR="00E86620" w:rsidRDefault="00BA0AB8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BA0AB8">
        <w:rPr>
          <w:rFonts w:ascii="Arial" w:eastAsia="Times New Roman" w:hAnsi="Arial" w:cs="Arial"/>
          <w:lang w:eastAsia="cs-CZ"/>
        </w:rPr>
        <w:t>Stavebními pracemi obdobného charakteru se rozumí zakázky</w:t>
      </w:r>
      <w:r w:rsidRPr="00BA0AB8">
        <w:rPr>
          <w:rFonts w:ascii="Arial" w:eastAsia="Times New Roman" w:hAnsi="Arial" w:cs="Arial"/>
          <w:b/>
          <w:lang w:eastAsia="cs-CZ"/>
        </w:rPr>
        <w:t xml:space="preserve">, jejichž předmětem byla výstavba sportovního zařízení, případně stavební práce obdobného charakteru. </w:t>
      </w:r>
      <w:r w:rsidRPr="00BA0AB8">
        <w:rPr>
          <w:rFonts w:ascii="Arial" w:eastAsia="Times New Roman" w:hAnsi="Arial" w:cs="Arial"/>
          <w:lang w:eastAsia="cs-CZ"/>
        </w:rPr>
        <w:t>Každá z těchto zakázek musí být</w:t>
      </w:r>
      <w:r w:rsidRPr="00BA0AB8">
        <w:rPr>
          <w:rFonts w:ascii="Arial" w:eastAsia="Times New Roman" w:hAnsi="Arial" w:cs="Arial"/>
          <w:b/>
          <w:lang w:eastAsia="cs-CZ"/>
        </w:rPr>
        <w:t xml:space="preserve"> v minimálním objemu 1.000.000,- Kč bez DPH.</w:t>
      </w:r>
    </w:p>
    <w:p w14:paraId="60389A39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A87916E" w14:textId="1E702696" w:rsidR="00E86620" w:rsidRPr="00CE6EE1" w:rsidRDefault="00E86620" w:rsidP="00E86620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86620" w:rsidRPr="00CE6EE1" w14:paraId="5B0BB95E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1023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D21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7A049E35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5B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D2B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34559791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59A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516D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63536726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6EC4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DEC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8006C9C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E86620" w:rsidRPr="00CE6EE1" w14:paraId="573A4E00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0BC7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8525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2941AA98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86620" w:rsidRPr="00CE6EE1" w14:paraId="624DD9EA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4C75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B61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5D65ED90" w14:textId="5FADD041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206F94E" w14:textId="114478B5" w:rsidR="00E86620" w:rsidRPr="00CE6EE1" w:rsidRDefault="00E86620" w:rsidP="00E86620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86620" w:rsidRPr="00CE6EE1" w14:paraId="78160947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1F3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BB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0BBCD0DE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E028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1FA5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630A36C2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7E0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F6C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6845FE84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98DB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BE02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7F65324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E86620" w:rsidRPr="00CE6EE1" w14:paraId="3B43308A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78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195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DC8CBE7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86620" w:rsidRPr="00CE6EE1" w14:paraId="296CDC90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ECE3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7044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1B3D2F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A81397E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D9CE889" w14:textId="2A578475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313893B2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86620">
        <w:rPr>
          <w:rFonts w:ascii="Arial" w:eastAsia="Times New Roman" w:hAnsi="Arial" w:cs="Arial"/>
          <w:lang w:eastAsia="cs-CZ"/>
        </w:rPr>
        <w:t>5</w:t>
      </w:r>
      <w:r w:rsidR="001C090A">
        <w:rPr>
          <w:rFonts w:ascii="Arial" w:eastAsia="Times New Roman" w:hAnsi="Arial" w:cs="Arial"/>
          <w:lang w:eastAsia="cs-CZ"/>
        </w:rPr>
        <w:t xml:space="preserve"> </w:t>
      </w:r>
      <w:r w:rsidR="001C090A" w:rsidRPr="001C090A">
        <w:rPr>
          <w:rFonts w:ascii="Arial" w:eastAsia="Times New Roman" w:hAnsi="Arial" w:cs="Arial"/>
          <w:lang w:eastAsia="cs-CZ"/>
        </w:rPr>
        <w:t>= Příloha č. 5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0AFB06D7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1C090A" w:rsidRPr="001C090A">
        <w:rPr>
          <w:rFonts w:ascii="Arial" w:hAnsi="Arial" w:cs="Arial"/>
          <w:b/>
          <w:u w:val="single"/>
        </w:rPr>
        <w:t xml:space="preserve">Pétanque </w:t>
      </w:r>
      <w:proofErr w:type="spellStart"/>
      <w:r w:rsidR="001C090A" w:rsidRPr="001C090A">
        <w:rPr>
          <w:rFonts w:ascii="Arial" w:hAnsi="Arial" w:cs="Arial"/>
          <w:b/>
          <w:u w:val="single"/>
        </w:rPr>
        <w:t>Waltrovka</w:t>
      </w:r>
      <w:proofErr w:type="spellEnd"/>
      <w:r w:rsidR="001C090A" w:rsidRPr="001C090A">
        <w:rPr>
          <w:rFonts w:ascii="Arial" w:hAnsi="Arial" w:cs="Arial"/>
          <w:b/>
          <w:u w:val="single"/>
        </w:rPr>
        <w:t xml:space="preserve"> a Klamovka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4A491877" w:rsidR="00C6316D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713C6BB6" w14:textId="672EDE75" w:rsidR="00E86620" w:rsidRPr="00E86620" w:rsidRDefault="00E86620" w:rsidP="00E8662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86620">
        <w:rPr>
          <w:rFonts w:ascii="Arial" w:hAnsi="Arial" w:cs="Arial"/>
          <w:b/>
          <w:bCs/>
          <w:sz w:val="22"/>
          <w:szCs w:val="22"/>
          <w:u w:val="single"/>
        </w:rPr>
        <w:t>Projektant</w:t>
      </w: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E86620" w:rsidRPr="00CE6EE1" w14:paraId="20250157" w14:textId="77777777" w:rsidTr="006A43DA">
        <w:trPr>
          <w:trHeight w:val="547"/>
        </w:trPr>
        <w:tc>
          <w:tcPr>
            <w:tcW w:w="3006" w:type="dxa"/>
          </w:tcPr>
          <w:p w14:paraId="720A9BBD" w14:textId="16926327" w:rsidR="00E86620" w:rsidRDefault="00E86620" w:rsidP="004D6F55">
            <w:pPr>
              <w:spacing w:line="276" w:lineRule="auto"/>
              <w:rPr>
                <w:rFonts w:ascii="Arial" w:hAnsi="Arial" w:cs="Arial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</w:t>
            </w:r>
          </w:p>
        </w:tc>
        <w:tc>
          <w:tcPr>
            <w:tcW w:w="6946" w:type="dxa"/>
          </w:tcPr>
          <w:p w14:paraId="7C8E8815" w14:textId="77777777" w:rsidR="00E86620" w:rsidRPr="00CE6EE1" w:rsidRDefault="00E86620" w:rsidP="00E86620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DOPLNÍ DODAVATEL]</w:t>
            </w:r>
          </w:p>
          <w:p w14:paraId="03079720" w14:textId="77777777" w:rsidR="00E86620" w:rsidRPr="00CE6EE1" w:rsidRDefault="00E86620" w:rsidP="00E86620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1C05A8AF" w14:textId="553D6617" w:rsidR="00E86620" w:rsidRPr="00CE6EE1" w:rsidRDefault="00E86620" w:rsidP="00E86620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7BC01DD7" w14:textId="77777777" w:rsidR="00E86620" w:rsidRDefault="00E86620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D219851" w14:textId="6DE8FADA" w:rsidR="00E86620" w:rsidRPr="00E86620" w:rsidRDefault="00E86620" w:rsidP="00E8662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86620">
        <w:rPr>
          <w:rFonts w:ascii="Arial" w:hAnsi="Arial" w:cs="Arial"/>
          <w:b/>
          <w:bCs/>
          <w:sz w:val="22"/>
          <w:szCs w:val="22"/>
          <w:u w:val="single"/>
        </w:rPr>
        <w:t>Stavbyvedoucí</w:t>
      </w: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E86620" w:rsidRPr="00CE6EE1" w14:paraId="44B6E087" w14:textId="77777777" w:rsidTr="00CB490B">
        <w:trPr>
          <w:trHeight w:val="547"/>
        </w:trPr>
        <w:tc>
          <w:tcPr>
            <w:tcW w:w="3006" w:type="dxa"/>
          </w:tcPr>
          <w:p w14:paraId="3C372246" w14:textId="77777777" w:rsidR="00E86620" w:rsidRPr="00CE6EE1" w:rsidRDefault="00E86620" w:rsidP="00CB490B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2A2ABD8F" w14:textId="77777777" w:rsidR="00E86620" w:rsidRPr="00CE6EE1" w:rsidRDefault="00E86620" w:rsidP="00CB490B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682D612F" w14:textId="77777777" w:rsidTr="00CB490B">
        <w:trPr>
          <w:trHeight w:val="547"/>
        </w:trPr>
        <w:tc>
          <w:tcPr>
            <w:tcW w:w="3006" w:type="dxa"/>
          </w:tcPr>
          <w:p w14:paraId="36D0831F" w14:textId="77777777" w:rsidR="00E86620" w:rsidRPr="00CE6EE1" w:rsidRDefault="00E86620" w:rsidP="00CB490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7842FB33" w14:textId="77777777" w:rsidR="00E86620" w:rsidRDefault="00E86620" w:rsidP="00CB490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ABC38C" w14:textId="77777777" w:rsidR="00E86620" w:rsidRDefault="00E86620" w:rsidP="00CB490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24799A9E" w14:textId="77777777" w:rsidR="00E86620" w:rsidRPr="00CE6EE1" w:rsidRDefault="00E86620" w:rsidP="00CB490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E86620" w:rsidRPr="00CE6EE1" w14:paraId="61AC6CD4" w14:textId="77777777" w:rsidTr="00CB490B">
        <w:trPr>
          <w:trHeight w:val="547"/>
        </w:trPr>
        <w:tc>
          <w:tcPr>
            <w:tcW w:w="3006" w:type="dxa"/>
          </w:tcPr>
          <w:p w14:paraId="1CEED147" w14:textId="08F28E1D" w:rsidR="00E86620" w:rsidRDefault="00E86620" w:rsidP="00CB490B">
            <w:pPr>
              <w:spacing w:line="276" w:lineRule="auto"/>
              <w:rPr>
                <w:rFonts w:ascii="Arial" w:hAnsi="Arial" w:cs="Arial"/>
              </w:rPr>
            </w:pPr>
            <w:r w:rsidRPr="00E86620">
              <w:rPr>
                <w:rFonts w:ascii="Arial" w:hAnsi="Arial" w:cs="Arial"/>
              </w:rPr>
              <w:t>Profesní praxe</w:t>
            </w:r>
          </w:p>
        </w:tc>
        <w:tc>
          <w:tcPr>
            <w:tcW w:w="6946" w:type="dxa"/>
          </w:tcPr>
          <w:p w14:paraId="2F82546E" w14:textId="77777777" w:rsidR="00E86620" w:rsidRPr="00CE6EE1" w:rsidRDefault="00E86620" w:rsidP="00E86620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DOPLNÍ DODAVATEL]</w:t>
            </w:r>
          </w:p>
          <w:p w14:paraId="35EDC2CC" w14:textId="77777777" w:rsidR="00E86620" w:rsidRPr="00CE6EE1" w:rsidRDefault="00E86620" w:rsidP="00E86620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10DF4D7D" w14:textId="7D56E6D8" w:rsidR="00E86620" w:rsidRPr="00CE6EE1" w:rsidRDefault="00E86620" w:rsidP="00E86620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E86620" w:rsidRPr="00CE6EE1" w14:paraId="50BA1982" w14:textId="77777777" w:rsidTr="00CB490B">
        <w:trPr>
          <w:trHeight w:val="547"/>
        </w:trPr>
        <w:tc>
          <w:tcPr>
            <w:tcW w:w="3006" w:type="dxa"/>
          </w:tcPr>
          <w:p w14:paraId="2FF63459" w14:textId="77777777" w:rsidR="00E86620" w:rsidRPr="00CE6EE1" w:rsidRDefault="00E86620" w:rsidP="00CB490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1342FFDE" w14:textId="77777777" w:rsidR="00E86620" w:rsidRPr="00CE6EE1" w:rsidRDefault="00E86620" w:rsidP="00CB490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C5EB0B5" w14:textId="77777777" w:rsidR="00E86620" w:rsidRPr="00CE6EE1" w:rsidRDefault="00E86620" w:rsidP="00CB490B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27ADC70E" w14:textId="77777777" w:rsidR="00E86620" w:rsidRPr="00CE6EE1" w:rsidRDefault="00E86620" w:rsidP="00CB490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>Účastník uvede název autorizace a v nabídce předloží kopii osvědčení o autorizaci.</w:t>
            </w:r>
          </w:p>
        </w:tc>
      </w:tr>
    </w:tbl>
    <w:p w14:paraId="64481414" w14:textId="77777777" w:rsidR="00E86620" w:rsidRDefault="00E86620" w:rsidP="00402662">
      <w:pPr>
        <w:spacing w:after="0" w:line="240" w:lineRule="auto"/>
        <w:ind w:right="-284"/>
        <w:rPr>
          <w:rFonts w:ascii="Arial" w:eastAsia="Times New Roman" w:hAnsi="Arial" w:cs="Arial"/>
          <w:bCs/>
          <w:u w:val="single"/>
          <w:lang w:eastAsia="cs-CZ"/>
        </w:rPr>
      </w:pPr>
    </w:p>
    <w:p w14:paraId="7983B28F" w14:textId="20BBEB8C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6DAB5B86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E86620">
        <w:rPr>
          <w:rFonts w:ascii="Arial" w:hAnsi="Arial" w:cs="Arial"/>
        </w:rPr>
        <w:t>6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4CBDAE63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E86620" w:rsidRPr="00E86620">
        <w:rPr>
          <w:rFonts w:ascii="Arial" w:hAnsi="Arial" w:cs="Arial"/>
          <w:b/>
        </w:rPr>
        <w:t xml:space="preserve">Zhotovení PD a realizace </w:t>
      </w:r>
      <w:proofErr w:type="spellStart"/>
      <w:r w:rsidR="00E86620" w:rsidRPr="00E86620">
        <w:rPr>
          <w:rFonts w:ascii="Arial" w:hAnsi="Arial" w:cs="Arial"/>
          <w:b/>
        </w:rPr>
        <w:t>Pumptrack</w:t>
      </w:r>
      <w:proofErr w:type="spellEnd"/>
      <w:r w:rsidR="00E86620" w:rsidRPr="00E86620">
        <w:rPr>
          <w:rFonts w:ascii="Arial" w:hAnsi="Arial" w:cs="Arial"/>
          <w:b/>
        </w:rPr>
        <w:t xml:space="preserve"> Barrandov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5FED5D67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E86620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0C9DFF78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86620" w:rsidRPr="00E86620">
        <w:rPr>
          <w:rFonts w:ascii="Arial" w:hAnsi="Arial" w:cs="Arial"/>
          <w:b/>
          <w:u w:val="single"/>
        </w:rPr>
        <w:t xml:space="preserve">Zhotovení PD a realizace </w:t>
      </w:r>
      <w:proofErr w:type="spellStart"/>
      <w:r w:rsidR="00E86620" w:rsidRPr="00E86620">
        <w:rPr>
          <w:rFonts w:ascii="Arial" w:hAnsi="Arial" w:cs="Arial"/>
          <w:b/>
          <w:u w:val="single"/>
        </w:rPr>
        <w:t>Pumptrack</w:t>
      </w:r>
      <w:proofErr w:type="spellEnd"/>
      <w:r w:rsidR="00E86620" w:rsidRPr="00E86620">
        <w:rPr>
          <w:rFonts w:ascii="Arial" w:hAnsi="Arial" w:cs="Arial"/>
          <w:b/>
          <w:u w:val="single"/>
        </w:rPr>
        <w:t xml:space="preserve"> Barrandov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3CA8"/>
    <w:multiLevelType w:val="hybridMultilevel"/>
    <w:tmpl w:val="6AD4C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C090A"/>
    <w:rsid w:val="001D54A2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C2406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D3D27"/>
    <w:rsid w:val="007E0A7E"/>
    <w:rsid w:val="007F1058"/>
    <w:rsid w:val="00867079"/>
    <w:rsid w:val="0087517C"/>
    <w:rsid w:val="00884F6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2B57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0AB8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86620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2025-10-06T16:19:00Z</dcterms:created>
  <dcterms:modified xsi:type="dcterms:W3CDTF">2025-10-17T09:54:00Z</dcterms:modified>
</cp:coreProperties>
</file>