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19E56CC2" w:rsidR="00C70D4B" w:rsidRPr="00BE72AE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BE72AE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BE72AE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BE72AE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BF1A8C5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4F4F98F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67343D" w:rsidRPr="0067343D">
        <w:rPr>
          <w:rFonts w:ascii="Arial" w:eastAsia="Times New Roman" w:hAnsi="Arial" w:cs="Arial"/>
          <w:b/>
          <w:u w:val="single"/>
          <w:lang w:eastAsia="cs-CZ"/>
        </w:rPr>
        <w:t xml:space="preserve">Prodloužení podpory </w:t>
      </w:r>
      <w:proofErr w:type="spellStart"/>
      <w:r w:rsidR="0067343D" w:rsidRPr="0067343D">
        <w:rPr>
          <w:rFonts w:ascii="Arial" w:eastAsia="Times New Roman" w:hAnsi="Arial" w:cs="Arial"/>
          <w:b/>
          <w:u w:val="single"/>
          <w:lang w:eastAsia="cs-CZ"/>
        </w:rPr>
        <w:t>ManageEngine</w:t>
      </w:r>
      <w:proofErr w:type="spellEnd"/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3BDB621" w:rsidR="00C70D4B" w:rsidRPr="00BE72AE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BE72AE" w:rsidRPr="00BE72AE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BE72AE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BE72AE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E72AE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BE72AE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BE72AE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B853CD9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72AE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E72AE">
        <w:rPr>
          <w:rFonts w:ascii="Arial" w:eastAsia="Times New Roman" w:hAnsi="Arial" w:cs="Arial"/>
          <w:bCs/>
          <w:lang w:eastAsia="cs-CZ"/>
        </w:rPr>
        <w:t>dodávky</w:t>
      </w:r>
      <w:r w:rsidRPr="00BE72AE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333F109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67343D" w:rsidRPr="0067343D">
        <w:rPr>
          <w:rFonts w:ascii="Arial" w:eastAsia="Times New Roman" w:hAnsi="Arial" w:cs="Arial"/>
          <w:b/>
          <w:bCs/>
          <w:u w:val="single"/>
          <w:lang w:eastAsia="cs-CZ"/>
        </w:rPr>
        <w:t xml:space="preserve">Prodloužení podpory </w:t>
      </w:r>
      <w:proofErr w:type="spellStart"/>
      <w:r w:rsidR="0067343D" w:rsidRPr="0067343D">
        <w:rPr>
          <w:rFonts w:ascii="Arial" w:eastAsia="Times New Roman" w:hAnsi="Arial" w:cs="Arial"/>
          <w:b/>
          <w:bCs/>
          <w:u w:val="single"/>
          <w:lang w:eastAsia="cs-CZ"/>
        </w:rPr>
        <w:t>ManageEngine</w:t>
      </w:r>
      <w:proofErr w:type="spell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74AA1DFD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BE72AE">
        <w:rPr>
          <w:rFonts w:ascii="Arial" w:hAnsi="Arial" w:cs="Arial"/>
        </w:rPr>
        <w:lastRenderedPageBreak/>
        <w:t xml:space="preserve">Příloha č. </w:t>
      </w:r>
      <w:r w:rsidR="00BE72AE" w:rsidRPr="00BE72AE">
        <w:rPr>
          <w:rFonts w:ascii="Arial" w:hAnsi="Arial" w:cs="Arial"/>
        </w:rPr>
        <w:t>3</w:t>
      </w:r>
      <w:r w:rsidR="00BE72AE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2EE3BBA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67343D" w:rsidRPr="0067343D">
        <w:rPr>
          <w:rFonts w:ascii="Arial" w:hAnsi="Arial" w:cs="Arial"/>
          <w:b/>
        </w:rPr>
        <w:t xml:space="preserve">Prodloužení podpory </w:t>
      </w:r>
      <w:proofErr w:type="spellStart"/>
      <w:r w:rsidR="0067343D" w:rsidRPr="0067343D">
        <w:rPr>
          <w:rFonts w:ascii="Arial" w:hAnsi="Arial" w:cs="Arial"/>
          <w:b/>
        </w:rPr>
        <w:t>ManageEngine</w:t>
      </w:r>
      <w:proofErr w:type="spellEnd"/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0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0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1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2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4AFE7F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BE72AE">
        <w:rPr>
          <w:rFonts w:ascii="Arial" w:hAnsi="Arial" w:cs="Arial"/>
          <w:bCs/>
        </w:rPr>
        <w:lastRenderedPageBreak/>
        <w:t xml:space="preserve">Příloha č. </w:t>
      </w:r>
      <w:r w:rsidR="00BE72AE" w:rsidRPr="00BE72AE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3" w:name="_heading=h.1fob9te"/>
      <w:bookmarkEnd w:id="3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66B4C91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67343D" w:rsidRPr="0067343D">
        <w:rPr>
          <w:rFonts w:ascii="Arial" w:hAnsi="Arial" w:cs="Arial"/>
          <w:b/>
          <w:u w:val="single"/>
        </w:rPr>
        <w:t>Prodloužení podpory ManageEngine</w:t>
      </w:r>
      <w:bookmarkStart w:id="4" w:name="_GoBack"/>
      <w:bookmarkEnd w:id="4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33854"/>
    <w:rsid w:val="0026596D"/>
    <w:rsid w:val="0027368F"/>
    <w:rsid w:val="002D17B7"/>
    <w:rsid w:val="00310A59"/>
    <w:rsid w:val="00343D4A"/>
    <w:rsid w:val="00350765"/>
    <w:rsid w:val="00353C1D"/>
    <w:rsid w:val="003620F4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7343D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BE72AE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2</cp:revision>
  <dcterms:created xsi:type="dcterms:W3CDTF">2025-12-04T15:53:00Z</dcterms:created>
  <dcterms:modified xsi:type="dcterms:W3CDTF">2025-12-04T15:53:00Z</dcterms:modified>
</cp:coreProperties>
</file>