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CF1" w:rsidRDefault="00887CF1">
      <w:bookmarkStart w:id="0" w:name="_GoBack"/>
      <w:bookmarkEnd w:id="0"/>
      <w:r>
        <w:t>Stanoviska správců sítí:</w:t>
      </w:r>
    </w:p>
    <w:p w:rsidR="00887CF1" w:rsidRDefault="00887CF1"/>
    <w:p w:rsidR="001C2126" w:rsidRDefault="00887CF1">
      <w:r>
        <w:t>Stanoviska správců sítí budou aktualizována při zahájení realizace projektu.</w:t>
      </w:r>
    </w:p>
    <w:sectPr w:rsidR="001C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826D5"/>
    <w:multiLevelType w:val="hybridMultilevel"/>
    <w:tmpl w:val="E788F972"/>
    <w:lvl w:ilvl="0" w:tplc="06EABEF0">
      <w:start w:val="1"/>
      <w:numFmt w:val="decimal"/>
      <w:pStyle w:val="Nadpis2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F1"/>
    <w:rsid w:val="002F65BE"/>
    <w:rsid w:val="00887CF1"/>
    <w:rsid w:val="00B83333"/>
    <w:rsid w:val="00E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D6506-3A3D-4F99-B387-B1BB561B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autoRedefine/>
    <w:qFormat/>
    <w:rsid w:val="00B83333"/>
    <w:pPr>
      <w:keepNext/>
      <w:numPr>
        <w:numId w:val="1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 w:val="20"/>
      <w:szCs w:val="20"/>
      <w:lang w:val="fr-FR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333"/>
    <w:rPr>
      <w:rFonts w:ascii="Arial" w:eastAsia="Times New Roman" w:hAnsi="Arial" w:cs="Arial"/>
      <w:b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Vokoun Pavel, Bc.</dc:creator>
  <cp:keywords/>
  <dc:description/>
  <cp:lastModifiedBy>Vokoun Pavel, Bc.</cp:lastModifiedBy>
  <cp:revision>1</cp:revision>
  <dcterms:created xsi:type="dcterms:W3CDTF">2020-02-14T09:48:00Z</dcterms:created>
  <dcterms:modified xsi:type="dcterms:W3CDTF">2020-02-14T09:53:00Z</dcterms:modified>
</cp:coreProperties>
</file>