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35" w:rsidRPr="00BA60CF" w:rsidRDefault="00BA60CF" w:rsidP="00BA60CF">
      <w:pPr>
        <w:pStyle w:val="Nadpis1"/>
        <w:spacing w:before="0" w:after="0"/>
        <w:jc w:val="right"/>
        <w:rPr>
          <w:rFonts w:ascii="Times New Roman" w:hAnsi="Times New Roman"/>
          <w:b w:val="0"/>
          <w:sz w:val="24"/>
          <w:szCs w:val="22"/>
        </w:rPr>
      </w:pPr>
      <w:r>
        <w:rPr>
          <w:rFonts w:ascii="Times New Roman" w:hAnsi="Times New Roman"/>
          <w:b w:val="0"/>
          <w:sz w:val="24"/>
          <w:szCs w:val="22"/>
        </w:rPr>
        <w:t>Příloha č. 7 ZD: Návrh smlouvy o dílo</w:t>
      </w:r>
    </w:p>
    <w:p w:rsidR="00953A5D" w:rsidRPr="00953A5D" w:rsidRDefault="00953A5D" w:rsidP="00953A5D"/>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916CE5">
      <w:pPr>
        <w:pStyle w:val="Nzev"/>
        <w:numPr>
          <w:ilvl w:val="0"/>
          <w:numId w:val="8"/>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916CE5">
      <w:pPr>
        <w:pStyle w:val="Podnadpis"/>
        <w:numPr>
          <w:ilvl w:val="1"/>
          <w:numId w:val="8"/>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DB3722" w:rsidP="003C2426">
      <w:pPr>
        <w:jc w:val="both"/>
        <w:rPr>
          <w:b/>
          <w:sz w:val="22"/>
          <w:szCs w:val="22"/>
        </w:rPr>
      </w:pPr>
      <w:r>
        <w:rPr>
          <w:b/>
          <w:sz w:val="22"/>
          <w:szCs w:val="22"/>
        </w:rPr>
        <w:t xml:space="preserve">         </w:t>
      </w:r>
      <w:r w:rsidR="005C5CA0" w:rsidRPr="006B55E3">
        <w:rPr>
          <w:b/>
          <w:sz w:val="22"/>
          <w:szCs w:val="22"/>
        </w:rPr>
        <w:t>CENTRA a. s.</w:t>
      </w:r>
    </w:p>
    <w:p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00352BB3">
        <w:rPr>
          <w:sz w:val="22"/>
          <w:szCs w:val="22"/>
        </w:rPr>
        <w:t>Miroslav B</w:t>
      </w:r>
      <w:r w:rsidR="001E0D02">
        <w:rPr>
          <w:sz w:val="22"/>
          <w:szCs w:val="22"/>
        </w:rPr>
        <w:t>a</w:t>
      </w:r>
      <w:r w:rsidR="00352BB3">
        <w:rPr>
          <w:sz w:val="22"/>
          <w:szCs w:val="22"/>
        </w:rPr>
        <w:t>rtík</w:t>
      </w:r>
      <w:r w:rsidR="00996654">
        <w:rPr>
          <w:sz w:val="22"/>
          <w:szCs w:val="22"/>
        </w:rPr>
        <w:t>, na základě plné moci</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F859EB" w:rsidRDefault="00E2467E" w:rsidP="00916CE5">
      <w:pPr>
        <w:pStyle w:val="Podnadpis"/>
        <w:numPr>
          <w:ilvl w:val="1"/>
          <w:numId w:val="8"/>
        </w:numPr>
        <w:ind w:left="567" w:hanging="567"/>
        <w:rPr>
          <w:rFonts w:ascii="Times New Roman" w:hAnsi="Times New Roman"/>
          <w:sz w:val="22"/>
          <w:szCs w:val="22"/>
        </w:rPr>
      </w:pPr>
      <w:r w:rsidRPr="00F859EB">
        <w:rPr>
          <w:rFonts w:ascii="Times New Roman" w:hAnsi="Times New Roman"/>
          <w:sz w:val="22"/>
          <w:szCs w:val="22"/>
        </w:rPr>
        <w:t>Zhotovitel:</w:t>
      </w:r>
      <w:r w:rsidRPr="00F859EB">
        <w:rPr>
          <w:rFonts w:ascii="Times New Roman" w:hAnsi="Times New Roman"/>
          <w:sz w:val="22"/>
          <w:szCs w:val="22"/>
        </w:rPr>
        <w:tab/>
      </w:r>
      <w:r w:rsidRPr="00F859EB">
        <w:rPr>
          <w:rFonts w:ascii="Times New Roman" w:hAnsi="Times New Roman"/>
          <w:sz w:val="22"/>
          <w:szCs w:val="22"/>
        </w:rPr>
        <w:tab/>
      </w:r>
      <w:r w:rsidR="00797996" w:rsidRPr="00F859EB">
        <w:rPr>
          <w:rFonts w:ascii="Times New Roman" w:hAnsi="Times New Roman"/>
          <w:sz w:val="22"/>
          <w:szCs w:val="22"/>
        </w:rPr>
        <w:t xml:space="preserve"> </w:t>
      </w:r>
      <w:r w:rsidR="00CC0EEB" w:rsidRPr="00CC0EEB">
        <w:rPr>
          <w:rFonts w:ascii="Times New Roman" w:hAnsi="Times New Roman"/>
          <w:sz w:val="22"/>
          <w:szCs w:val="22"/>
          <w:highlight w:val="yellow"/>
        </w:rPr>
        <w:t>[DOPLNÍ DODAVATEL]</w:t>
      </w:r>
    </w:p>
    <w:p w:rsidR="00C52D32" w:rsidRPr="00F859EB" w:rsidRDefault="00E2467E" w:rsidP="00184E5C">
      <w:pPr>
        <w:tabs>
          <w:tab w:val="left" w:pos="567"/>
        </w:tabs>
        <w:jc w:val="both"/>
        <w:rPr>
          <w:sz w:val="22"/>
          <w:szCs w:val="22"/>
        </w:rPr>
      </w:pPr>
      <w:r w:rsidRPr="00F859EB">
        <w:rPr>
          <w:b/>
          <w:sz w:val="22"/>
          <w:szCs w:val="22"/>
        </w:rPr>
        <w:tab/>
      </w:r>
      <w:r w:rsidRPr="00F859EB">
        <w:rPr>
          <w:sz w:val="22"/>
          <w:szCs w:val="22"/>
        </w:rPr>
        <w:t>se sídlem:</w:t>
      </w:r>
      <w:r w:rsidRPr="00F859EB">
        <w:rPr>
          <w:sz w:val="22"/>
          <w:szCs w:val="22"/>
        </w:rPr>
        <w:tab/>
      </w:r>
      <w:r w:rsidRPr="00F859EB">
        <w:rPr>
          <w:sz w:val="22"/>
          <w:szCs w:val="22"/>
        </w:rPr>
        <w:tab/>
      </w:r>
      <w:r w:rsidR="006F61DF">
        <w:rPr>
          <w:sz w:val="22"/>
          <w:szCs w:val="22"/>
        </w:rPr>
        <w:t xml:space="preserve"> </w:t>
      </w:r>
      <w:r w:rsidR="00CC0EEB" w:rsidRPr="00CC0EEB">
        <w:rPr>
          <w:sz w:val="22"/>
          <w:szCs w:val="22"/>
          <w:highlight w:val="yellow"/>
        </w:rPr>
        <w:t>[DOPLNÍ DODAVATEL]</w:t>
      </w:r>
    </w:p>
    <w:p w:rsidR="00E2467E" w:rsidRPr="00F859EB" w:rsidRDefault="005C5CA0" w:rsidP="00184E5C">
      <w:pPr>
        <w:tabs>
          <w:tab w:val="left" w:pos="567"/>
        </w:tabs>
        <w:jc w:val="both"/>
        <w:rPr>
          <w:sz w:val="22"/>
          <w:szCs w:val="22"/>
        </w:rPr>
      </w:pPr>
      <w:r w:rsidRPr="00F859EB">
        <w:rPr>
          <w:sz w:val="22"/>
          <w:szCs w:val="22"/>
        </w:rPr>
        <w:tab/>
      </w:r>
      <w:r w:rsidR="00E2467E" w:rsidRPr="00F859EB">
        <w:rPr>
          <w:sz w:val="22"/>
          <w:szCs w:val="22"/>
        </w:rPr>
        <w:t>zastoupená:</w:t>
      </w:r>
      <w:r w:rsidR="00E2467E" w:rsidRPr="00F859EB">
        <w:rPr>
          <w:sz w:val="22"/>
          <w:szCs w:val="22"/>
        </w:rPr>
        <w:tab/>
      </w:r>
      <w:r w:rsidR="00E2467E" w:rsidRPr="00F859EB">
        <w:rPr>
          <w:sz w:val="22"/>
          <w:szCs w:val="22"/>
        </w:rPr>
        <w:tab/>
      </w:r>
      <w:r w:rsidR="006F61DF">
        <w:rPr>
          <w:sz w:val="22"/>
          <w:szCs w:val="22"/>
        </w:rPr>
        <w:t xml:space="preserve"> </w:t>
      </w:r>
      <w:r w:rsidR="00CC0EEB" w:rsidRPr="00CC0EEB">
        <w:rPr>
          <w:sz w:val="22"/>
          <w:szCs w:val="22"/>
          <w:highlight w:val="yellow"/>
        </w:rPr>
        <w:t>[DOPLNÍ DODAVATEL]</w:t>
      </w:r>
      <w:r w:rsidR="00F859EB" w:rsidRPr="00F859EB">
        <w:rPr>
          <w:sz w:val="22"/>
          <w:szCs w:val="22"/>
        </w:rPr>
        <w:tab/>
      </w:r>
    </w:p>
    <w:p w:rsidR="00E2467E" w:rsidRPr="00F859EB" w:rsidRDefault="00E2467E" w:rsidP="00184E5C">
      <w:pPr>
        <w:tabs>
          <w:tab w:val="left" w:pos="567"/>
        </w:tabs>
        <w:jc w:val="both"/>
        <w:rPr>
          <w:sz w:val="22"/>
          <w:szCs w:val="22"/>
        </w:rPr>
      </w:pPr>
      <w:r w:rsidRPr="00F859EB">
        <w:rPr>
          <w:sz w:val="22"/>
          <w:szCs w:val="22"/>
        </w:rPr>
        <w:tab/>
        <w:t>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CC0EEB" w:rsidRPr="00CC0EEB">
        <w:rPr>
          <w:sz w:val="22"/>
          <w:szCs w:val="22"/>
          <w:highlight w:val="yellow"/>
        </w:rPr>
        <w:t>[DOPLNÍ DODAVATEL]</w:t>
      </w:r>
      <w:r w:rsidR="00F859EB" w:rsidRPr="00F859EB">
        <w:rPr>
          <w:sz w:val="22"/>
          <w:szCs w:val="22"/>
        </w:rPr>
        <w:tab/>
      </w:r>
    </w:p>
    <w:p w:rsidR="00C52D32" w:rsidRPr="00F859EB" w:rsidRDefault="00E2467E" w:rsidP="00184E5C">
      <w:pPr>
        <w:tabs>
          <w:tab w:val="left" w:pos="567"/>
        </w:tabs>
        <w:jc w:val="both"/>
        <w:rPr>
          <w:sz w:val="22"/>
          <w:szCs w:val="22"/>
        </w:rPr>
      </w:pPr>
      <w:r w:rsidRPr="00F859EB">
        <w:rPr>
          <w:sz w:val="22"/>
          <w:szCs w:val="22"/>
        </w:rPr>
        <w:tab/>
        <w:t>DIČ: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CC0EEB" w:rsidRPr="00CC0EEB">
        <w:rPr>
          <w:sz w:val="22"/>
          <w:szCs w:val="22"/>
          <w:highlight w:val="yellow"/>
        </w:rPr>
        <w:t>[DOPLNÍ DODAVATEL]</w:t>
      </w:r>
      <w:r w:rsidR="00F859EB" w:rsidRPr="00F859EB">
        <w:rPr>
          <w:sz w:val="22"/>
          <w:szCs w:val="22"/>
        </w:rPr>
        <w:tab/>
      </w:r>
    </w:p>
    <w:p w:rsidR="00996654" w:rsidRDefault="00E2467E" w:rsidP="00184E5C">
      <w:pPr>
        <w:tabs>
          <w:tab w:val="left" w:pos="567"/>
        </w:tabs>
        <w:jc w:val="both"/>
        <w:rPr>
          <w:sz w:val="22"/>
          <w:szCs w:val="22"/>
        </w:rPr>
      </w:pPr>
      <w:r w:rsidRPr="00F859EB">
        <w:rPr>
          <w:sz w:val="22"/>
          <w:szCs w:val="22"/>
        </w:rPr>
        <w:tab/>
        <w:t>bankovní spojení:</w:t>
      </w:r>
      <w:r w:rsidRPr="00F859EB">
        <w:rPr>
          <w:sz w:val="22"/>
          <w:szCs w:val="22"/>
        </w:rPr>
        <w:tab/>
      </w:r>
      <w:r w:rsidR="006F61DF">
        <w:rPr>
          <w:sz w:val="22"/>
          <w:szCs w:val="22"/>
        </w:rPr>
        <w:t xml:space="preserve"> </w:t>
      </w:r>
      <w:r w:rsidR="00CC0EEB" w:rsidRPr="00CC0EEB">
        <w:rPr>
          <w:sz w:val="22"/>
          <w:szCs w:val="22"/>
          <w:highlight w:val="yellow"/>
        </w:rPr>
        <w:t>[DOPLNÍ DODAVATEL]</w:t>
      </w:r>
    </w:p>
    <w:p w:rsidR="00996654" w:rsidRDefault="00E2467E" w:rsidP="00797996">
      <w:pPr>
        <w:tabs>
          <w:tab w:val="left" w:pos="567"/>
        </w:tabs>
        <w:jc w:val="both"/>
        <w:rPr>
          <w:sz w:val="22"/>
          <w:szCs w:val="22"/>
        </w:rPr>
      </w:pPr>
      <w:r w:rsidRPr="00F859EB">
        <w:rPr>
          <w:sz w:val="22"/>
          <w:szCs w:val="22"/>
        </w:rPr>
        <w:tab/>
        <w:t>č. účtu:</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CC0EEB" w:rsidRPr="00CC0EEB">
        <w:rPr>
          <w:sz w:val="22"/>
          <w:szCs w:val="22"/>
          <w:highlight w:val="yellow"/>
        </w:rPr>
        <w:t>[DOPLNÍ DODAVATEL]</w:t>
      </w:r>
    </w:p>
    <w:p w:rsidR="00E2467E" w:rsidRPr="00F859EB" w:rsidRDefault="00996654" w:rsidP="00797996">
      <w:pPr>
        <w:tabs>
          <w:tab w:val="left" w:pos="567"/>
        </w:tabs>
        <w:jc w:val="both"/>
        <w:rPr>
          <w:sz w:val="22"/>
          <w:szCs w:val="22"/>
        </w:rPr>
      </w:pPr>
      <w:r>
        <w:rPr>
          <w:sz w:val="22"/>
          <w:szCs w:val="22"/>
        </w:rPr>
        <w:t xml:space="preserve">          za</w:t>
      </w:r>
      <w:r w:rsidR="00E2467E" w:rsidRPr="00F859EB">
        <w:rPr>
          <w:sz w:val="22"/>
          <w:szCs w:val="22"/>
        </w:rPr>
        <w:t xml:space="preserve">psán v Obchodním rejstříku vedeném </w:t>
      </w:r>
      <w:r w:rsidR="00CC0EEB" w:rsidRPr="00CC0EEB">
        <w:rPr>
          <w:sz w:val="22"/>
          <w:szCs w:val="22"/>
          <w:highlight w:val="yellow"/>
        </w:rPr>
        <w:t>[DOPLNÍ DODAVATEL]</w:t>
      </w:r>
      <w:r w:rsidR="00E2467E" w:rsidRPr="00F859EB">
        <w:rPr>
          <w:sz w:val="22"/>
          <w:szCs w:val="22"/>
        </w:rPr>
        <w:t>, oddíl</w:t>
      </w:r>
      <w:r w:rsidR="00797996" w:rsidRPr="00F859EB">
        <w:rPr>
          <w:sz w:val="22"/>
          <w:szCs w:val="22"/>
        </w:rPr>
        <w:t xml:space="preserve"> </w:t>
      </w:r>
      <w:r w:rsidR="00CC0EEB" w:rsidRPr="00CC0EEB">
        <w:rPr>
          <w:sz w:val="22"/>
          <w:szCs w:val="22"/>
          <w:highlight w:val="yellow"/>
        </w:rPr>
        <w:t>[DOPLNÍ DODAVATEL]</w:t>
      </w:r>
      <w:r w:rsidR="00797996" w:rsidRPr="00F859EB">
        <w:rPr>
          <w:sz w:val="22"/>
          <w:szCs w:val="22"/>
        </w:rPr>
        <w:t>,</w:t>
      </w:r>
      <w:r w:rsidR="00E2467E" w:rsidRPr="00F859EB">
        <w:rPr>
          <w:sz w:val="22"/>
          <w:szCs w:val="22"/>
        </w:rPr>
        <w:t xml:space="preserve"> vložka </w:t>
      </w:r>
      <w:r w:rsidR="00CC0EEB" w:rsidRPr="00CC0EEB">
        <w:rPr>
          <w:sz w:val="22"/>
          <w:szCs w:val="22"/>
          <w:highlight w:val="yellow"/>
        </w:rPr>
        <w:t>[DOPLNÍ DODAVATEL]</w:t>
      </w:r>
    </w:p>
    <w:p w:rsidR="00E2467E" w:rsidRPr="006B55E3" w:rsidRDefault="00E2467E" w:rsidP="00184E5C">
      <w:pPr>
        <w:tabs>
          <w:tab w:val="left" w:pos="567"/>
        </w:tabs>
        <w:jc w:val="both"/>
        <w:rPr>
          <w:sz w:val="22"/>
          <w:szCs w:val="22"/>
        </w:rPr>
      </w:pPr>
      <w:r w:rsidRPr="00F859EB">
        <w:rPr>
          <w:sz w:val="22"/>
          <w:szCs w:val="22"/>
        </w:rPr>
        <w:t xml:space="preserve"> (dále jen „</w:t>
      </w:r>
      <w:r w:rsidRPr="00F859EB">
        <w:rPr>
          <w:b/>
          <w:sz w:val="22"/>
          <w:szCs w:val="22"/>
        </w:rPr>
        <w:t>zhotovitel</w:t>
      </w:r>
      <w:r w:rsidRPr="00F859EB">
        <w:rPr>
          <w:sz w:val="22"/>
          <w:szCs w:val="22"/>
        </w:rPr>
        <w:t>“)</w:t>
      </w:r>
    </w:p>
    <w:p w:rsidR="00E2467E" w:rsidRPr="006B55E3" w:rsidRDefault="00E2467E" w:rsidP="00E2467E">
      <w:pPr>
        <w:jc w:val="both"/>
        <w:rPr>
          <w:sz w:val="22"/>
          <w:szCs w:val="22"/>
        </w:rPr>
      </w:pPr>
    </w:p>
    <w:p w:rsidR="00E2467E" w:rsidRPr="006B55E3" w:rsidRDefault="00E2467E" w:rsidP="00916CE5">
      <w:pPr>
        <w:pStyle w:val="Podnadpis"/>
        <w:numPr>
          <w:ilvl w:val="1"/>
          <w:numId w:val="2"/>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916CE5">
      <w:pPr>
        <w:numPr>
          <w:ilvl w:val="2"/>
          <w:numId w:val="2"/>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352BB3">
        <w:rPr>
          <w:sz w:val="22"/>
          <w:szCs w:val="22"/>
        </w:rPr>
        <w:t>Miroslav Bártík</w:t>
      </w:r>
      <w:r w:rsidR="00606EF5">
        <w:rPr>
          <w:sz w:val="22"/>
          <w:szCs w:val="22"/>
        </w:rPr>
        <w:t xml:space="preserve">, </w:t>
      </w:r>
      <w:r w:rsidR="00352BB3">
        <w:rPr>
          <w:sz w:val="22"/>
          <w:szCs w:val="22"/>
        </w:rPr>
        <w:t>ředitel divize správy nemovitostí</w:t>
      </w:r>
      <w:r w:rsidR="00606EF5">
        <w:rPr>
          <w:sz w:val="22"/>
          <w:szCs w:val="22"/>
        </w:rPr>
        <w:t>,</w:t>
      </w:r>
      <w:r w:rsidR="007F6CCF">
        <w:rPr>
          <w:sz w:val="22"/>
          <w:szCs w:val="22"/>
        </w:rPr>
        <w:t xml:space="preserve"> tel.: </w:t>
      </w:r>
      <w:r w:rsidR="00352BB3">
        <w:rPr>
          <w:sz w:val="22"/>
          <w:szCs w:val="22"/>
        </w:rPr>
        <w:t>737 256 316</w:t>
      </w:r>
      <w:r w:rsidR="00184E5C" w:rsidRPr="006B55E3">
        <w:rPr>
          <w:sz w:val="22"/>
          <w:szCs w:val="22"/>
        </w:rPr>
        <w:t xml:space="preserve">, </w:t>
      </w:r>
      <w:hyperlink r:id="rId8" w:history="1">
        <w:r w:rsidR="00D829C6" w:rsidRPr="00A95C17">
          <w:rPr>
            <w:rStyle w:val="Hypertextovodkaz"/>
            <w:sz w:val="22"/>
            <w:szCs w:val="22"/>
          </w:rPr>
          <w:t>bartik@centra.eu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1E0D02">
        <w:rPr>
          <w:bCs/>
          <w:sz w:val="22"/>
          <w:szCs w:val="22"/>
        </w:rPr>
        <w:t>Pavel Zahrádka</w:t>
      </w:r>
      <w:r w:rsidR="00E56E95">
        <w:rPr>
          <w:bCs/>
          <w:sz w:val="22"/>
          <w:szCs w:val="22"/>
        </w:rPr>
        <w:t>, manažer</w:t>
      </w:r>
      <w:r w:rsidR="00FB3D73">
        <w:rPr>
          <w:bCs/>
          <w:sz w:val="22"/>
          <w:szCs w:val="22"/>
        </w:rPr>
        <w:t xml:space="preserve"> SSN II, tel.: 737 599 704, </w:t>
      </w:r>
      <w:hyperlink r:id="rId9" w:history="1">
        <w:r w:rsidR="001E0D02" w:rsidRPr="006115F1">
          <w:rPr>
            <w:rStyle w:val="Hypertextovodkaz"/>
            <w:bCs/>
            <w:sz w:val="22"/>
            <w:szCs w:val="22"/>
          </w:rPr>
          <w:t>zahradka@centra.eu</w:t>
        </w:r>
      </w:hyperlink>
      <w:r w:rsidR="00FB3D73">
        <w:rPr>
          <w:bCs/>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544763" w:rsidRDefault="002B3D09" w:rsidP="00916CE5">
      <w:pPr>
        <w:numPr>
          <w:ilvl w:val="2"/>
          <w:numId w:val="2"/>
        </w:numPr>
        <w:tabs>
          <w:tab w:val="num" w:pos="1418"/>
        </w:tabs>
        <w:spacing w:before="120"/>
        <w:ind w:left="1417" w:hanging="850"/>
        <w:jc w:val="both"/>
        <w:rPr>
          <w:sz w:val="22"/>
          <w:szCs w:val="22"/>
        </w:rPr>
      </w:pPr>
      <w:r w:rsidRPr="00620E5D">
        <w:rPr>
          <w:rStyle w:val="Siln"/>
          <w:sz w:val="22"/>
          <w:szCs w:val="22"/>
        </w:rPr>
        <w:t xml:space="preserve">Při operativním technickém řízení činnosti na staveništi, potvrzování provedených prací, zápisů ve stavebním deníku, </w:t>
      </w:r>
      <w:proofErr w:type="spellStart"/>
      <w:r w:rsidRPr="00620E5D">
        <w:rPr>
          <w:rStyle w:val="Siln"/>
          <w:sz w:val="22"/>
          <w:szCs w:val="22"/>
        </w:rPr>
        <w:t>odsouhlasování</w:t>
      </w:r>
      <w:proofErr w:type="spellEnd"/>
      <w:r w:rsidRPr="00620E5D">
        <w:rPr>
          <w:rStyle w:val="Siln"/>
          <w:sz w:val="22"/>
          <w:szCs w:val="22"/>
        </w:rPr>
        <w:t xml:space="preserve"> výše faktur, potvrzování protokolů o předání a převzetí díla zastupuje objednatele</w:t>
      </w:r>
      <w:r w:rsidR="00F943E6" w:rsidRPr="00620E5D">
        <w:rPr>
          <w:rStyle w:val="Siln"/>
          <w:sz w:val="22"/>
          <w:szCs w:val="22"/>
        </w:rPr>
        <w:t xml:space="preserve">: </w:t>
      </w:r>
      <w:r w:rsidR="00620E5D" w:rsidRPr="00620E5D">
        <w:rPr>
          <w:sz w:val="22"/>
          <w:szCs w:val="22"/>
        </w:rPr>
        <w:t xml:space="preserve">Ing. Lukáš </w:t>
      </w:r>
      <w:proofErr w:type="spellStart"/>
      <w:r w:rsidR="00620E5D" w:rsidRPr="00620E5D">
        <w:rPr>
          <w:sz w:val="22"/>
          <w:szCs w:val="22"/>
        </w:rPr>
        <w:t>Švajcr</w:t>
      </w:r>
      <w:proofErr w:type="spellEnd"/>
      <w:r w:rsidR="00620E5D" w:rsidRPr="00620E5D">
        <w:rPr>
          <w:sz w:val="22"/>
          <w:szCs w:val="22"/>
        </w:rPr>
        <w:t>,</w:t>
      </w:r>
      <w:r w:rsidR="00C56306">
        <w:rPr>
          <w:sz w:val="22"/>
          <w:szCs w:val="22"/>
        </w:rPr>
        <w:t xml:space="preserve"> </w:t>
      </w:r>
      <w:r w:rsidR="00BB1AB5" w:rsidRPr="00620E5D">
        <w:rPr>
          <w:rStyle w:val="Siln"/>
          <w:sz w:val="22"/>
        </w:rPr>
        <w:t xml:space="preserve">tel.: </w:t>
      </w:r>
      <w:r w:rsidR="00620E5D" w:rsidRPr="00620E5D">
        <w:rPr>
          <w:sz w:val="22"/>
          <w:szCs w:val="22"/>
        </w:rPr>
        <w:t xml:space="preserve">724 089 785, </w:t>
      </w:r>
      <w:r w:rsidR="00BB1AB5" w:rsidRPr="00620E5D">
        <w:rPr>
          <w:rStyle w:val="Siln"/>
          <w:sz w:val="22"/>
        </w:rPr>
        <w:t xml:space="preserve">e-mail: </w:t>
      </w:r>
      <w:hyperlink r:id="rId11" w:history="1">
        <w:r w:rsidR="00620E5D" w:rsidRPr="006B55E3">
          <w:rPr>
            <w:rStyle w:val="Hypertextovodkaz"/>
            <w:sz w:val="22"/>
            <w:szCs w:val="22"/>
          </w:rPr>
          <w:t>svajcr@centra.eu</w:t>
        </w:r>
      </w:hyperlink>
      <w:r w:rsidR="00620E5D" w:rsidRPr="006B55E3">
        <w:rPr>
          <w:sz w:val="22"/>
          <w:szCs w:val="22"/>
        </w:rPr>
        <w:t xml:space="preserve"> </w:t>
      </w:r>
    </w:p>
    <w:p w:rsidR="00E2467E" w:rsidRPr="00620E5D" w:rsidRDefault="00E2467E" w:rsidP="00916CE5">
      <w:pPr>
        <w:numPr>
          <w:ilvl w:val="2"/>
          <w:numId w:val="2"/>
        </w:numPr>
        <w:tabs>
          <w:tab w:val="num" w:pos="1418"/>
        </w:tabs>
        <w:spacing w:before="120"/>
        <w:ind w:left="1417" w:hanging="850"/>
        <w:jc w:val="both"/>
        <w:rPr>
          <w:rStyle w:val="Siln"/>
          <w:sz w:val="22"/>
          <w:szCs w:val="22"/>
        </w:rPr>
      </w:pPr>
      <w:r w:rsidRPr="00620E5D">
        <w:rPr>
          <w:rStyle w:val="Siln"/>
          <w:sz w:val="22"/>
          <w:szCs w:val="22"/>
        </w:rPr>
        <w:t>Za zhotovitele:</w:t>
      </w:r>
    </w:p>
    <w:p w:rsidR="001F238D" w:rsidRPr="00F859EB" w:rsidRDefault="003845FB" w:rsidP="001F238D">
      <w:pPr>
        <w:tabs>
          <w:tab w:val="left" w:pos="567"/>
        </w:tabs>
        <w:spacing w:before="120"/>
        <w:jc w:val="both"/>
        <w:rPr>
          <w:rStyle w:val="Siln"/>
          <w:sz w:val="22"/>
          <w:szCs w:val="22"/>
        </w:rPr>
      </w:pPr>
      <w:r w:rsidRPr="006B55E3">
        <w:rPr>
          <w:rStyle w:val="Siln"/>
          <w:sz w:val="22"/>
          <w:szCs w:val="22"/>
        </w:rPr>
        <w:tab/>
      </w:r>
      <w:r w:rsidR="00D10A59" w:rsidRPr="00F859EB">
        <w:rPr>
          <w:rStyle w:val="Siln"/>
          <w:sz w:val="22"/>
          <w:szCs w:val="22"/>
        </w:rPr>
        <w:t>ve věcech smluvních:</w:t>
      </w:r>
      <w:r w:rsidR="00D10A59" w:rsidRPr="00F859EB">
        <w:rPr>
          <w:rStyle w:val="Siln"/>
          <w:sz w:val="22"/>
          <w:szCs w:val="22"/>
        </w:rPr>
        <w:tab/>
      </w:r>
      <w:r w:rsidR="00CC0EEB" w:rsidRPr="00CC0EEB">
        <w:rPr>
          <w:sz w:val="22"/>
          <w:szCs w:val="22"/>
          <w:highlight w:val="yellow"/>
        </w:rPr>
        <w:t>[DOPLNÍ DODAVATEL]</w:t>
      </w:r>
    </w:p>
    <w:p w:rsidR="00953A5D" w:rsidRDefault="003845FB" w:rsidP="00797996">
      <w:pPr>
        <w:tabs>
          <w:tab w:val="left" w:pos="567"/>
        </w:tabs>
        <w:jc w:val="both"/>
        <w:rPr>
          <w:rStyle w:val="Siln"/>
          <w:sz w:val="22"/>
          <w:szCs w:val="22"/>
        </w:rPr>
      </w:pPr>
      <w:r w:rsidRPr="00F859EB">
        <w:rPr>
          <w:rStyle w:val="Siln"/>
          <w:sz w:val="22"/>
          <w:szCs w:val="22"/>
        </w:rPr>
        <w:tab/>
      </w:r>
      <w:r w:rsidR="00D10A59" w:rsidRPr="00F859EB">
        <w:rPr>
          <w:rStyle w:val="Siln"/>
          <w:sz w:val="22"/>
          <w:szCs w:val="22"/>
        </w:rPr>
        <w:t>ve věcech technických:</w:t>
      </w:r>
      <w:r w:rsidR="00D10A59" w:rsidRPr="00F859EB">
        <w:rPr>
          <w:rStyle w:val="Siln"/>
          <w:sz w:val="22"/>
          <w:szCs w:val="22"/>
        </w:rPr>
        <w:tab/>
      </w:r>
      <w:r w:rsidR="00CC0EEB" w:rsidRPr="00CC0EEB">
        <w:rPr>
          <w:sz w:val="22"/>
          <w:szCs w:val="22"/>
          <w:highlight w:val="yellow"/>
        </w:rPr>
        <w:t>[DOPLNÍ DODAVATEL]</w:t>
      </w:r>
    </w:p>
    <w:p w:rsidR="00953A5D" w:rsidRDefault="00953A5D" w:rsidP="00797996">
      <w:pPr>
        <w:tabs>
          <w:tab w:val="left" w:pos="567"/>
        </w:tabs>
        <w:jc w:val="both"/>
        <w:rPr>
          <w:rStyle w:val="Siln"/>
          <w:sz w:val="22"/>
          <w:szCs w:val="22"/>
        </w:rPr>
      </w:pPr>
    </w:p>
    <w:p w:rsidR="004F5BF7" w:rsidRPr="004F5BF7" w:rsidRDefault="00E2467E" w:rsidP="00916CE5">
      <w:pPr>
        <w:numPr>
          <w:ilvl w:val="2"/>
          <w:numId w:val="2"/>
        </w:numPr>
        <w:tabs>
          <w:tab w:val="num" w:pos="1418"/>
        </w:tabs>
        <w:ind w:left="1418" w:hanging="851"/>
        <w:jc w:val="both"/>
        <w:rPr>
          <w:rStyle w:val="Siln"/>
          <w:sz w:val="22"/>
          <w:szCs w:val="22"/>
        </w:rPr>
      </w:pPr>
      <w:r w:rsidRPr="00F82D4D">
        <w:rPr>
          <w:rStyle w:val="Siln"/>
          <w:sz w:val="22"/>
          <w:szCs w:val="22"/>
        </w:rPr>
        <w:lastRenderedPageBreak/>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CC0EEB" w:rsidRPr="00CC0EEB">
        <w:rPr>
          <w:sz w:val="22"/>
          <w:szCs w:val="22"/>
          <w:highlight w:val="yellow"/>
        </w:rPr>
        <w:t>[DOPLNÍ DODAVATEL]</w:t>
      </w:r>
      <w:r w:rsidR="00606EF5">
        <w:rPr>
          <w:rStyle w:val="Siln"/>
          <w:sz w:val="22"/>
          <w:szCs w:val="22"/>
        </w:rPr>
        <w:t>.</w:t>
      </w:r>
    </w:p>
    <w:p w:rsidR="00E2467E" w:rsidRDefault="00E2467E" w:rsidP="00E2467E">
      <w:pPr>
        <w:jc w:val="both"/>
        <w:rPr>
          <w:sz w:val="22"/>
          <w:szCs w:val="22"/>
        </w:rPr>
      </w:pPr>
    </w:p>
    <w:p w:rsidR="00953A5D" w:rsidRDefault="00953A5D" w:rsidP="00E2467E">
      <w:pPr>
        <w:jc w:val="both"/>
        <w:rPr>
          <w:sz w:val="22"/>
          <w:szCs w:val="22"/>
        </w:rPr>
      </w:pPr>
    </w:p>
    <w:p w:rsidR="00E2467E" w:rsidRPr="006B55E3" w:rsidRDefault="00E2467E" w:rsidP="00916CE5">
      <w:pPr>
        <w:pStyle w:val="Nzev"/>
        <w:numPr>
          <w:ilvl w:val="0"/>
          <w:numId w:val="2"/>
        </w:numPr>
        <w:outlineLvl w:val="0"/>
        <w:rPr>
          <w:sz w:val="22"/>
          <w:szCs w:val="22"/>
          <w:u w:val="none"/>
        </w:rPr>
      </w:pPr>
      <w:r w:rsidRPr="006B55E3">
        <w:rPr>
          <w:sz w:val="22"/>
          <w:szCs w:val="22"/>
          <w:u w:val="none"/>
        </w:rPr>
        <w:t>Úvodní ustanovení</w:t>
      </w:r>
    </w:p>
    <w:p w:rsidR="00850647" w:rsidRDefault="00E14B41" w:rsidP="00916CE5">
      <w:pPr>
        <w:numPr>
          <w:ilvl w:val="1"/>
          <w:numId w:val="3"/>
        </w:numPr>
        <w:tabs>
          <w:tab w:val="clear" w:pos="1430"/>
          <w:tab w:val="num" w:pos="284"/>
        </w:tabs>
        <w:spacing w:before="120"/>
        <w:ind w:left="709" w:hanging="709"/>
        <w:contextualSpacing/>
        <w:jc w:val="both"/>
        <w:rPr>
          <w:rStyle w:val="Siln"/>
          <w:sz w:val="22"/>
          <w:szCs w:val="22"/>
        </w:rPr>
      </w:pPr>
      <w:r w:rsidRPr="00E14B41">
        <w:rPr>
          <w:rStyle w:val="Siln"/>
          <w:sz w:val="22"/>
          <w:szCs w:val="22"/>
        </w:rPr>
        <w:t>Tato smlouva se uzavírá na základě výsledků výběrového řízení</w:t>
      </w:r>
      <w:r w:rsidR="00DB3722">
        <w:rPr>
          <w:rStyle w:val="Siln"/>
          <w:sz w:val="22"/>
          <w:szCs w:val="22"/>
        </w:rPr>
        <w:t xml:space="preserve"> </w:t>
      </w:r>
      <w:r w:rsidR="00DB3722" w:rsidRPr="00DB3722">
        <w:rPr>
          <w:rStyle w:val="Siln"/>
          <w:sz w:val="22"/>
          <w:szCs w:val="22"/>
        </w:rPr>
        <w:t>veřejné zakázky</w:t>
      </w:r>
      <w:r w:rsidRPr="00E14B41">
        <w:rPr>
          <w:rStyle w:val="Siln"/>
          <w:sz w:val="22"/>
          <w:szCs w:val="22"/>
        </w:rPr>
        <w:t xml:space="preserve"> 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w:t>
      </w:r>
      <w:r w:rsidR="00D01BDE">
        <w:rPr>
          <w:rStyle w:val="Siln"/>
          <w:sz w:val="22"/>
          <w:szCs w:val="22"/>
        </w:rPr>
        <w:t> </w:t>
      </w:r>
      <w:r w:rsidR="00D02A1F">
        <w:rPr>
          <w:rStyle w:val="Siln"/>
          <w:sz w:val="22"/>
          <w:szCs w:val="22"/>
        </w:rPr>
        <w:t>§</w:t>
      </w:r>
      <w:r w:rsidR="00D01BDE">
        <w:rPr>
          <w:rStyle w:val="Siln"/>
          <w:sz w:val="22"/>
          <w:szCs w:val="22"/>
        </w:rPr>
        <w:t> </w:t>
      </w:r>
      <w:r w:rsidR="00D02A1F">
        <w:rPr>
          <w:rStyle w:val="Siln"/>
          <w:sz w:val="22"/>
          <w:szCs w:val="22"/>
        </w:rPr>
        <w:t>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916CE5">
      <w:pPr>
        <w:numPr>
          <w:ilvl w:val="1"/>
          <w:numId w:val="3"/>
        </w:numPr>
        <w:tabs>
          <w:tab w:val="num" w:pos="709"/>
        </w:tabs>
        <w:spacing w:before="120"/>
        <w:ind w:left="709" w:hanging="709"/>
        <w:contextualSpacing/>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916CE5">
      <w:pPr>
        <w:numPr>
          <w:ilvl w:val="1"/>
          <w:numId w:val="3"/>
        </w:numPr>
        <w:tabs>
          <w:tab w:val="num" w:pos="709"/>
        </w:tabs>
        <w:spacing w:before="120"/>
        <w:ind w:left="709" w:hanging="709"/>
        <w:contextualSpacing/>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916CE5">
      <w:pPr>
        <w:numPr>
          <w:ilvl w:val="1"/>
          <w:numId w:val="3"/>
        </w:numPr>
        <w:tabs>
          <w:tab w:val="num" w:pos="709"/>
        </w:tabs>
        <w:spacing w:before="120"/>
        <w:ind w:left="709" w:hanging="709"/>
        <w:contextualSpacing/>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916CE5">
      <w:pPr>
        <w:numPr>
          <w:ilvl w:val="1"/>
          <w:numId w:val="3"/>
        </w:numPr>
        <w:tabs>
          <w:tab w:val="num" w:pos="709"/>
        </w:tabs>
        <w:spacing w:before="120"/>
        <w:ind w:left="709"/>
        <w:contextualSpacing/>
        <w:jc w:val="both"/>
        <w:rPr>
          <w:rStyle w:val="Siln"/>
          <w:sz w:val="22"/>
          <w:szCs w:val="22"/>
        </w:rPr>
      </w:pPr>
      <w:r w:rsidRPr="006B55E3">
        <w:rPr>
          <w:rStyle w:val="Siln"/>
          <w:sz w:val="22"/>
          <w:szCs w:val="22"/>
        </w:rPr>
        <w:t>Zhotovitel prohlašuje, že k datu podpisu této smlouvy:</w:t>
      </w:r>
    </w:p>
    <w:p w:rsidR="00A30E25" w:rsidRPr="006B55E3" w:rsidRDefault="00E2467E" w:rsidP="00916CE5">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916CE5">
      <w:pPr>
        <w:numPr>
          <w:ilvl w:val="2"/>
          <w:numId w:val="3"/>
        </w:numPr>
        <w:tabs>
          <w:tab w:val="clear" w:pos="2190"/>
          <w:tab w:val="num" w:pos="1418"/>
        </w:tabs>
        <w:spacing w:before="120"/>
        <w:ind w:left="1418"/>
        <w:contextualSpacing/>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w:t>
      </w:r>
      <w:r w:rsidR="00620E5D">
        <w:rPr>
          <w:rStyle w:val="Siln"/>
          <w:sz w:val="22"/>
          <w:szCs w:val="22"/>
        </w:rPr>
        <w:t xml:space="preserve"> příp. zajistil zábor veřejného </w:t>
      </w:r>
      <w:r w:rsidR="006002B4">
        <w:rPr>
          <w:rStyle w:val="Siln"/>
          <w:sz w:val="22"/>
          <w:szCs w:val="22"/>
        </w:rPr>
        <w:t>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110AB4" w:rsidRPr="006B55E3">
        <w:rPr>
          <w:rStyle w:val="Siln"/>
          <w:sz w:val="22"/>
          <w:szCs w:val="22"/>
        </w:rPr>
        <w:t>, tj.</w:t>
      </w:r>
      <w:r w:rsidR="00E56A3B" w:rsidRPr="006B55E3">
        <w:rPr>
          <w:rStyle w:val="Siln"/>
          <w:sz w:val="22"/>
          <w:szCs w:val="22"/>
        </w:rPr>
        <w:t xml:space="preserve"> </w:t>
      </w:r>
      <w:r w:rsidR="00C0755D" w:rsidRPr="006B55E3">
        <w:rPr>
          <w:rStyle w:val="Siln"/>
          <w:sz w:val="22"/>
          <w:szCs w:val="22"/>
        </w:rPr>
        <w:t>objekt</w:t>
      </w:r>
      <w:r w:rsidR="005A5E12">
        <w:rPr>
          <w:rStyle w:val="Siln"/>
          <w:sz w:val="22"/>
          <w:szCs w:val="22"/>
        </w:rPr>
        <w:t xml:space="preserve"> č. p. </w:t>
      </w:r>
      <w:r w:rsidR="001C0E03">
        <w:rPr>
          <w:rStyle w:val="Siln"/>
          <w:sz w:val="22"/>
          <w:szCs w:val="22"/>
        </w:rPr>
        <w:t>949</w:t>
      </w:r>
      <w:r w:rsidR="005A5E12">
        <w:rPr>
          <w:rStyle w:val="Siln"/>
          <w:sz w:val="22"/>
          <w:szCs w:val="22"/>
        </w:rPr>
        <w:t xml:space="preserve"> </w:t>
      </w:r>
      <w:r w:rsidR="005A5E12" w:rsidRPr="00B71DB1">
        <w:rPr>
          <w:rStyle w:val="Siln"/>
          <w:sz w:val="22"/>
          <w:szCs w:val="22"/>
        </w:rPr>
        <w:t xml:space="preserve">k. </w:t>
      </w:r>
      <w:proofErr w:type="spellStart"/>
      <w:r w:rsidR="005A5E12" w:rsidRPr="00B71DB1">
        <w:rPr>
          <w:rStyle w:val="Siln"/>
          <w:sz w:val="22"/>
          <w:szCs w:val="22"/>
        </w:rPr>
        <w:t>ú.</w:t>
      </w:r>
      <w:proofErr w:type="spellEnd"/>
      <w:r w:rsidR="005A5E12" w:rsidRPr="00B71DB1">
        <w:rPr>
          <w:rStyle w:val="Siln"/>
          <w:sz w:val="22"/>
          <w:szCs w:val="22"/>
        </w:rPr>
        <w:t xml:space="preserve"> </w:t>
      </w:r>
      <w:r w:rsidR="00B71DB1" w:rsidRPr="00B71DB1">
        <w:rPr>
          <w:rStyle w:val="Siln"/>
          <w:sz w:val="22"/>
          <w:szCs w:val="22"/>
        </w:rPr>
        <w:t>Košíře</w:t>
      </w:r>
      <w:r w:rsidR="005A5E12">
        <w:rPr>
          <w:rStyle w:val="Siln"/>
          <w:sz w:val="22"/>
          <w:szCs w:val="22"/>
        </w:rPr>
        <w:t xml:space="preserve">, </w:t>
      </w:r>
      <w:r w:rsidR="00620E5D">
        <w:rPr>
          <w:rStyle w:val="Siln"/>
          <w:sz w:val="22"/>
          <w:szCs w:val="22"/>
        </w:rPr>
        <w:t xml:space="preserve">Plzeňská </w:t>
      </w:r>
      <w:r w:rsidR="00D829C6">
        <w:rPr>
          <w:rStyle w:val="Siln"/>
          <w:sz w:val="22"/>
          <w:szCs w:val="22"/>
        </w:rPr>
        <w:t>12</w:t>
      </w:r>
      <w:r w:rsidR="001C0E03">
        <w:rPr>
          <w:rStyle w:val="Siln"/>
          <w:sz w:val="22"/>
          <w:szCs w:val="22"/>
        </w:rPr>
        <w:t>9</w:t>
      </w:r>
      <w:r w:rsidR="00620E5D">
        <w:rPr>
          <w:rStyle w:val="Siln"/>
          <w:sz w:val="22"/>
          <w:szCs w:val="22"/>
        </w:rPr>
        <w:t xml:space="preserve">, </w:t>
      </w:r>
      <w:r w:rsidR="00544763">
        <w:rPr>
          <w:rStyle w:val="Siln"/>
          <w:sz w:val="22"/>
          <w:szCs w:val="22"/>
        </w:rPr>
        <w:t>bytová jednotka</w:t>
      </w:r>
      <w:r w:rsidR="00620E5D">
        <w:rPr>
          <w:rStyle w:val="Siln"/>
          <w:sz w:val="22"/>
          <w:szCs w:val="22"/>
        </w:rPr>
        <w:t xml:space="preserve"> </w:t>
      </w:r>
      <w:r w:rsidR="001C0E03">
        <w:rPr>
          <w:rStyle w:val="Siln"/>
          <w:sz w:val="22"/>
          <w:szCs w:val="22"/>
        </w:rPr>
        <w:t>6</w:t>
      </w:r>
      <w:r w:rsidR="00D829C6">
        <w:rPr>
          <w:rStyle w:val="Siln"/>
          <w:sz w:val="22"/>
          <w:szCs w:val="22"/>
        </w:rPr>
        <w:t xml:space="preserve">, </w:t>
      </w:r>
      <w:r w:rsidR="00F82D4D">
        <w:rPr>
          <w:rStyle w:val="Siln"/>
          <w:sz w:val="22"/>
          <w:szCs w:val="22"/>
        </w:rPr>
        <w:t>Praha 5,</w:t>
      </w:r>
    </w:p>
    <w:p w:rsidR="00E2467E" w:rsidRPr="006B55E3" w:rsidRDefault="00E2467E" w:rsidP="00916CE5">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916CE5">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916CE5">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916CE5">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veškeré své požadavky na objednatele uplatnil v této smlouvě</w:t>
      </w:r>
      <w:r w:rsidR="0080796C">
        <w:rPr>
          <w:rStyle w:val="Siln"/>
          <w:sz w:val="22"/>
          <w:szCs w:val="22"/>
        </w:rPr>
        <w:t>,</w:t>
      </w:r>
    </w:p>
    <w:p w:rsidR="00DB3722" w:rsidRPr="00DB3722" w:rsidRDefault="00DB3722" w:rsidP="00916CE5">
      <w:pPr>
        <w:pStyle w:val="Odstavecseseznamem"/>
        <w:numPr>
          <w:ilvl w:val="2"/>
          <w:numId w:val="3"/>
        </w:numPr>
        <w:tabs>
          <w:tab w:val="clear" w:pos="2190"/>
          <w:tab w:val="num" w:pos="1843"/>
        </w:tabs>
        <w:ind w:left="1418" w:hanging="709"/>
        <w:contextualSpacing/>
        <w:jc w:val="both"/>
        <w:rPr>
          <w:rStyle w:val="Siln"/>
          <w:sz w:val="22"/>
          <w:szCs w:val="22"/>
        </w:rPr>
      </w:pPr>
      <w:r w:rsidRPr="00DB3722">
        <w:rPr>
          <w:rStyle w:val="Siln"/>
          <w:sz w:val="22"/>
          <w:szCs w:val="22"/>
        </w:rPr>
        <w:t>bere na vědomí, že si zajišťuje sám na své náklady případná dopravně inženýrské opatření, zábory případně jiná veřejnoprávní povolení potřebná pro plnění předmětu veřejné zakázky dle této smlouvy.</w:t>
      </w:r>
    </w:p>
    <w:p w:rsidR="00544763" w:rsidRPr="00293EA6" w:rsidRDefault="00544763" w:rsidP="00916CE5">
      <w:pPr>
        <w:pStyle w:val="Nadpis2"/>
        <w:numPr>
          <w:ilvl w:val="1"/>
          <w:numId w:val="3"/>
        </w:numPr>
        <w:spacing w:before="120"/>
        <w:ind w:left="709" w:hanging="709"/>
        <w:contextualSpacing/>
        <w:rPr>
          <w:rFonts w:ascii="Times New Roman" w:hAnsi="Times New Roman"/>
          <w:b w:val="0"/>
          <w:sz w:val="22"/>
          <w:szCs w:val="22"/>
        </w:rPr>
      </w:pPr>
      <w:r w:rsidRPr="00293EA6">
        <w:rPr>
          <w:rFonts w:ascii="Times New Roman" w:hAnsi="Times New Roman"/>
          <w:b w:val="0"/>
          <w:sz w:val="22"/>
          <w:szCs w:val="22"/>
        </w:rPr>
        <w:t xml:space="preserve">Smluvní strany berou na vědomí, že k nabytí účinnosti této </w:t>
      </w:r>
      <w:r>
        <w:rPr>
          <w:rFonts w:ascii="Times New Roman" w:hAnsi="Times New Roman"/>
          <w:b w:val="0"/>
          <w:sz w:val="22"/>
          <w:szCs w:val="22"/>
        </w:rPr>
        <w:t>s</w:t>
      </w:r>
      <w:r w:rsidRPr="00293EA6">
        <w:rPr>
          <w:rFonts w:ascii="Times New Roman" w:hAnsi="Times New Roman"/>
          <w:b w:val="0"/>
          <w:sz w:val="22"/>
          <w:szCs w:val="22"/>
        </w:rPr>
        <w:t>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rsidR="00D63951" w:rsidRPr="0033118F" w:rsidRDefault="00D63951" w:rsidP="00D63951">
      <w:pPr>
        <w:ind w:left="709"/>
        <w:jc w:val="both"/>
        <w:rPr>
          <w:rStyle w:val="Siln"/>
          <w:sz w:val="22"/>
          <w:szCs w:val="22"/>
        </w:rPr>
      </w:pPr>
    </w:p>
    <w:p w:rsidR="004A7A55" w:rsidRPr="0033118F" w:rsidRDefault="004A7A55" w:rsidP="00E2467E">
      <w:pPr>
        <w:jc w:val="both"/>
        <w:rPr>
          <w:b/>
          <w:sz w:val="22"/>
          <w:szCs w:val="22"/>
          <w:u w:val="single"/>
        </w:rPr>
      </w:pPr>
    </w:p>
    <w:p w:rsidR="00E2467E" w:rsidRPr="006B55E3" w:rsidRDefault="00E2467E" w:rsidP="00916CE5">
      <w:pPr>
        <w:pStyle w:val="Nzev"/>
        <w:numPr>
          <w:ilvl w:val="0"/>
          <w:numId w:val="4"/>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916CE5">
      <w:pPr>
        <w:pStyle w:val="Zkladntextodsazen31"/>
        <w:numPr>
          <w:ilvl w:val="1"/>
          <w:numId w:val="4"/>
        </w:numPr>
        <w:tabs>
          <w:tab w:val="num" w:pos="709"/>
        </w:tabs>
        <w:ind w:left="709"/>
        <w:contextualSpacing/>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E2467E" w:rsidRDefault="00E2467E"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Objednatel zadává a zhotovitel se zavazuje provést za podmínek v této smlouvě stanovených formou „na klíč“ následující dílo (dále jen „dílo“)</w:t>
      </w:r>
      <w:r w:rsidRPr="003C02CC">
        <w:rPr>
          <w:rStyle w:val="Siln"/>
          <w:sz w:val="22"/>
          <w:szCs w:val="22"/>
        </w:rPr>
        <w:t>:</w:t>
      </w:r>
    </w:p>
    <w:p w:rsidR="00D43051" w:rsidRDefault="00D43051" w:rsidP="00CC0EEB">
      <w:pPr>
        <w:pStyle w:val="Zhlav"/>
        <w:tabs>
          <w:tab w:val="clear" w:pos="4536"/>
        </w:tabs>
        <w:contextualSpacing/>
        <w:jc w:val="center"/>
        <w:rPr>
          <w:b/>
          <w:sz w:val="22"/>
          <w:szCs w:val="26"/>
        </w:rPr>
      </w:pPr>
    </w:p>
    <w:p w:rsidR="006D0223" w:rsidRPr="006D0223" w:rsidRDefault="00D43051" w:rsidP="00CC0EEB">
      <w:pPr>
        <w:contextualSpacing/>
        <w:jc w:val="center"/>
        <w:rPr>
          <w:b/>
          <w:bCs/>
          <w:sz w:val="22"/>
          <w:szCs w:val="22"/>
        </w:rPr>
      </w:pPr>
      <w:r w:rsidRPr="006D0223">
        <w:rPr>
          <w:b/>
          <w:sz w:val="22"/>
          <w:szCs w:val="26"/>
        </w:rPr>
        <w:t>„</w:t>
      </w:r>
      <w:r w:rsidR="004D4CC4">
        <w:rPr>
          <w:b/>
          <w:bCs/>
          <w:sz w:val="22"/>
          <w:szCs w:val="22"/>
        </w:rPr>
        <w:t xml:space="preserve">Stavební úpravy </w:t>
      </w:r>
      <w:r w:rsidR="006D0223" w:rsidRPr="006D0223">
        <w:rPr>
          <w:b/>
          <w:bCs/>
          <w:sz w:val="22"/>
          <w:szCs w:val="22"/>
        </w:rPr>
        <w:t xml:space="preserve">bytové jednotky </w:t>
      </w:r>
      <w:r w:rsidR="003B7717">
        <w:rPr>
          <w:b/>
          <w:bCs/>
          <w:sz w:val="22"/>
          <w:szCs w:val="22"/>
        </w:rPr>
        <w:t>č.</w:t>
      </w:r>
      <w:r w:rsidR="008F6FF7">
        <w:rPr>
          <w:b/>
          <w:bCs/>
          <w:sz w:val="22"/>
          <w:szCs w:val="22"/>
        </w:rPr>
        <w:t xml:space="preserve"> 6</w:t>
      </w:r>
      <w:r w:rsidR="00E974DB">
        <w:rPr>
          <w:b/>
          <w:bCs/>
          <w:sz w:val="22"/>
          <w:szCs w:val="22"/>
        </w:rPr>
        <w:t xml:space="preserve">, </w:t>
      </w:r>
      <w:r w:rsidR="003B7717">
        <w:rPr>
          <w:b/>
          <w:bCs/>
          <w:sz w:val="22"/>
          <w:szCs w:val="22"/>
        </w:rPr>
        <w:t xml:space="preserve">Plzeňská </w:t>
      </w:r>
      <w:r w:rsidR="00E974DB">
        <w:rPr>
          <w:b/>
          <w:bCs/>
          <w:sz w:val="22"/>
          <w:szCs w:val="22"/>
        </w:rPr>
        <w:t>9</w:t>
      </w:r>
      <w:r w:rsidR="008F6FF7">
        <w:rPr>
          <w:b/>
          <w:bCs/>
          <w:sz w:val="22"/>
          <w:szCs w:val="22"/>
        </w:rPr>
        <w:t>49</w:t>
      </w:r>
      <w:r w:rsidR="00E974DB">
        <w:rPr>
          <w:b/>
          <w:bCs/>
          <w:sz w:val="22"/>
          <w:szCs w:val="22"/>
        </w:rPr>
        <w:t>/12</w:t>
      </w:r>
      <w:r w:rsidR="008F6FF7">
        <w:rPr>
          <w:b/>
          <w:bCs/>
          <w:sz w:val="22"/>
          <w:szCs w:val="22"/>
        </w:rPr>
        <w:t>9,</w:t>
      </w:r>
      <w:r w:rsidR="006D0223" w:rsidRPr="006D0223">
        <w:rPr>
          <w:b/>
          <w:bCs/>
          <w:sz w:val="22"/>
          <w:szCs w:val="22"/>
        </w:rPr>
        <w:t xml:space="preserve"> 150 00 Praha 5-</w:t>
      </w:r>
      <w:r w:rsidR="0080796C">
        <w:rPr>
          <w:b/>
          <w:bCs/>
          <w:sz w:val="22"/>
          <w:szCs w:val="22"/>
        </w:rPr>
        <w:t>Košíře</w:t>
      </w:r>
      <w:r w:rsidR="006D0223">
        <w:rPr>
          <w:b/>
          <w:bCs/>
          <w:sz w:val="22"/>
          <w:szCs w:val="22"/>
        </w:rPr>
        <w:t>“</w:t>
      </w:r>
    </w:p>
    <w:p w:rsidR="00C41E26" w:rsidRPr="006B55E3" w:rsidRDefault="003845FB" w:rsidP="00916CE5">
      <w:pPr>
        <w:pStyle w:val="mntNormln"/>
        <w:numPr>
          <w:ilvl w:val="1"/>
          <w:numId w:val="4"/>
        </w:numPr>
        <w:tabs>
          <w:tab w:val="clear" w:pos="862"/>
        </w:tabs>
        <w:spacing w:after="120"/>
        <w:ind w:left="709" w:hanging="709"/>
        <w:contextualSpacing/>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lastRenderedPageBreak/>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w:t>
      </w:r>
      <w:bookmarkStart w:id="0" w:name="_GoBack"/>
      <w:bookmarkEnd w:id="0"/>
      <w:r w:rsidR="000F674A">
        <w:rPr>
          <w:rFonts w:ascii="Times New Roman" w:hAnsi="Times New Roman" w:cs="Times New Roman"/>
          <w:color w:val="auto"/>
          <w:sz w:val="22"/>
          <w:szCs w:val="22"/>
        </w:rPr>
        <w:t xml:space="preserve">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916CE5">
      <w:pPr>
        <w:pStyle w:val="mntNormln"/>
        <w:numPr>
          <w:ilvl w:val="1"/>
          <w:numId w:val="4"/>
        </w:numPr>
        <w:tabs>
          <w:tab w:val="clear" w:pos="862"/>
        </w:tabs>
        <w:ind w:left="709" w:hanging="709"/>
        <w:contextualSpacing/>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CC0EEB">
      <w:pPr>
        <w:pStyle w:val="mntNormln"/>
        <w:ind w:left="709"/>
        <w:contextualSpacing/>
        <w:jc w:val="both"/>
        <w:rPr>
          <w:rStyle w:val="Siln"/>
          <w:rFonts w:ascii="Times New Roman" w:hAnsi="Times New Roman" w:cs="Times New Roman"/>
          <w:color w:val="auto"/>
          <w:sz w:val="22"/>
          <w:szCs w:val="22"/>
        </w:rPr>
      </w:pPr>
    </w:p>
    <w:p w:rsidR="00E2467E" w:rsidRPr="006B55E3" w:rsidRDefault="00E2467E" w:rsidP="00916CE5">
      <w:pPr>
        <w:pStyle w:val="Zkladntextodsazen31"/>
        <w:numPr>
          <w:ilvl w:val="0"/>
          <w:numId w:val="14"/>
        </w:numPr>
        <w:contextualSpacing/>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916CE5">
      <w:pPr>
        <w:pStyle w:val="Zkladntextodsazen31"/>
        <w:numPr>
          <w:ilvl w:val="0"/>
          <w:numId w:val="14"/>
        </w:numPr>
        <w:contextualSpacing/>
        <w:rPr>
          <w:sz w:val="22"/>
          <w:szCs w:val="22"/>
        </w:rPr>
      </w:pPr>
      <w:r w:rsidRPr="006B55E3">
        <w:rPr>
          <w:sz w:val="22"/>
          <w:szCs w:val="22"/>
        </w:rPr>
        <w:t>Harmonogram prací zpracovaný zhotovitelem</w:t>
      </w:r>
      <w:r w:rsidR="00C37CC4" w:rsidRPr="006B55E3">
        <w:rPr>
          <w:sz w:val="22"/>
          <w:szCs w:val="22"/>
        </w:rPr>
        <w:t>,</w:t>
      </w:r>
    </w:p>
    <w:p w:rsidR="00BB1AB5" w:rsidRDefault="005E5D9F" w:rsidP="00916CE5">
      <w:pPr>
        <w:pStyle w:val="Zkladntextodsazen31"/>
        <w:numPr>
          <w:ilvl w:val="0"/>
          <w:numId w:val="14"/>
        </w:numPr>
        <w:contextualSpacing/>
        <w:rPr>
          <w:sz w:val="22"/>
          <w:szCs w:val="22"/>
        </w:rPr>
      </w:pPr>
      <w:r w:rsidRPr="00BB1AB5">
        <w:rPr>
          <w:sz w:val="22"/>
          <w:szCs w:val="22"/>
        </w:rPr>
        <w:t>Položkový rozpočet zhotovitele</w:t>
      </w:r>
      <w:r w:rsidR="00BB1AB5">
        <w:rPr>
          <w:sz w:val="22"/>
          <w:szCs w:val="22"/>
        </w:rPr>
        <w:t>,</w:t>
      </w:r>
    </w:p>
    <w:p w:rsidR="00814991" w:rsidRPr="00BB1AB5" w:rsidRDefault="005821FC" w:rsidP="00916CE5">
      <w:pPr>
        <w:pStyle w:val="Zkladntextodsazen31"/>
        <w:numPr>
          <w:ilvl w:val="0"/>
          <w:numId w:val="14"/>
        </w:numPr>
        <w:contextualSpacing/>
        <w:rPr>
          <w:sz w:val="22"/>
          <w:szCs w:val="22"/>
        </w:rPr>
      </w:pPr>
      <w:r w:rsidRPr="00BB1AB5">
        <w:rPr>
          <w:sz w:val="22"/>
          <w:szCs w:val="22"/>
        </w:rPr>
        <w:t>Projektová dokumentace</w:t>
      </w:r>
      <w:r w:rsidR="00BB1AB5">
        <w:rPr>
          <w:sz w:val="22"/>
          <w:szCs w:val="22"/>
        </w:rPr>
        <w:t>,</w:t>
      </w:r>
      <w:r w:rsidR="00814991" w:rsidRPr="00BB1AB5">
        <w:rPr>
          <w:sz w:val="22"/>
          <w:szCs w:val="22"/>
        </w:rPr>
        <w:t xml:space="preserve"> </w:t>
      </w:r>
    </w:p>
    <w:p w:rsidR="006D61A3" w:rsidRPr="00FC6A54" w:rsidRDefault="001F3ABC" w:rsidP="00916CE5">
      <w:pPr>
        <w:pStyle w:val="Zkladntextodsazen31"/>
        <w:numPr>
          <w:ilvl w:val="0"/>
          <w:numId w:val="14"/>
        </w:numPr>
        <w:contextualSpacing/>
        <w:rPr>
          <w:rStyle w:val="Siln"/>
          <w:sz w:val="22"/>
          <w:szCs w:val="22"/>
        </w:rPr>
      </w:pPr>
      <w:r>
        <w:rPr>
          <w:sz w:val="22"/>
          <w:szCs w:val="22"/>
        </w:rPr>
        <w:t>R</w:t>
      </w:r>
      <w:r w:rsidR="00814991">
        <w:rPr>
          <w:sz w:val="22"/>
          <w:szCs w:val="22"/>
        </w:rPr>
        <w:t>ealizační tým zhotovitele</w:t>
      </w:r>
      <w:r w:rsidR="005E5D9F" w:rsidRPr="00FC6A54">
        <w:rPr>
          <w:sz w:val="22"/>
          <w:szCs w:val="22"/>
        </w:rPr>
        <w:t>.</w:t>
      </w:r>
    </w:p>
    <w:p w:rsidR="00D63951" w:rsidRDefault="00D63951" w:rsidP="00CC0EEB">
      <w:pPr>
        <w:pStyle w:val="Zkladntextodsazen31"/>
        <w:ind w:left="709" w:firstLine="0"/>
        <w:contextualSpacing/>
        <w:rPr>
          <w:rStyle w:val="Siln"/>
          <w:sz w:val="22"/>
          <w:szCs w:val="22"/>
        </w:rPr>
      </w:pPr>
    </w:p>
    <w:p w:rsidR="00E2467E" w:rsidRPr="00FC6A54" w:rsidRDefault="003845FB" w:rsidP="00CC0EEB">
      <w:pPr>
        <w:pStyle w:val="Zkladntextodsazen31"/>
        <w:ind w:left="709" w:firstLine="0"/>
        <w:contextualSpacing/>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80796C">
        <w:rPr>
          <w:rStyle w:val="Siln"/>
          <w:sz w:val="22"/>
          <w:szCs w:val="22"/>
        </w:rPr>
        <w:t>s</w:t>
      </w:r>
      <w:r w:rsidR="00FC6A54" w:rsidRPr="00FC6A54">
        <w:rPr>
          <w:rStyle w:val="Siln"/>
          <w:sz w:val="22"/>
          <w:szCs w:val="22"/>
        </w:rPr>
        <w:t xml:space="preserve">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DB3722" w:rsidP="00916CE5">
      <w:pPr>
        <w:pStyle w:val="Zkladntextodsazen31"/>
        <w:numPr>
          <w:ilvl w:val="1"/>
          <w:numId w:val="4"/>
        </w:numPr>
        <w:tabs>
          <w:tab w:val="num" w:pos="709"/>
        </w:tabs>
        <w:spacing w:before="120"/>
        <w:ind w:left="709"/>
        <w:contextualSpacing/>
        <w:rPr>
          <w:rStyle w:val="Siln"/>
          <w:sz w:val="22"/>
          <w:szCs w:val="22"/>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rsidR="00E2467E" w:rsidRPr="006B55E3" w:rsidRDefault="00E2467E"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Veškeré práce budou provedeny a dílo bude dodáno komplexně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w:t>
      </w:r>
      <w:r w:rsidR="00F70000">
        <w:rPr>
          <w:rStyle w:val="Siln"/>
          <w:sz w:val="22"/>
          <w:szCs w:val="22"/>
        </w:rPr>
        <w:t xml:space="preserve"> </w:t>
      </w:r>
      <w:r w:rsidR="009F3AC4" w:rsidRPr="006B55E3">
        <w:rPr>
          <w:rStyle w:val="Siln"/>
          <w:sz w:val="22"/>
          <w:szCs w:val="22"/>
        </w:rPr>
        <w:t>o </w:t>
      </w:r>
      <w:r w:rsidRPr="006B55E3">
        <w:rPr>
          <w:rStyle w:val="Siln"/>
          <w:sz w:val="22"/>
          <w:szCs w:val="22"/>
        </w:rPr>
        <w:t>bližších minimálních požadavcích na bezpečnost a ochranu zdraví při práci na staveništích</w:t>
      </w:r>
      <w:r w:rsidR="0080796C">
        <w:rPr>
          <w:rStyle w:val="Siln"/>
          <w:sz w:val="22"/>
          <w:szCs w:val="22"/>
        </w:rPr>
        <w:t>, v platném znění (§ 1 – 8)</w:t>
      </w:r>
      <w:r w:rsidRPr="006B55E3">
        <w:rPr>
          <w:rStyle w:val="Siln"/>
          <w:sz w:val="22"/>
          <w:szCs w:val="22"/>
        </w:rPr>
        <w:t xml:space="preserve">. </w:t>
      </w:r>
    </w:p>
    <w:p w:rsidR="00E2467E" w:rsidRPr="006B55E3" w:rsidRDefault="00E2467E" w:rsidP="00916CE5">
      <w:pPr>
        <w:pStyle w:val="Zkladntextodsazen31"/>
        <w:numPr>
          <w:ilvl w:val="1"/>
          <w:numId w:val="4"/>
        </w:numPr>
        <w:tabs>
          <w:tab w:val="num" w:pos="709"/>
        </w:tabs>
        <w:spacing w:before="120"/>
        <w:ind w:left="709"/>
        <w:contextualSpacing/>
        <w:rPr>
          <w:sz w:val="22"/>
          <w:szCs w:val="22"/>
        </w:rPr>
      </w:pPr>
      <w:r w:rsidRPr="006B55E3">
        <w:rPr>
          <w:rStyle w:val="Siln"/>
          <w:sz w:val="22"/>
          <w:szCs w:val="22"/>
        </w:rPr>
        <w:t xml:space="preserve">Zhotovitel má povinnost objednatele neprodleně informovat o účasti </w:t>
      </w:r>
      <w:r w:rsidR="00DB3722">
        <w:rPr>
          <w:rStyle w:val="Siln"/>
          <w:sz w:val="22"/>
          <w:szCs w:val="22"/>
        </w:rPr>
        <w:t>poddodavatele</w:t>
      </w:r>
      <w:r w:rsidRPr="006B55E3">
        <w:rPr>
          <w:rStyle w:val="Siln"/>
          <w:sz w:val="22"/>
          <w:szCs w:val="22"/>
        </w:rPr>
        <w:t xml:space="preserve"> na plnění předmětu dle této smlouvy. </w:t>
      </w:r>
    </w:p>
    <w:p w:rsidR="009C65B1" w:rsidRPr="006B55E3" w:rsidRDefault="00E2467E"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Dílo musí být provedeno v souladu s</w:t>
      </w:r>
      <w:r w:rsidR="00585B62" w:rsidRPr="006B55E3">
        <w:rPr>
          <w:rStyle w:val="Siln"/>
          <w:sz w:val="22"/>
          <w:szCs w:val="22"/>
        </w:rPr>
        <w:t> </w:t>
      </w:r>
      <w:r w:rsidR="003E304E" w:rsidRPr="006B55E3">
        <w:rPr>
          <w:rStyle w:val="Siln"/>
          <w:sz w:val="22"/>
          <w:szCs w:val="22"/>
        </w:rPr>
        <w:t xml:space="preserve">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veškerými souvisejícími platnými předpisy, vyhláškami a technickými normami (ČSN, ČSN EN, atd.), které je nutno pro realizaci tohoto díla považovat za závazné.</w:t>
      </w:r>
    </w:p>
    <w:p w:rsidR="002B5483" w:rsidRPr="006B55E3" w:rsidRDefault="009F3AC4" w:rsidP="00916CE5">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B5483" w:rsidRDefault="002B5483">
      <w:pPr>
        <w:pStyle w:val="Zkladntextodsazen31"/>
        <w:tabs>
          <w:tab w:val="num" w:pos="862"/>
        </w:tabs>
        <w:spacing w:before="120"/>
        <w:ind w:left="709" w:firstLine="0"/>
        <w:rPr>
          <w:rStyle w:val="Siln"/>
          <w:sz w:val="22"/>
          <w:szCs w:val="22"/>
        </w:rPr>
      </w:pPr>
    </w:p>
    <w:p w:rsidR="00953A5D" w:rsidRPr="006B55E3" w:rsidRDefault="00953A5D">
      <w:pPr>
        <w:pStyle w:val="Zkladntextodsazen31"/>
        <w:tabs>
          <w:tab w:val="num" w:pos="862"/>
        </w:tabs>
        <w:spacing w:before="120"/>
        <w:ind w:left="709" w:firstLine="0"/>
        <w:rPr>
          <w:rStyle w:val="Siln"/>
          <w:sz w:val="22"/>
          <w:szCs w:val="22"/>
        </w:rPr>
      </w:pPr>
    </w:p>
    <w:p w:rsidR="002B5483" w:rsidRPr="006B55E3" w:rsidRDefault="00803BAB" w:rsidP="00916CE5">
      <w:pPr>
        <w:pStyle w:val="Nzev"/>
        <w:numPr>
          <w:ilvl w:val="0"/>
          <w:numId w:val="4"/>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9F3D93" w:rsidRPr="009F3D93" w:rsidRDefault="00E2467E" w:rsidP="00916CE5">
      <w:pPr>
        <w:pStyle w:val="Odstavecseseznamem"/>
        <w:numPr>
          <w:ilvl w:val="0"/>
          <w:numId w:val="15"/>
        </w:numPr>
        <w:tabs>
          <w:tab w:val="num" w:pos="862"/>
        </w:tabs>
        <w:ind w:left="709" w:hanging="709"/>
        <w:contextualSpacing/>
        <w:jc w:val="both"/>
        <w:rPr>
          <w:rStyle w:val="Siln"/>
          <w:b/>
          <w:sz w:val="22"/>
          <w:szCs w:val="22"/>
          <w:u w:val="single"/>
        </w:rPr>
      </w:pPr>
      <w:r w:rsidRPr="009F3D93">
        <w:rPr>
          <w:rStyle w:val="Siln"/>
          <w:sz w:val="22"/>
          <w:szCs w:val="22"/>
        </w:rPr>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č. p. </w:t>
      </w:r>
      <w:r w:rsidR="001C0E03">
        <w:rPr>
          <w:rStyle w:val="Siln"/>
          <w:sz w:val="22"/>
          <w:szCs w:val="22"/>
        </w:rPr>
        <w:t>949</w:t>
      </w:r>
      <w:r w:rsidR="009F3D93" w:rsidRPr="00B71DB1">
        <w:rPr>
          <w:rStyle w:val="Siln"/>
          <w:sz w:val="22"/>
          <w:szCs w:val="22"/>
        </w:rPr>
        <w:t xml:space="preserve">, k. </w:t>
      </w:r>
      <w:proofErr w:type="spellStart"/>
      <w:r w:rsidR="009F3D93" w:rsidRPr="00B71DB1">
        <w:rPr>
          <w:rStyle w:val="Siln"/>
          <w:sz w:val="22"/>
          <w:szCs w:val="22"/>
        </w:rPr>
        <w:t>ú.</w:t>
      </w:r>
      <w:proofErr w:type="spellEnd"/>
      <w:r w:rsidR="009F3D93" w:rsidRPr="00B71DB1">
        <w:rPr>
          <w:rStyle w:val="Siln"/>
          <w:sz w:val="22"/>
          <w:szCs w:val="22"/>
        </w:rPr>
        <w:t xml:space="preserve"> </w:t>
      </w:r>
      <w:r w:rsidR="00B71DB1">
        <w:rPr>
          <w:rStyle w:val="Siln"/>
          <w:sz w:val="22"/>
          <w:szCs w:val="22"/>
        </w:rPr>
        <w:t>Košíře</w:t>
      </w:r>
      <w:r w:rsidR="009F3D93" w:rsidRPr="009F3D93">
        <w:rPr>
          <w:rStyle w:val="Siln"/>
          <w:sz w:val="22"/>
          <w:szCs w:val="22"/>
        </w:rPr>
        <w:t xml:space="preserve">, </w:t>
      </w:r>
      <w:r w:rsidR="003B7717">
        <w:rPr>
          <w:rStyle w:val="Siln"/>
          <w:sz w:val="22"/>
          <w:szCs w:val="22"/>
        </w:rPr>
        <w:t>Plzeňská</w:t>
      </w:r>
      <w:r w:rsidR="0080796C">
        <w:rPr>
          <w:rStyle w:val="Siln"/>
          <w:sz w:val="22"/>
          <w:szCs w:val="22"/>
        </w:rPr>
        <w:t>,</w:t>
      </w:r>
      <w:r w:rsidR="003B7717">
        <w:rPr>
          <w:rStyle w:val="Siln"/>
          <w:sz w:val="22"/>
          <w:szCs w:val="22"/>
        </w:rPr>
        <w:t xml:space="preserve"> </w:t>
      </w:r>
      <w:r w:rsidR="0080796C">
        <w:rPr>
          <w:rStyle w:val="Siln"/>
          <w:sz w:val="22"/>
          <w:szCs w:val="22"/>
        </w:rPr>
        <w:t>bytová jednotka</w:t>
      </w:r>
      <w:r w:rsidR="003B7717">
        <w:rPr>
          <w:rStyle w:val="Siln"/>
          <w:sz w:val="22"/>
          <w:szCs w:val="22"/>
        </w:rPr>
        <w:t xml:space="preserve"> č. </w:t>
      </w:r>
      <w:r w:rsidR="001C0E03">
        <w:rPr>
          <w:rStyle w:val="Siln"/>
          <w:sz w:val="22"/>
          <w:szCs w:val="22"/>
        </w:rPr>
        <w:t>6</w:t>
      </w:r>
      <w:r w:rsidR="006C240C">
        <w:rPr>
          <w:rStyle w:val="Siln"/>
          <w:sz w:val="22"/>
          <w:szCs w:val="22"/>
        </w:rPr>
        <w:t>,</w:t>
      </w:r>
      <w:r w:rsidR="009F3D93" w:rsidRPr="009F3D93">
        <w:rPr>
          <w:rStyle w:val="Siln"/>
          <w:sz w:val="22"/>
          <w:szCs w:val="22"/>
        </w:rPr>
        <w:t xml:space="preserve"> Praha 5</w:t>
      </w:r>
      <w:r w:rsidR="006D2611" w:rsidRPr="009F3D93">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585B62" w:rsidRPr="009F3D93">
        <w:rPr>
          <w:rStyle w:val="Siln"/>
          <w:sz w:val="22"/>
          <w:szCs w:val="22"/>
        </w:rPr>
        <w:t>.</w:t>
      </w:r>
      <w:r w:rsidRPr="009F3D93">
        <w:rPr>
          <w:rStyle w:val="Siln"/>
          <w:sz w:val="22"/>
          <w:szCs w:val="22"/>
        </w:rPr>
        <w:t xml:space="preserve"> Vlastníkem </w:t>
      </w:r>
      <w:r w:rsidR="0080796C">
        <w:rPr>
          <w:rStyle w:val="Siln"/>
          <w:sz w:val="22"/>
          <w:szCs w:val="22"/>
        </w:rPr>
        <w:t>uvedené bytové jednotky</w:t>
      </w:r>
      <w:r w:rsidR="009F3D93">
        <w:rPr>
          <w:rStyle w:val="Siln"/>
          <w:sz w:val="22"/>
          <w:szCs w:val="22"/>
        </w:rPr>
        <w:t xml:space="preserve"> </w:t>
      </w:r>
      <w:r w:rsidRPr="009F3D93">
        <w:rPr>
          <w:rStyle w:val="Siln"/>
          <w:sz w:val="22"/>
          <w:szCs w:val="22"/>
        </w:rPr>
        <w:t>je obec hlavní město Praha</w:t>
      </w:r>
      <w:r w:rsidR="005E43B0" w:rsidRPr="009F3D93">
        <w:rPr>
          <w:rStyle w:val="Siln"/>
          <w:sz w:val="22"/>
          <w:szCs w:val="22"/>
        </w:rPr>
        <w:t>, výkon práv a povinností vlastníka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rsidR="00E2467E" w:rsidRPr="009F3D93" w:rsidRDefault="00E2467E" w:rsidP="00916CE5">
      <w:pPr>
        <w:pStyle w:val="Odstavecseseznamem"/>
        <w:numPr>
          <w:ilvl w:val="0"/>
          <w:numId w:val="15"/>
        </w:numPr>
        <w:tabs>
          <w:tab w:val="num" w:pos="862"/>
        </w:tabs>
        <w:ind w:left="709" w:hanging="709"/>
        <w:contextualSpacing/>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rsidR="002E1801" w:rsidRDefault="002E1801" w:rsidP="002E1801">
      <w:pPr>
        <w:pStyle w:val="Zkladntextodsazen31"/>
        <w:tabs>
          <w:tab w:val="num" w:pos="862"/>
        </w:tabs>
        <w:ind w:left="709" w:firstLine="0"/>
        <w:rPr>
          <w:rStyle w:val="Siln"/>
          <w:b/>
          <w:sz w:val="22"/>
          <w:szCs w:val="22"/>
          <w:u w:val="single"/>
        </w:rPr>
      </w:pPr>
    </w:p>
    <w:p w:rsidR="00450151" w:rsidRPr="00766476" w:rsidRDefault="00450151" w:rsidP="002E1801">
      <w:pPr>
        <w:pStyle w:val="Zkladntextodsazen31"/>
        <w:tabs>
          <w:tab w:val="num" w:pos="862"/>
        </w:tabs>
        <w:ind w:left="709" w:firstLine="0"/>
        <w:rPr>
          <w:rStyle w:val="Siln"/>
          <w:b/>
          <w:sz w:val="22"/>
          <w:szCs w:val="22"/>
          <w:u w:val="single"/>
        </w:rPr>
      </w:pPr>
    </w:p>
    <w:p w:rsidR="00CC0EEB" w:rsidRDefault="00CC0EEB">
      <w:pPr>
        <w:rPr>
          <w:b/>
          <w:bCs/>
          <w:sz w:val="22"/>
          <w:szCs w:val="22"/>
        </w:rPr>
      </w:pPr>
      <w:r>
        <w:rPr>
          <w:sz w:val="22"/>
          <w:szCs w:val="22"/>
        </w:rPr>
        <w:br w:type="page"/>
      </w:r>
    </w:p>
    <w:p w:rsidR="00E2467E" w:rsidRPr="006B55E3" w:rsidRDefault="00E2467E" w:rsidP="00916CE5">
      <w:pPr>
        <w:pStyle w:val="Nzev"/>
        <w:numPr>
          <w:ilvl w:val="0"/>
          <w:numId w:val="5"/>
        </w:numPr>
        <w:outlineLvl w:val="0"/>
        <w:rPr>
          <w:sz w:val="22"/>
          <w:szCs w:val="22"/>
          <w:u w:val="none"/>
        </w:rPr>
      </w:pPr>
      <w:r w:rsidRPr="006B55E3">
        <w:rPr>
          <w:sz w:val="22"/>
          <w:szCs w:val="22"/>
          <w:u w:val="none"/>
        </w:rPr>
        <w:lastRenderedPageBreak/>
        <w:t>Doba plnění</w:t>
      </w:r>
    </w:p>
    <w:p w:rsidR="00E2467E" w:rsidRPr="006B55E3" w:rsidRDefault="00E2467E" w:rsidP="00E2467E">
      <w:pPr>
        <w:jc w:val="both"/>
        <w:outlineLvl w:val="0"/>
        <w:rPr>
          <w:b/>
          <w:sz w:val="22"/>
          <w:szCs w:val="22"/>
          <w:u w:val="single"/>
        </w:rPr>
      </w:pPr>
    </w:p>
    <w:p w:rsidR="00197599" w:rsidRPr="006B55E3" w:rsidRDefault="00197599" w:rsidP="00916CE5">
      <w:pPr>
        <w:pStyle w:val="Podnadpis"/>
        <w:numPr>
          <w:ilvl w:val="1"/>
          <w:numId w:val="5"/>
        </w:numPr>
        <w:contextualSpacing/>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197599" w:rsidRPr="003C02CC" w:rsidRDefault="00197599" w:rsidP="00916CE5">
      <w:pPr>
        <w:pStyle w:val="Odstavecseseznamem"/>
        <w:numPr>
          <w:ilvl w:val="0"/>
          <w:numId w:val="13"/>
        </w:numPr>
        <w:spacing w:before="120"/>
        <w:ind w:left="1418" w:hanging="709"/>
        <w:contextualSpacing/>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sidRPr="003C02CC">
        <w:rPr>
          <w:rStyle w:val="Zdraznn"/>
          <w:sz w:val="22"/>
          <w:szCs w:val="22"/>
        </w:rPr>
        <w:t>nedohodne s objednatelem jinak;</w:t>
      </w:r>
    </w:p>
    <w:p w:rsidR="00197599" w:rsidRPr="003F2CF5" w:rsidRDefault="00197599" w:rsidP="00916CE5">
      <w:pPr>
        <w:pStyle w:val="Odstavecseseznamem"/>
        <w:numPr>
          <w:ilvl w:val="0"/>
          <w:numId w:val="13"/>
        </w:numPr>
        <w:spacing w:before="120"/>
        <w:ind w:left="1418" w:hanging="709"/>
        <w:contextualSpacing/>
        <w:jc w:val="both"/>
        <w:outlineLvl w:val="0"/>
        <w:rPr>
          <w:rStyle w:val="Zdraznn"/>
          <w:sz w:val="22"/>
          <w:szCs w:val="22"/>
        </w:rPr>
      </w:pPr>
      <w:r w:rsidRPr="003C02CC">
        <w:rPr>
          <w:rStyle w:val="Siln"/>
          <w:rFonts w:eastAsia="Calibri"/>
          <w:sz w:val="22"/>
          <w:szCs w:val="22"/>
        </w:rPr>
        <w:t xml:space="preserve">předání celého dokončeného díla nejpozději do </w:t>
      </w:r>
      <w:r w:rsidR="00E974DB">
        <w:rPr>
          <w:rStyle w:val="Siln"/>
          <w:rFonts w:eastAsia="Calibri"/>
          <w:sz w:val="22"/>
          <w:szCs w:val="22"/>
        </w:rPr>
        <w:t>5</w:t>
      </w:r>
      <w:r w:rsidR="00FE35C2">
        <w:rPr>
          <w:rStyle w:val="Siln"/>
          <w:rFonts w:eastAsia="Calibri"/>
          <w:sz w:val="22"/>
          <w:szCs w:val="22"/>
        </w:rPr>
        <w:t>0</w:t>
      </w:r>
      <w:r w:rsidRPr="003C02CC">
        <w:rPr>
          <w:rStyle w:val="Siln"/>
          <w:rFonts w:eastAsia="Calibri"/>
          <w:sz w:val="22"/>
          <w:szCs w:val="22"/>
        </w:rPr>
        <w:t xml:space="preserve"> dnů</w:t>
      </w:r>
      <w:r w:rsidRPr="00FC6A54">
        <w:rPr>
          <w:rStyle w:val="Siln"/>
          <w:rFonts w:eastAsia="Calibri"/>
          <w:sz w:val="22"/>
          <w:szCs w:val="22"/>
        </w:rPr>
        <w:t xml:space="preserve"> ode dne zahájení</w:t>
      </w:r>
      <w:r w:rsidRPr="003F2CF5">
        <w:rPr>
          <w:rStyle w:val="Siln"/>
          <w:rFonts w:eastAsia="Calibri"/>
          <w:sz w:val="22"/>
          <w:szCs w:val="22"/>
        </w:rPr>
        <w:t>;</w:t>
      </w:r>
      <w:r w:rsidRPr="003F2CF5">
        <w:rPr>
          <w:rStyle w:val="Zdraznn"/>
          <w:sz w:val="22"/>
          <w:szCs w:val="22"/>
        </w:rPr>
        <w:t xml:space="preserve">   </w:t>
      </w:r>
    </w:p>
    <w:p w:rsidR="00197599" w:rsidRPr="0064659A" w:rsidRDefault="00197599" w:rsidP="00916CE5">
      <w:pPr>
        <w:pStyle w:val="Odstavecseseznamem"/>
        <w:numPr>
          <w:ilvl w:val="0"/>
          <w:numId w:val="13"/>
        </w:numPr>
        <w:ind w:left="1418" w:hanging="709"/>
        <w:contextualSpacing/>
        <w:jc w:val="both"/>
        <w:rPr>
          <w:rStyle w:val="Zdraznn"/>
          <w:sz w:val="22"/>
          <w:szCs w:val="22"/>
        </w:rPr>
      </w:pPr>
      <w:r w:rsidRPr="0064659A">
        <w:rPr>
          <w:rStyle w:val="Zdraznn"/>
          <w:sz w:val="22"/>
          <w:szCs w:val="22"/>
        </w:rPr>
        <w:t>likvidace staveniště do 1 kalendářního dne po předání díla.</w:t>
      </w:r>
    </w:p>
    <w:p w:rsidR="00197599" w:rsidRDefault="00197599" w:rsidP="00916CE5">
      <w:pPr>
        <w:pStyle w:val="Podnadpis"/>
        <w:numPr>
          <w:ilvl w:val="1"/>
          <w:numId w:val="5"/>
        </w:numPr>
        <w:tabs>
          <w:tab w:val="left" w:pos="1110"/>
        </w:tabs>
        <w:spacing w:before="120"/>
        <w:contextualSpacing/>
        <w:rPr>
          <w:rStyle w:val="Siln"/>
          <w:rFonts w:ascii="Times New Roman" w:hAnsi="Times New Roman"/>
          <w:b w:val="0"/>
          <w:sz w:val="22"/>
          <w:szCs w:val="22"/>
        </w:rPr>
      </w:pP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197599" w:rsidRPr="006B55E3" w:rsidRDefault="00197599" w:rsidP="00916CE5">
      <w:pPr>
        <w:pStyle w:val="Podnadpis"/>
        <w:numPr>
          <w:ilvl w:val="1"/>
          <w:numId w:val="5"/>
        </w:numPr>
        <w:spacing w:before="120"/>
        <w:contextualSpacing/>
        <w:rPr>
          <w:rStyle w:val="Siln"/>
          <w:rFonts w:ascii="Times New Roman" w:hAnsi="Times New Roman"/>
          <w:b w:val="0"/>
          <w:sz w:val="22"/>
          <w:szCs w:val="22"/>
        </w:rPr>
      </w:pP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rsidR="00197599" w:rsidRPr="006B55E3" w:rsidRDefault="00197599" w:rsidP="00916CE5">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Termínem splnění předmětu této smlouvy je předání díla po dokončení všech prací objednateli bez vad a nedodělků, které neomezují provoz a užívání díla.</w:t>
      </w:r>
    </w:p>
    <w:p w:rsidR="00197599" w:rsidRPr="006B55E3" w:rsidRDefault="00197599" w:rsidP="00916CE5">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prokazatelně vyzve objednatele k převzetí díla tři pracovní dny předem.</w:t>
      </w:r>
    </w:p>
    <w:p w:rsidR="00197599" w:rsidRDefault="00197599" w:rsidP="00916CE5">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Objednatel se zavazuje převzít dílo i před termíny uvedenými v bodě 5.1. této smlouvy, budou-li splněna všechna ostatní ujednání této smlouvy.</w:t>
      </w:r>
    </w:p>
    <w:p w:rsidR="00197599" w:rsidRPr="006B55E3" w:rsidRDefault="00197599" w:rsidP="00916CE5">
      <w:pPr>
        <w:pStyle w:val="Podnadpis"/>
        <w:numPr>
          <w:ilvl w:val="1"/>
          <w:numId w:val="5"/>
        </w:numPr>
        <w:spacing w:before="120"/>
        <w:contextualSpacing/>
        <w:rPr>
          <w:rFonts w:ascii="Times New Roman" w:hAnsi="Times New Roman"/>
          <w:sz w:val="22"/>
          <w:szCs w:val="22"/>
        </w:rPr>
      </w:pPr>
      <w:r w:rsidRPr="00E3481B">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E3481B">
        <w:rPr>
          <w:rStyle w:val="Siln"/>
          <w:rFonts w:ascii="Times New Roman" w:hAnsi="Times New Roman"/>
          <w:b w:val="0"/>
          <w:sz w:val="22"/>
          <w:szCs w:val="22"/>
        </w:rPr>
        <w:t>zaznamenány</w:t>
      </w:r>
      <w:proofErr w:type="gramEnd"/>
      <w:r w:rsidRPr="00E3481B">
        <w:rPr>
          <w:rStyle w:val="Siln"/>
          <w:rFonts w:ascii="Times New Roman" w:hAnsi="Times New Roman"/>
          <w:b w:val="0"/>
          <w:sz w:val="22"/>
          <w:szCs w:val="22"/>
        </w:rPr>
        <w:t xml:space="preserve"> ve stavebním deníku.</w:t>
      </w:r>
    </w:p>
    <w:p w:rsidR="00E2467E" w:rsidRDefault="00E2467E" w:rsidP="00E2467E">
      <w:pPr>
        <w:jc w:val="both"/>
        <w:rPr>
          <w:b/>
          <w:bCs/>
          <w:sz w:val="22"/>
          <w:szCs w:val="22"/>
        </w:rPr>
      </w:pPr>
    </w:p>
    <w:p w:rsidR="00953A5D" w:rsidRPr="006B55E3" w:rsidRDefault="00953A5D" w:rsidP="00E2467E">
      <w:pPr>
        <w:jc w:val="both"/>
        <w:rPr>
          <w:b/>
          <w:bCs/>
          <w:sz w:val="22"/>
          <w:szCs w:val="22"/>
        </w:rPr>
      </w:pPr>
    </w:p>
    <w:p w:rsidR="00E2467E" w:rsidRPr="006B55E3" w:rsidRDefault="00E2467E" w:rsidP="00916CE5">
      <w:pPr>
        <w:pStyle w:val="Nzev"/>
        <w:numPr>
          <w:ilvl w:val="0"/>
          <w:numId w:val="6"/>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916CE5">
      <w:pPr>
        <w:pStyle w:val="Zkladntextodsazen31"/>
        <w:numPr>
          <w:ilvl w:val="1"/>
          <w:numId w:val="6"/>
        </w:numPr>
        <w:tabs>
          <w:tab w:val="clear" w:pos="362"/>
          <w:tab w:val="num" w:pos="709"/>
        </w:tabs>
        <w:ind w:left="709" w:hanging="709"/>
        <w:contextualSpacing/>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6B55E3" w:rsidRDefault="00E2467E" w:rsidP="00916CE5">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916CE5">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w:t>
      </w:r>
      <w:r w:rsidRPr="006B55E3">
        <w:rPr>
          <w:rStyle w:val="Siln"/>
          <w:sz w:val="22"/>
          <w:szCs w:val="22"/>
        </w:rPr>
        <w:lastRenderedPageBreak/>
        <w:t>poškozujících životní prostředí. Objednatelův nárok na úhradu škody v tomto případě nezaniká odstraněním ekologické závady.</w:t>
      </w:r>
    </w:p>
    <w:p w:rsidR="00E2467E" w:rsidRPr="006B55E3" w:rsidRDefault="00E2467E" w:rsidP="00916CE5">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7327B7">
        <w:rPr>
          <w:rStyle w:val="Siln"/>
          <w:sz w:val="22"/>
          <w:szCs w:val="22"/>
        </w:rPr>
        <w:tab/>
      </w:r>
      <w:r w:rsidRPr="006B55E3">
        <w:rPr>
          <w:rStyle w:val="Siln"/>
          <w:sz w:val="22"/>
          <w:szCs w:val="22"/>
        </w:rPr>
        <w:t>o rizicích, která vzniknou z vykonávané činnosti pro zaměstnance objednatele a ostatní osoby  </w:t>
      </w:r>
      <w:r w:rsidR="003A010B" w:rsidRPr="006B55E3">
        <w:rPr>
          <w:rStyle w:val="Siln"/>
          <w:sz w:val="22"/>
          <w:szCs w:val="22"/>
        </w:rPr>
        <w:t>na staveništi</w:t>
      </w:r>
      <w:r w:rsidRPr="006B55E3">
        <w:rPr>
          <w:rStyle w:val="Siln"/>
          <w:sz w:val="22"/>
          <w:szCs w:val="22"/>
        </w:rPr>
        <w:t xml:space="preserve"> a jaká opatření učiní k ochraně před jejich působením.</w:t>
      </w:r>
    </w:p>
    <w:p w:rsidR="00E2467E" w:rsidRDefault="00E2467E" w:rsidP="00916CE5">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916CE5">
      <w:pPr>
        <w:pStyle w:val="Zkladntextodsazen31"/>
        <w:numPr>
          <w:ilvl w:val="1"/>
          <w:numId w:val="6"/>
        </w:numPr>
        <w:tabs>
          <w:tab w:val="clear" w:pos="362"/>
          <w:tab w:val="num" w:pos="709"/>
        </w:tabs>
        <w:spacing w:before="120"/>
        <w:ind w:left="709" w:hanging="707"/>
        <w:contextualSpacing/>
        <w:rPr>
          <w:sz w:val="22"/>
          <w:szCs w:val="22"/>
        </w:rPr>
      </w:pPr>
      <w:r w:rsidRPr="006B55E3">
        <w:rPr>
          <w:rStyle w:val="Siln"/>
          <w:sz w:val="22"/>
          <w:szCs w:val="22"/>
        </w:rPr>
        <w:t>Zhotovitel se zavazuje, že:</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E6D5A" w:rsidRPr="006B55E3">
        <w:rPr>
          <w:rStyle w:val="Zdraznn"/>
          <w:sz w:val="22"/>
          <w:szCs w:val="22"/>
        </w:rPr>
        <w:t>.</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w:t>
      </w:r>
      <w:r w:rsidR="0082395A">
        <w:rPr>
          <w:rStyle w:val="Zdraznn"/>
          <w:sz w:val="22"/>
          <w:szCs w:val="22"/>
        </w:rPr>
        <w:t>;</w:t>
      </w:r>
      <w:r w:rsidRPr="006B55E3">
        <w:rPr>
          <w:rStyle w:val="Zdraznn"/>
          <w:sz w:val="22"/>
          <w:szCs w:val="22"/>
        </w:rPr>
        <w:t xml:space="preserve">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w:t>
      </w:r>
      <w:r w:rsidR="0082395A">
        <w:rPr>
          <w:rStyle w:val="Zdraznn"/>
          <w:sz w:val="22"/>
          <w:szCs w:val="22"/>
        </w:rPr>
        <w:t>;</w:t>
      </w:r>
      <w:r w:rsidRPr="006B55E3">
        <w:rPr>
          <w:rStyle w:val="Zdraznn"/>
          <w:sz w:val="22"/>
          <w:szCs w:val="22"/>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82395A">
        <w:rPr>
          <w:rStyle w:val="Zdraznn"/>
          <w:sz w:val="22"/>
          <w:szCs w:val="22"/>
        </w:rPr>
        <w:t>;</w:t>
      </w:r>
      <w:r w:rsidRPr="006B55E3">
        <w:rPr>
          <w:rStyle w:val="Zdraznn"/>
          <w:sz w:val="22"/>
          <w:szCs w:val="22"/>
        </w:rPr>
        <w:t xml:space="preserve"> na základě zápisů ve stavebním deníku bude vyhotoven dodatek k této smlouvě</w:t>
      </w:r>
      <w:r w:rsidR="0082395A">
        <w:rPr>
          <w:rStyle w:val="Zdraznn"/>
          <w:sz w:val="22"/>
          <w:szCs w:val="22"/>
        </w:rPr>
        <w:t>;</w:t>
      </w:r>
      <w:r w:rsidRPr="006B55E3">
        <w:rPr>
          <w:rStyle w:val="Zdraznn"/>
          <w:sz w:val="22"/>
          <w:szCs w:val="22"/>
        </w:rPr>
        <w:t xml:space="preserve"> případné vícepráce a vícenáklady zhotovitele nejsou podkladem pro navýšení celkové ceny díla, která je smluvena jako konečná</w:t>
      </w:r>
      <w:r w:rsidR="0082395A">
        <w:rPr>
          <w:rStyle w:val="Zdraznn"/>
          <w:sz w:val="22"/>
          <w:szCs w:val="22"/>
        </w:rPr>
        <w:t>;</w:t>
      </w:r>
      <w:r w:rsidRPr="006B55E3">
        <w:rPr>
          <w:rStyle w:val="Zdraznn"/>
          <w:sz w:val="22"/>
          <w:szCs w:val="22"/>
        </w:rPr>
        <w:t xml:space="preserve"> zápis ve stavebním deníku není dodatkem této smlouvy</w:t>
      </w:r>
      <w:r w:rsidR="0082395A">
        <w:rPr>
          <w:rStyle w:val="Zdraznn"/>
          <w:sz w:val="22"/>
          <w:szCs w:val="22"/>
        </w:rPr>
        <w:t>;</w:t>
      </w:r>
      <w:r w:rsidRPr="006B55E3">
        <w:rPr>
          <w:rStyle w:val="Zdraznn"/>
          <w:sz w:val="22"/>
          <w:szCs w:val="22"/>
        </w:rPr>
        <w:t xml:space="preserve">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w:t>
      </w:r>
      <w:r w:rsidR="0082395A">
        <w:rPr>
          <w:rStyle w:val="Zdraznn"/>
          <w:sz w:val="22"/>
          <w:szCs w:val="22"/>
        </w:rPr>
        <w:t>;</w:t>
      </w:r>
      <w:r w:rsidR="009F3AC4" w:rsidRPr="006B55E3">
        <w:rPr>
          <w:rStyle w:val="Zdraznn"/>
          <w:sz w:val="22"/>
          <w:szCs w:val="22"/>
        </w:rPr>
        <w:t xml:space="preserve">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w:t>
      </w:r>
      <w:r w:rsidR="0082395A">
        <w:rPr>
          <w:rStyle w:val="Zdraznn"/>
          <w:sz w:val="22"/>
          <w:szCs w:val="22"/>
        </w:rPr>
        <w:t>;</w:t>
      </w:r>
      <w:r w:rsidRPr="006B55E3">
        <w:rPr>
          <w:rStyle w:val="Zdraznn"/>
          <w:sz w:val="22"/>
          <w:szCs w:val="22"/>
        </w:rPr>
        <w:t xml:space="preserve">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3C2426" w:rsidRDefault="00F8499A" w:rsidP="00916CE5">
      <w:pPr>
        <w:numPr>
          <w:ilvl w:val="2"/>
          <w:numId w:val="6"/>
        </w:numPr>
        <w:tabs>
          <w:tab w:val="clear" w:pos="724"/>
          <w:tab w:val="num" w:pos="1418"/>
        </w:tabs>
        <w:spacing w:before="120"/>
        <w:ind w:left="1417"/>
        <w:contextualSpacing/>
        <w:jc w:val="both"/>
        <w:rPr>
          <w:rStyle w:val="Zdraznn"/>
          <w:b/>
          <w:sz w:val="22"/>
          <w:szCs w:val="22"/>
        </w:rPr>
      </w:pPr>
      <w:r w:rsidRPr="00B80B13">
        <w:rPr>
          <w:sz w:val="22"/>
          <w:szCs w:val="22"/>
        </w:rPr>
        <w:t>předá do 3 dnů před zahájením prací objednateli seznam pracovníků pro montážní a realizační práce včetně požadovaných dat (jméno, datum narození, trvalý pobyt). Toto ujednání se týká nejen pracovníků zhotovitele, ale i poddodavatelů. Zhotovitel předložil 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lastRenderedPageBreak/>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CC0EEB" w:rsidRDefault="00E2467E" w:rsidP="00916CE5">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CC0EEB" w:rsidRDefault="00CC0EEB" w:rsidP="00916CE5">
      <w:pPr>
        <w:numPr>
          <w:ilvl w:val="1"/>
          <w:numId w:val="6"/>
        </w:numPr>
        <w:tabs>
          <w:tab w:val="clear" w:pos="362"/>
          <w:tab w:val="num" w:pos="709"/>
        </w:tabs>
        <w:spacing w:before="120"/>
        <w:ind w:left="709" w:hanging="707"/>
        <w:contextualSpacing/>
        <w:jc w:val="both"/>
        <w:rPr>
          <w:sz w:val="22"/>
          <w:szCs w:val="22"/>
        </w:rPr>
      </w:pPr>
      <w:r w:rsidRPr="00CC0EEB">
        <w:rPr>
          <w:sz w:val="22"/>
          <w:szCs w:val="22"/>
        </w:rPr>
        <w:t>Zhotovitel se zavazuje po celou dobu trvání této smlouvy, bude –li to možné vzhledem k předmětu smlouvy, že při realizaci díla se přiměřeným způsobem pokusí zajistit:</w:t>
      </w:r>
    </w:p>
    <w:p w:rsidR="00CC0EEB" w:rsidRDefault="00CC0EEB" w:rsidP="00916CE5">
      <w:pPr>
        <w:numPr>
          <w:ilvl w:val="2"/>
          <w:numId w:val="6"/>
        </w:numPr>
        <w:tabs>
          <w:tab w:val="clear" w:pos="724"/>
          <w:tab w:val="num" w:pos="1418"/>
        </w:tabs>
        <w:spacing w:before="120"/>
        <w:ind w:left="1418" w:hanging="709"/>
        <w:contextualSpacing/>
        <w:jc w:val="both"/>
        <w:rPr>
          <w:sz w:val="22"/>
          <w:szCs w:val="22"/>
        </w:rPr>
      </w:pPr>
      <w:r w:rsidRPr="00CC0EEB">
        <w:rPr>
          <w:sz w:val="22"/>
          <w:szCs w:val="22"/>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rsidR="00CC0EEB" w:rsidRDefault="00CC0EEB" w:rsidP="00916CE5">
      <w:pPr>
        <w:numPr>
          <w:ilvl w:val="2"/>
          <w:numId w:val="6"/>
        </w:numPr>
        <w:tabs>
          <w:tab w:val="clear" w:pos="724"/>
          <w:tab w:val="num" w:pos="1418"/>
        </w:tabs>
        <w:spacing w:before="120"/>
        <w:ind w:left="1418" w:hanging="709"/>
        <w:contextualSpacing/>
        <w:jc w:val="both"/>
        <w:rPr>
          <w:sz w:val="22"/>
          <w:szCs w:val="22"/>
        </w:rPr>
      </w:pPr>
      <w:r w:rsidRPr="00CC0EEB">
        <w:rPr>
          <w:sz w:val="22"/>
          <w:szCs w:val="22"/>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rsidR="00CC0EEB" w:rsidRDefault="00CC0EEB" w:rsidP="00916CE5">
      <w:pPr>
        <w:numPr>
          <w:ilvl w:val="2"/>
          <w:numId w:val="6"/>
        </w:numPr>
        <w:tabs>
          <w:tab w:val="clear" w:pos="724"/>
          <w:tab w:val="num" w:pos="1418"/>
        </w:tabs>
        <w:spacing w:before="120"/>
        <w:ind w:left="1418" w:hanging="709"/>
        <w:contextualSpacing/>
        <w:jc w:val="both"/>
        <w:rPr>
          <w:sz w:val="22"/>
          <w:szCs w:val="22"/>
        </w:rPr>
      </w:pPr>
      <w:r w:rsidRPr="00CC0EEB">
        <w:rPr>
          <w:sz w:val="22"/>
          <w:szCs w:val="22"/>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rsidR="00CC0EEB" w:rsidRPr="00CC0EEB" w:rsidRDefault="00CC0EEB" w:rsidP="00916CE5">
      <w:pPr>
        <w:numPr>
          <w:ilvl w:val="2"/>
          <w:numId w:val="6"/>
        </w:numPr>
        <w:tabs>
          <w:tab w:val="clear" w:pos="724"/>
          <w:tab w:val="num" w:pos="1418"/>
        </w:tabs>
        <w:spacing w:before="120"/>
        <w:ind w:left="1418" w:hanging="709"/>
        <w:contextualSpacing/>
        <w:jc w:val="both"/>
        <w:rPr>
          <w:sz w:val="22"/>
          <w:szCs w:val="22"/>
        </w:rPr>
      </w:pPr>
      <w:r w:rsidRPr="00CC0EEB">
        <w:rPr>
          <w:sz w:val="22"/>
          <w:szCs w:val="22"/>
        </w:rPr>
        <w:t xml:space="preserve">snížení negativního dopadu jeho činnosti při plnění veřejné zakázky na životní prostředí, a to zejména: </w:t>
      </w:r>
    </w:p>
    <w:p w:rsidR="00CC0EEB" w:rsidRPr="00005A85" w:rsidRDefault="00CC0EEB" w:rsidP="00916CE5">
      <w:pPr>
        <w:numPr>
          <w:ilvl w:val="0"/>
          <w:numId w:val="16"/>
        </w:numPr>
        <w:ind w:left="1701" w:hanging="283"/>
        <w:contextualSpacing/>
        <w:jc w:val="both"/>
        <w:rPr>
          <w:sz w:val="22"/>
          <w:szCs w:val="22"/>
        </w:rPr>
      </w:pPr>
      <w:r w:rsidRPr="00005A85">
        <w:rPr>
          <w:sz w:val="22"/>
          <w:szCs w:val="22"/>
        </w:rPr>
        <w:t xml:space="preserve">využíváním </w:t>
      </w:r>
      <w:proofErr w:type="spellStart"/>
      <w:r w:rsidRPr="00005A85">
        <w:rPr>
          <w:sz w:val="22"/>
          <w:szCs w:val="22"/>
        </w:rPr>
        <w:t>nízkoemisních</w:t>
      </w:r>
      <w:proofErr w:type="spellEnd"/>
      <w:r w:rsidRPr="00005A85">
        <w:rPr>
          <w:sz w:val="22"/>
          <w:szCs w:val="22"/>
        </w:rPr>
        <w:t xml:space="preserve"> automobilů, má-li je k dispozici; </w:t>
      </w:r>
    </w:p>
    <w:p w:rsidR="00CC0EEB" w:rsidRPr="00005A85" w:rsidRDefault="00CC0EEB" w:rsidP="00916CE5">
      <w:pPr>
        <w:numPr>
          <w:ilvl w:val="0"/>
          <w:numId w:val="16"/>
        </w:numPr>
        <w:ind w:left="1701" w:hanging="283"/>
        <w:contextualSpacing/>
        <w:jc w:val="both"/>
        <w:rPr>
          <w:sz w:val="22"/>
          <w:szCs w:val="22"/>
        </w:rPr>
      </w:pPr>
      <w:r w:rsidRPr="00005A85">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rsidR="00CC0EEB" w:rsidRPr="00005A85" w:rsidRDefault="00CC0EEB" w:rsidP="00916CE5">
      <w:pPr>
        <w:numPr>
          <w:ilvl w:val="0"/>
          <w:numId w:val="16"/>
        </w:numPr>
        <w:ind w:left="1701" w:hanging="283"/>
        <w:contextualSpacing/>
        <w:jc w:val="both"/>
        <w:rPr>
          <w:sz w:val="22"/>
          <w:szCs w:val="22"/>
        </w:rPr>
      </w:pPr>
      <w:r w:rsidRPr="00005A85">
        <w:rPr>
          <w:sz w:val="22"/>
          <w:szCs w:val="22"/>
        </w:rPr>
        <w:t>předcházením znečišťování ovzduší a snižováním úrovně znečišťování, může-li je během plnění veřejné zakázky způsobit;</w:t>
      </w:r>
    </w:p>
    <w:p w:rsidR="00CC0EEB" w:rsidRPr="00005A85" w:rsidRDefault="00CC0EEB" w:rsidP="00916CE5">
      <w:pPr>
        <w:numPr>
          <w:ilvl w:val="0"/>
          <w:numId w:val="16"/>
        </w:numPr>
        <w:ind w:left="1701" w:hanging="283"/>
        <w:contextualSpacing/>
        <w:jc w:val="both"/>
        <w:rPr>
          <w:sz w:val="22"/>
          <w:szCs w:val="22"/>
        </w:rPr>
      </w:pPr>
      <w:r w:rsidRPr="00005A85">
        <w:rPr>
          <w:sz w:val="22"/>
          <w:szCs w:val="22"/>
        </w:rPr>
        <w:t xml:space="preserve">předcházením vzniku odpadů, stanovením hierarchie nakládání s nimi a prosazováním základních principů ochrany životního prostředí a zdraví lidí při nakládání s odpady; </w:t>
      </w:r>
    </w:p>
    <w:p w:rsidR="00CC0EEB" w:rsidRPr="00CC0EEB" w:rsidRDefault="00CC0EEB" w:rsidP="00916CE5">
      <w:pPr>
        <w:pStyle w:val="Odstavecseseznamem"/>
        <w:numPr>
          <w:ilvl w:val="2"/>
          <w:numId w:val="6"/>
        </w:numPr>
        <w:tabs>
          <w:tab w:val="clear" w:pos="724"/>
          <w:tab w:val="num" w:pos="1074"/>
          <w:tab w:val="num" w:pos="1418"/>
        </w:tabs>
        <w:spacing w:before="120"/>
        <w:ind w:left="1418" w:hanging="709"/>
        <w:contextualSpacing/>
        <w:jc w:val="both"/>
        <w:rPr>
          <w:rStyle w:val="Zdraznn"/>
          <w:b/>
          <w:sz w:val="22"/>
          <w:szCs w:val="22"/>
          <w:u w:val="single"/>
        </w:rPr>
      </w:pPr>
      <w:r w:rsidRPr="00CC0EEB">
        <w:rPr>
          <w:sz w:val="22"/>
          <w:szCs w:val="22"/>
        </w:rPr>
        <w:t>implementaci nového nebo značně zlepšeného produktu, služby nebo postupu souvisejícího s předmětem veřejné zakázky, bude-li to vzhledem ke smyslu zakázky možné.</w:t>
      </w:r>
    </w:p>
    <w:p w:rsidR="005169CD" w:rsidRPr="006B55E3" w:rsidRDefault="005169CD" w:rsidP="00CC0EEB">
      <w:pPr>
        <w:ind w:left="697"/>
        <w:contextualSpacing/>
        <w:jc w:val="both"/>
        <w:rPr>
          <w:rStyle w:val="Zdraznn"/>
          <w:sz w:val="22"/>
          <w:szCs w:val="22"/>
        </w:rPr>
      </w:pPr>
    </w:p>
    <w:p w:rsidR="00E2467E" w:rsidRPr="00CC0EEB" w:rsidRDefault="00E2467E" w:rsidP="00916CE5">
      <w:pPr>
        <w:pStyle w:val="Odstavecseseznamem"/>
        <w:numPr>
          <w:ilvl w:val="1"/>
          <w:numId w:val="6"/>
        </w:numPr>
        <w:tabs>
          <w:tab w:val="clear" w:pos="362"/>
          <w:tab w:val="num" w:pos="709"/>
          <w:tab w:val="num" w:pos="1074"/>
        </w:tabs>
        <w:spacing w:before="120" w:after="120"/>
        <w:ind w:left="709" w:hanging="707"/>
        <w:contextualSpacing/>
        <w:jc w:val="both"/>
        <w:rPr>
          <w:rStyle w:val="Siln"/>
          <w:sz w:val="22"/>
          <w:szCs w:val="22"/>
        </w:rPr>
      </w:pPr>
      <w:r w:rsidRPr="00CC0EEB">
        <w:rPr>
          <w:rStyle w:val="Siln"/>
          <w:sz w:val="22"/>
          <w:szCs w:val="22"/>
        </w:rPr>
        <w:t>Objednatel se zavazuje:</w:t>
      </w:r>
    </w:p>
    <w:p w:rsidR="00E2467E" w:rsidRPr="00D52566" w:rsidRDefault="00E2467E" w:rsidP="00916CE5">
      <w:pPr>
        <w:pStyle w:val="Odstavecseseznamem"/>
        <w:numPr>
          <w:ilvl w:val="2"/>
          <w:numId w:val="6"/>
        </w:numPr>
        <w:tabs>
          <w:tab w:val="clear" w:pos="724"/>
          <w:tab w:val="num" w:pos="1418"/>
        </w:tabs>
        <w:spacing w:after="120"/>
        <w:ind w:left="1418" w:hanging="724"/>
        <w:contextualSpacing/>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F8499A">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916CE5">
      <w:pPr>
        <w:numPr>
          <w:ilvl w:val="2"/>
          <w:numId w:val="6"/>
        </w:numPr>
        <w:spacing w:before="120"/>
        <w:ind w:left="1429"/>
        <w:contextualSpacing/>
        <w:jc w:val="both"/>
        <w:rPr>
          <w:rStyle w:val="Zdraznn"/>
          <w:sz w:val="22"/>
          <w:szCs w:val="22"/>
        </w:rPr>
      </w:pPr>
      <w:r w:rsidRPr="006B55E3">
        <w:rPr>
          <w:rStyle w:val="Zdraznn"/>
          <w:sz w:val="22"/>
          <w:szCs w:val="22"/>
        </w:rPr>
        <w:lastRenderedPageBreak/>
        <w:t>na vyžádání zhotovitele určit transportní cesty a místa dočasné skládky demontovaného materiálu; za materiál, stroje a nástroje objednatel neodpovídá,</w:t>
      </w:r>
    </w:p>
    <w:p w:rsidR="00E2467E" w:rsidRDefault="00E2467E" w:rsidP="00916CE5">
      <w:pPr>
        <w:numPr>
          <w:ilvl w:val="2"/>
          <w:numId w:val="6"/>
        </w:numPr>
        <w:tabs>
          <w:tab w:val="clear" w:pos="724"/>
        </w:tabs>
        <w:spacing w:before="120"/>
        <w:ind w:left="1418" w:hanging="709"/>
        <w:contextualSpacing/>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p>
    <w:p w:rsidR="008268DA" w:rsidRPr="006B55E3" w:rsidRDefault="0060163C" w:rsidP="00916CE5">
      <w:pPr>
        <w:numPr>
          <w:ilvl w:val="2"/>
          <w:numId w:val="6"/>
        </w:numPr>
        <w:tabs>
          <w:tab w:val="clear" w:pos="724"/>
        </w:tabs>
        <w:spacing w:before="120"/>
        <w:ind w:left="1418" w:hanging="709"/>
        <w:contextualSpacing/>
        <w:jc w:val="both"/>
        <w:rPr>
          <w:rStyle w:val="Siln"/>
          <w:sz w:val="22"/>
          <w:szCs w:val="22"/>
        </w:rPr>
      </w:pPr>
      <w:r>
        <w:rPr>
          <w:rStyle w:val="Siln"/>
          <w:sz w:val="22"/>
          <w:szCs w:val="22"/>
        </w:rPr>
        <w:t>u</w:t>
      </w:r>
      <w:r w:rsidR="008268DA">
        <w:rPr>
          <w:rStyle w:val="Siln"/>
          <w:sz w:val="22"/>
          <w:szCs w:val="22"/>
        </w:rPr>
        <w:t>rčit přípojné body pro montážní práce (el. energie, voda)</w:t>
      </w:r>
      <w:r w:rsidR="002E4029">
        <w:rPr>
          <w:rStyle w:val="Siln"/>
          <w:sz w:val="22"/>
          <w:szCs w:val="22"/>
        </w:rPr>
        <w:t>.</w:t>
      </w:r>
    </w:p>
    <w:p w:rsidR="00E2467E" w:rsidRPr="006B55E3" w:rsidRDefault="00E2467E" w:rsidP="00916CE5">
      <w:pPr>
        <w:numPr>
          <w:ilvl w:val="1"/>
          <w:numId w:val="6"/>
        </w:numPr>
        <w:tabs>
          <w:tab w:val="clear" w:pos="362"/>
          <w:tab w:val="num" w:pos="709"/>
          <w:tab w:val="num" w:pos="1074"/>
        </w:tabs>
        <w:spacing w:before="120"/>
        <w:ind w:left="709" w:hanging="709"/>
        <w:contextualSpacing/>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916CE5">
      <w:pPr>
        <w:numPr>
          <w:ilvl w:val="1"/>
          <w:numId w:val="6"/>
        </w:numPr>
        <w:tabs>
          <w:tab w:val="num" w:pos="1074"/>
        </w:tabs>
        <w:spacing w:before="120"/>
        <w:ind w:left="709" w:hanging="709"/>
        <w:contextualSpacing/>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916CE5">
      <w:pPr>
        <w:numPr>
          <w:ilvl w:val="1"/>
          <w:numId w:val="6"/>
        </w:numPr>
        <w:tabs>
          <w:tab w:val="num" w:pos="1074"/>
        </w:tabs>
        <w:spacing w:before="120"/>
        <w:ind w:left="709" w:hanging="709"/>
        <w:contextualSpacing/>
        <w:jc w:val="both"/>
        <w:rPr>
          <w:rStyle w:val="Siln"/>
          <w:sz w:val="22"/>
          <w:szCs w:val="22"/>
        </w:rPr>
      </w:pPr>
      <w:r w:rsidRPr="006B55E3">
        <w:rPr>
          <w:rStyle w:val="Siln"/>
          <w:sz w:val="22"/>
          <w:szCs w:val="22"/>
        </w:rPr>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C0EEB" w:rsidRPr="00CC0EEB" w:rsidRDefault="00E2467E" w:rsidP="00916CE5">
      <w:pPr>
        <w:numPr>
          <w:ilvl w:val="1"/>
          <w:numId w:val="6"/>
        </w:numPr>
        <w:tabs>
          <w:tab w:val="num" w:pos="1074"/>
        </w:tabs>
        <w:spacing w:before="120"/>
        <w:ind w:left="709" w:hanging="709"/>
        <w:contextualSpacing/>
        <w:jc w:val="both"/>
        <w:rPr>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2E4029" w:rsidRPr="006B55E3" w:rsidRDefault="002E4029" w:rsidP="002E4029">
      <w:pPr>
        <w:tabs>
          <w:tab w:val="num" w:pos="1074"/>
        </w:tabs>
        <w:spacing w:before="120"/>
        <w:ind w:left="709"/>
        <w:contextualSpacing/>
        <w:jc w:val="both"/>
        <w:rPr>
          <w:b/>
          <w:sz w:val="22"/>
          <w:szCs w:val="22"/>
          <w:u w:val="single"/>
        </w:rPr>
      </w:pPr>
    </w:p>
    <w:p w:rsidR="00857495" w:rsidRDefault="00857495" w:rsidP="00D52566">
      <w:pPr>
        <w:tabs>
          <w:tab w:val="num" w:pos="1074"/>
        </w:tabs>
        <w:spacing w:before="120"/>
        <w:ind w:left="709"/>
        <w:jc w:val="both"/>
        <w:rPr>
          <w:b/>
          <w:sz w:val="22"/>
          <w:szCs w:val="22"/>
          <w:u w:val="single"/>
        </w:rPr>
      </w:pPr>
    </w:p>
    <w:p w:rsidR="00E2467E" w:rsidRPr="006B55E3" w:rsidRDefault="00E2467E" w:rsidP="00916CE5">
      <w:pPr>
        <w:pStyle w:val="Nzev"/>
        <w:numPr>
          <w:ilvl w:val="0"/>
          <w:numId w:val="7"/>
        </w:numPr>
        <w:rPr>
          <w:sz w:val="22"/>
          <w:szCs w:val="22"/>
          <w:u w:val="none"/>
        </w:rPr>
      </w:pPr>
      <w:r w:rsidRPr="006B55E3">
        <w:rPr>
          <w:sz w:val="22"/>
          <w:szCs w:val="22"/>
          <w:u w:val="none"/>
        </w:rPr>
        <w:t>Cenová ujednání</w:t>
      </w:r>
    </w:p>
    <w:p w:rsidR="002E4029" w:rsidRPr="00857495" w:rsidRDefault="002E4029" w:rsidP="00916CE5">
      <w:pPr>
        <w:pStyle w:val="msolistparagraph1"/>
        <w:numPr>
          <w:ilvl w:val="1"/>
          <w:numId w:val="7"/>
        </w:numPr>
        <w:ind w:left="709" w:hanging="709"/>
        <w:contextualSpacing/>
        <w:jc w:val="both"/>
        <w:rPr>
          <w:bCs/>
          <w:color w:val="000000"/>
          <w:sz w:val="16"/>
          <w:szCs w:val="22"/>
        </w:rPr>
      </w:pPr>
      <w:r>
        <w:rPr>
          <w:rStyle w:val="Siln"/>
          <w:color w:val="000000"/>
          <w:sz w:val="22"/>
          <w:szCs w:val="22"/>
        </w:rPr>
        <w:t xml:space="preserve">      </w:t>
      </w: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5A6043">
        <w:rPr>
          <w:rStyle w:val="Siln"/>
          <w:color w:val="000000" w:themeColor="text1"/>
          <w:sz w:val="22"/>
          <w:szCs w:val="22"/>
        </w:rPr>
        <w:t xml:space="preserve">celkem </w:t>
      </w:r>
      <w:r w:rsidRPr="00D907D1">
        <w:rPr>
          <w:rStyle w:val="Siln"/>
          <w:color w:val="000000" w:themeColor="text1"/>
          <w:sz w:val="22"/>
          <w:szCs w:val="22"/>
        </w:rPr>
        <w:t xml:space="preserve">bez DPH </w:t>
      </w:r>
      <w:r w:rsidRPr="00902749">
        <w:rPr>
          <w:sz w:val="22"/>
          <w:szCs w:val="22"/>
          <w:highlight w:val="yellow"/>
        </w:rPr>
        <w:t>[DOPLNÍ DODAVATEL</w:t>
      </w:r>
      <w:proofErr w:type="gramStart"/>
      <w:r w:rsidRPr="00902749">
        <w:rPr>
          <w:sz w:val="22"/>
          <w:szCs w:val="22"/>
          <w:highlight w:val="yellow"/>
        </w:rPr>
        <w:t>]</w:t>
      </w:r>
      <w:r w:rsidRPr="00D907D1">
        <w:rPr>
          <w:bCs/>
          <w:color w:val="000000" w:themeColor="text1"/>
          <w:sz w:val="22"/>
          <w:szCs w:val="22"/>
        </w:rPr>
        <w:t>,-</w:t>
      </w:r>
      <w:proofErr w:type="gramEnd"/>
      <w:r w:rsidRPr="00D907D1">
        <w:rPr>
          <w:bCs/>
          <w:color w:val="000000" w:themeColor="text1"/>
          <w:sz w:val="22"/>
          <w:szCs w:val="22"/>
        </w:rPr>
        <w:t xml:space="preserve"> Kč (slovy: </w:t>
      </w:r>
      <w:r w:rsidRPr="00902749">
        <w:rPr>
          <w:sz w:val="22"/>
          <w:szCs w:val="22"/>
          <w:highlight w:val="yellow"/>
        </w:rPr>
        <w:t>[DOPLNÍ DODAVATEL]</w:t>
      </w:r>
      <w:r w:rsidRPr="00D907D1">
        <w:rPr>
          <w:bCs/>
          <w:color w:val="000000" w:themeColor="text1"/>
          <w:sz w:val="22"/>
          <w:szCs w:val="22"/>
        </w:rPr>
        <w:t>)</w:t>
      </w:r>
      <w:r>
        <w:rPr>
          <w:bCs/>
          <w:color w:val="000000" w:themeColor="text1"/>
          <w:sz w:val="22"/>
          <w:szCs w:val="22"/>
        </w:rPr>
        <w:t xml:space="preserve">, </w:t>
      </w:r>
      <w:r w:rsidRPr="00D907D1">
        <w:rPr>
          <w:bCs/>
          <w:color w:val="000000" w:themeColor="text1"/>
          <w:sz w:val="22"/>
          <w:szCs w:val="22"/>
        </w:rPr>
        <w:t xml:space="preserve"> </w:t>
      </w:r>
      <w:r w:rsidRPr="0019694D">
        <w:rPr>
          <w:bCs/>
          <w:color w:val="000000" w:themeColor="text1"/>
          <w:sz w:val="22"/>
          <w:szCs w:val="22"/>
        </w:rPr>
        <w:t xml:space="preserve">z toho opravy činí </w:t>
      </w:r>
      <w:r w:rsidRPr="0019694D">
        <w:rPr>
          <w:bCs/>
          <w:color w:val="000000" w:themeColor="text1"/>
          <w:sz w:val="22"/>
          <w:szCs w:val="22"/>
          <w:highlight w:val="yellow"/>
        </w:rPr>
        <w:t>[DOPLNÍ DODAVATEL]</w:t>
      </w:r>
      <w:r w:rsidRPr="0019694D">
        <w:rPr>
          <w:bCs/>
          <w:color w:val="000000" w:themeColor="text1"/>
          <w:sz w:val="22"/>
          <w:szCs w:val="22"/>
        </w:rPr>
        <w:t xml:space="preserve">,- Kč bez DPH, investice činí </w:t>
      </w:r>
      <w:r w:rsidRPr="0019694D">
        <w:rPr>
          <w:bCs/>
          <w:color w:val="000000" w:themeColor="text1"/>
          <w:sz w:val="22"/>
          <w:szCs w:val="22"/>
          <w:highlight w:val="yellow"/>
        </w:rPr>
        <w:t>[DOPLNÍ DODAVATEL]</w:t>
      </w:r>
      <w:r w:rsidRPr="0019694D">
        <w:rPr>
          <w:bCs/>
          <w:color w:val="000000" w:themeColor="text1"/>
          <w:sz w:val="22"/>
          <w:szCs w:val="22"/>
        </w:rPr>
        <w:t>,- Kč bez DPH</w:t>
      </w:r>
      <w:r>
        <w:rPr>
          <w:bCs/>
          <w:color w:val="000000" w:themeColor="text1"/>
          <w:sz w:val="22"/>
          <w:szCs w:val="22"/>
        </w:rPr>
        <w:t>.</w:t>
      </w:r>
    </w:p>
    <w:p w:rsidR="00757738" w:rsidRPr="000C015C" w:rsidRDefault="00757738" w:rsidP="00916CE5">
      <w:pPr>
        <w:pStyle w:val="msolistparagraph1"/>
        <w:numPr>
          <w:ilvl w:val="1"/>
          <w:numId w:val="7"/>
        </w:numPr>
        <w:tabs>
          <w:tab w:val="clear" w:pos="360"/>
          <w:tab w:val="num" w:pos="709"/>
        </w:tabs>
        <w:suppressAutoHyphens/>
        <w:ind w:left="709" w:hanging="709"/>
        <w:contextualSpacing/>
        <w:jc w:val="both"/>
        <w:rPr>
          <w:bCs/>
          <w:color w:val="726E6A"/>
          <w:sz w:val="22"/>
          <w:szCs w:val="22"/>
        </w:rPr>
      </w:pPr>
      <w:r w:rsidRPr="006B55E3">
        <w:rPr>
          <w:rStyle w:val="Siln"/>
          <w:color w:val="000000"/>
          <w:sz w:val="22"/>
          <w:szCs w:val="22"/>
        </w:rPr>
        <w:t xml:space="preserve">Cena za dílo uvedená v bodě 7.1. této smlouvy je cenou podle závazné nabídky zhotovitele ze dne </w:t>
      </w:r>
      <w:r w:rsidR="00CC0EEB" w:rsidRPr="00CC0EEB">
        <w:rPr>
          <w:sz w:val="22"/>
          <w:szCs w:val="22"/>
          <w:highlight w:val="yellow"/>
        </w:rPr>
        <w:t>[DOPLNÍ DODAVATEL]</w:t>
      </w:r>
      <w:r w:rsidR="00CC0EEB">
        <w:rPr>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916CE5">
      <w:pPr>
        <w:pStyle w:val="msolistparagraph1"/>
        <w:numPr>
          <w:ilvl w:val="1"/>
          <w:numId w:val="7"/>
        </w:numPr>
        <w:tabs>
          <w:tab w:val="clear" w:pos="360"/>
          <w:tab w:val="num" w:pos="709"/>
        </w:tabs>
        <w:suppressAutoHyphens/>
        <w:spacing w:before="120"/>
        <w:ind w:left="709" w:hanging="709"/>
        <w:contextualSpacing/>
        <w:jc w:val="both"/>
        <w:rPr>
          <w:rStyle w:val="Siln"/>
          <w:color w:val="000000"/>
          <w:sz w:val="22"/>
          <w:szCs w:val="22"/>
        </w:rPr>
      </w:pP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w:t>
      </w:r>
      <w:r w:rsidR="00DE65DB">
        <w:rPr>
          <w:rStyle w:val="Siln"/>
          <w:color w:val="000000"/>
          <w:sz w:val="22"/>
          <w:szCs w:val="22"/>
        </w:rPr>
        <w:t>této</w:t>
      </w:r>
      <w:r w:rsidRPr="006B55E3">
        <w:rPr>
          <w:rStyle w:val="Siln"/>
          <w:color w:val="000000"/>
          <w:sz w:val="22"/>
          <w:szCs w:val="22"/>
        </w:rPr>
        <w:t xml:space="preserve"> smlouvy výlučně spadá do ekonomické činnosti objednatele ve smyslu platné právní úpravy o dani z přidané hodnoty dle zákona č. 235/2004 Sb. v platném znění. </w:t>
      </w:r>
    </w:p>
    <w:p w:rsidR="001D22BF" w:rsidRPr="0034637E" w:rsidRDefault="001D22BF" w:rsidP="00916CE5">
      <w:pPr>
        <w:pStyle w:val="msolistparagraph1"/>
        <w:numPr>
          <w:ilvl w:val="1"/>
          <w:numId w:val="7"/>
        </w:numPr>
        <w:tabs>
          <w:tab w:val="clear" w:pos="360"/>
          <w:tab w:val="num" w:pos="709"/>
        </w:tabs>
        <w:suppressAutoHyphens/>
        <w:spacing w:before="120"/>
        <w:ind w:left="709" w:hanging="709"/>
        <w:contextualSpacing/>
        <w:jc w:val="both"/>
        <w:rPr>
          <w:rStyle w:val="Siln"/>
          <w:sz w:val="22"/>
          <w:szCs w:val="22"/>
        </w:rPr>
      </w:pP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měsíčně na základě jím provedených a objednatelem převzatých a potvrzených prací, a to až do výše 90</w:t>
      </w:r>
      <w:r w:rsidR="00FD136D">
        <w:rPr>
          <w:rStyle w:val="Siln"/>
          <w:sz w:val="22"/>
          <w:szCs w:val="22"/>
        </w:rPr>
        <w:t xml:space="preserve"> </w:t>
      </w:r>
      <w:r w:rsidRPr="0034637E">
        <w:rPr>
          <w:rStyle w:val="Siln"/>
          <w:sz w:val="22"/>
          <w:szCs w:val="22"/>
        </w:rPr>
        <w:t>%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757738" w:rsidRPr="006B55E3" w:rsidRDefault="00757738" w:rsidP="00916CE5">
      <w:pPr>
        <w:pStyle w:val="msolistparagraph1"/>
        <w:numPr>
          <w:ilvl w:val="1"/>
          <w:numId w:val="7"/>
        </w:numPr>
        <w:tabs>
          <w:tab w:val="clear" w:pos="360"/>
          <w:tab w:val="num" w:pos="709"/>
        </w:tabs>
        <w:ind w:left="709" w:hanging="709"/>
        <w:contextualSpacing/>
        <w:jc w:val="both"/>
        <w:rPr>
          <w:b/>
          <w:bCs/>
          <w:color w:val="726E6A"/>
          <w:sz w:val="22"/>
          <w:szCs w:val="22"/>
        </w:rPr>
      </w:pP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757738" w:rsidRPr="00CC0EEB" w:rsidRDefault="00757738" w:rsidP="00916CE5">
      <w:pPr>
        <w:pStyle w:val="Odstavecseseznamem"/>
        <w:numPr>
          <w:ilvl w:val="2"/>
          <w:numId w:val="7"/>
        </w:numPr>
        <w:tabs>
          <w:tab w:val="clear" w:pos="720"/>
          <w:tab w:val="num" w:pos="1418"/>
        </w:tabs>
        <w:ind w:left="1418" w:hanging="709"/>
        <w:contextualSpacing/>
        <w:jc w:val="both"/>
        <w:rPr>
          <w:bCs/>
          <w:color w:val="726E6A"/>
          <w:sz w:val="22"/>
          <w:szCs w:val="22"/>
        </w:rPr>
      </w:pPr>
      <w:r w:rsidRPr="00CC0EEB">
        <w:rPr>
          <w:rStyle w:val="Zdraznn"/>
          <w:bCs/>
          <w:color w:val="000000"/>
          <w:sz w:val="22"/>
          <w:szCs w:val="22"/>
        </w:rPr>
        <w:t xml:space="preserve">smluvní pokuty, </w:t>
      </w:r>
    </w:p>
    <w:p w:rsidR="00757738" w:rsidRPr="00CC0EEB" w:rsidRDefault="00757738" w:rsidP="00916CE5">
      <w:pPr>
        <w:pStyle w:val="Odstavecseseznamem"/>
        <w:numPr>
          <w:ilvl w:val="2"/>
          <w:numId w:val="7"/>
        </w:numPr>
        <w:tabs>
          <w:tab w:val="clear" w:pos="720"/>
          <w:tab w:val="num" w:pos="1418"/>
        </w:tabs>
        <w:ind w:left="1418" w:hanging="709"/>
        <w:contextualSpacing/>
        <w:jc w:val="both"/>
        <w:rPr>
          <w:bCs/>
          <w:color w:val="726E6A"/>
          <w:sz w:val="22"/>
          <w:szCs w:val="22"/>
        </w:rPr>
      </w:pPr>
      <w:r w:rsidRPr="00CC0EEB">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CC0EEB" w:rsidRDefault="00757738" w:rsidP="00916CE5">
      <w:pPr>
        <w:pStyle w:val="Odstavecseseznamem"/>
        <w:numPr>
          <w:ilvl w:val="2"/>
          <w:numId w:val="7"/>
        </w:numPr>
        <w:tabs>
          <w:tab w:val="clear" w:pos="720"/>
          <w:tab w:val="num" w:pos="1418"/>
        </w:tabs>
        <w:ind w:left="1418" w:hanging="709"/>
        <w:contextualSpacing/>
        <w:jc w:val="both"/>
        <w:rPr>
          <w:rStyle w:val="Zdraznn"/>
          <w:bCs/>
          <w:color w:val="000000"/>
          <w:sz w:val="22"/>
          <w:szCs w:val="22"/>
        </w:rPr>
      </w:pPr>
      <w:r w:rsidRPr="00CC0EEB">
        <w:rPr>
          <w:rStyle w:val="Zdraznn"/>
          <w:bCs/>
          <w:color w:val="000000"/>
          <w:sz w:val="22"/>
          <w:szCs w:val="22"/>
        </w:rPr>
        <w:t>požadavků na náhradu škody na základě vad a nedodělků díla, které podstatně snižují kvalitu díla nebo/a jeho užívání.</w:t>
      </w:r>
    </w:p>
    <w:p w:rsidR="00757738" w:rsidRPr="00CC0EEB" w:rsidRDefault="00757738" w:rsidP="00916CE5">
      <w:pPr>
        <w:pStyle w:val="Odstavecseseznamem"/>
        <w:numPr>
          <w:ilvl w:val="1"/>
          <w:numId w:val="7"/>
        </w:numPr>
        <w:tabs>
          <w:tab w:val="clear" w:pos="360"/>
          <w:tab w:val="num" w:pos="709"/>
        </w:tabs>
        <w:suppressAutoHyphens/>
        <w:spacing w:before="120"/>
        <w:ind w:left="709" w:hanging="709"/>
        <w:contextualSpacing/>
        <w:jc w:val="both"/>
        <w:rPr>
          <w:bCs/>
          <w:color w:val="726E6A"/>
          <w:sz w:val="22"/>
          <w:szCs w:val="22"/>
        </w:rPr>
      </w:pPr>
      <w:r w:rsidRPr="00CC0EEB">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CC0EEB" w:rsidRDefault="00757738" w:rsidP="00916CE5">
      <w:pPr>
        <w:pStyle w:val="Odstavecseseznamem"/>
        <w:numPr>
          <w:ilvl w:val="1"/>
          <w:numId w:val="7"/>
        </w:numPr>
        <w:tabs>
          <w:tab w:val="clear" w:pos="360"/>
          <w:tab w:val="num" w:pos="709"/>
        </w:tabs>
        <w:suppressAutoHyphens/>
        <w:spacing w:before="120"/>
        <w:ind w:left="709" w:hanging="709"/>
        <w:contextualSpacing/>
        <w:jc w:val="both"/>
        <w:rPr>
          <w:b/>
          <w:bCs/>
          <w:color w:val="726E6A"/>
          <w:sz w:val="22"/>
          <w:szCs w:val="22"/>
        </w:rPr>
      </w:pPr>
      <w:r w:rsidRPr="00CC0EEB">
        <w:rPr>
          <w:rStyle w:val="Siln"/>
          <w:color w:val="000000"/>
          <w:sz w:val="22"/>
          <w:szCs w:val="22"/>
        </w:rPr>
        <w:t>Faktura musí splňovat veškeré požadavky stanovené českými právními předpisy, zejména náležitosti dané ustanovením § 2</w:t>
      </w:r>
      <w:r w:rsidR="002E4029" w:rsidRPr="00CC0EEB">
        <w:rPr>
          <w:rStyle w:val="Siln"/>
          <w:color w:val="000000"/>
          <w:sz w:val="22"/>
          <w:szCs w:val="22"/>
        </w:rPr>
        <w:t>9</w:t>
      </w:r>
      <w:r w:rsidRPr="00CC0EEB">
        <w:rPr>
          <w:rStyle w:val="Siln"/>
          <w:color w:val="000000"/>
          <w:sz w:val="22"/>
          <w:szCs w:val="22"/>
        </w:rPr>
        <w:t xml:space="preserve"> zákona č. 235/2004 Sb., o dani z přidané hodnoty, ve znění pozdějších předpisů.  </w:t>
      </w:r>
    </w:p>
    <w:p w:rsidR="00757738" w:rsidRPr="000C015C" w:rsidRDefault="00757738" w:rsidP="00CC0EEB">
      <w:pPr>
        <w:tabs>
          <w:tab w:val="num" w:pos="709"/>
        </w:tabs>
        <w:ind w:left="709"/>
        <w:contextualSpacing/>
        <w:jc w:val="both"/>
        <w:rPr>
          <w:bCs/>
          <w:color w:val="726E6A"/>
          <w:sz w:val="22"/>
          <w:szCs w:val="22"/>
        </w:rPr>
      </w:pPr>
      <w:r w:rsidRPr="000C015C">
        <w:rPr>
          <w:bCs/>
          <w:color w:val="000000"/>
          <w:sz w:val="22"/>
          <w:szCs w:val="22"/>
        </w:rPr>
        <w:t xml:space="preserve">Faktura musí být doložena zjišťovacím protokolem a soupisem provedených prací na základě konstrukce nabídkové ceny, které musí být přílohou příslušné faktury. Soupis prací musí být </w:t>
      </w:r>
      <w:r w:rsidRPr="000C015C">
        <w:rPr>
          <w:bCs/>
          <w:color w:val="000000"/>
          <w:sz w:val="22"/>
          <w:szCs w:val="22"/>
        </w:rPr>
        <w:lastRenderedPageBreak/>
        <w:t>odsouhlasen technickým dozorem investora, resp. objednatele, a musí obsahovat zejména tyto údaje:</w:t>
      </w:r>
    </w:p>
    <w:p w:rsidR="00757738" w:rsidRPr="000C015C" w:rsidRDefault="00757738" w:rsidP="00916CE5">
      <w:pPr>
        <w:pStyle w:val="msolistparagraph1"/>
        <w:numPr>
          <w:ilvl w:val="0"/>
          <w:numId w:val="12"/>
        </w:numPr>
        <w:contextualSpacing/>
        <w:jc w:val="both"/>
        <w:rPr>
          <w:bCs/>
          <w:color w:val="726E6A"/>
          <w:sz w:val="22"/>
          <w:szCs w:val="22"/>
        </w:rPr>
      </w:pPr>
      <w:r w:rsidRPr="000C015C">
        <w:rPr>
          <w:bCs/>
          <w:color w:val="000000"/>
          <w:sz w:val="22"/>
          <w:szCs w:val="22"/>
        </w:rPr>
        <w:t>souhrnnou položku dle druhu prací</w:t>
      </w:r>
    </w:p>
    <w:p w:rsidR="00757738" w:rsidRPr="000C015C" w:rsidRDefault="00757738" w:rsidP="00916CE5">
      <w:pPr>
        <w:pStyle w:val="msolistparagraph1"/>
        <w:numPr>
          <w:ilvl w:val="0"/>
          <w:numId w:val="12"/>
        </w:numPr>
        <w:contextualSpacing/>
        <w:jc w:val="both"/>
        <w:rPr>
          <w:bCs/>
          <w:color w:val="726E6A"/>
          <w:sz w:val="22"/>
          <w:szCs w:val="22"/>
        </w:rPr>
      </w:pPr>
      <w:r w:rsidRPr="000C015C">
        <w:rPr>
          <w:bCs/>
          <w:color w:val="000000"/>
          <w:sz w:val="22"/>
          <w:szCs w:val="22"/>
        </w:rPr>
        <w:t>cenu za jednotku</w:t>
      </w:r>
    </w:p>
    <w:p w:rsidR="00757738" w:rsidRPr="000C015C" w:rsidRDefault="00757738" w:rsidP="00916CE5">
      <w:pPr>
        <w:pStyle w:val="msolistparagraph1"/>
        <w:numPr>
          <w:ilvl w:val="0"/>
          <w:numId w:val="12"/>
        </w:numPr>
        <w:contextualSpacing/>
        <w:jc w:val="both"/>
        <w:rPr>
          <w:bCs/>
          <w:color w:val="726E6A"/>
          <w:sz w:val="22"/>
          <w:szCs w:val="22"/>
        </w:rPr>
      </w:pPr>
      <w:r w:rsidRPr="000C015C">
        <w:rPr>
          <w:bCs/>
          <w:color w:val="000000"/>
          <w:sz w:val="22"/>
          <w:szCs w:val="22"/>
        </w:rPr>
        <w:t>provedené množství</w:t>
      </w:r>
    </w:p>
    <w:p w:rsidR="001704DE" w:rsidRPr="006167AB" w:rsidRDefault="00757738" w:rsidP="00916CE5">
      <w:pPr>
        <w:pStyle w:val="msolistparagraph1"/>
        <w:numPr>
          <w:ilvl w:val="0"/>
          <w:numId w:val="12"/>
        </w:numPr>
        <w:contextualSpacing/>
        <w:jc w:val="both"/>
        <w:rPr>
          <w:bCs/>
          <w:color w:val="726E6A"/>
          <w:sz w:val="22"/>
          <w:szCs w:val="22"/>
        </w:rPr>
      </w:pPr>
      <w:r w:rsidRPr="000C015C">
        <w:rPr>
          <w:bCs/>
          <w:color w:val="000000"/>
          <w:sz w:val="22"/>
          <w:szCs w:val="22"/>
        </w:rPr>
        <w:t>cena celkem</w:t>
      </w:r>
    </w:p>
    <w:p w:rsidR="001704DE" w:rsidRPr="00537E84" w:rsidRDefault="00537E84" w:rsidP="00CC0EEB">
      <w:pPr>
        <w:tabs>
          <w:tab w:val="left" w:pos="709"/>
        </w:tabs>
        <w:suppressAutoHyphens/>
        <w:contextualSpacing/>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Default="00757738" w:rsidP="00CC0EEB">
      <w:pPr>
        <w:suppressAutoHyphens/>
        <w:spacing w:before="120"/>
        <w:ind w:left="709"/>
        <w:contextualSpacing/>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CC0EEB" w:rsidRDefault="00757738" w:rsidP="00916CE5">
      <w:pPr>
        <w:pStyle w:val="Odstavecseseznamem"/>
        <w:numPr>
          <w:ilvl w:val="1"/>
          <w:numId w:val="7"/>
        </w:numPr>
        <w:tabs>
          <w:tab w:val="clear" w:pos="360"/>
          <w:tab w:val="num" w:pos="709"/>
        </w:tabs>
        <w:spacing w:before="120"/>
        <w:ind w:left="709" w:hanging="709"/>
        <w:contextualSpacing/>
        <w:jc w:val="both"/>
        <w:rPr>
          <w:b/>
          <w:bCs/>
          <w:color w:val="726E6A"/>
          <w:sz w:val="22"/>
          <w:szCs w:val="22"/>
        </w:rPr>
      </w:pPr>
      <w:r w:rsidRPr="00CC0EEB">
        <w:rPr>
          <w:rStyle w:val="Siln"/>
          <w:color w:val="000000"/>
          <w:sz w:val="22"/>
          <w:szCs w:val="22"/>
        </w:rPr>
        <w:t>Objednatel je oprávněn vrátit zhotoviteli před dnem splatnosti fakturu, která nemá náležitosti uvedené v bodě 7.</w:t>
      </w:r>
      <w:r w:rsidR="000C3D74" w:rsidRPr="00CC0EEB">
        <w:rPr>
          <w:rStyle w:val="Siln"/>
          <w:color w:val="000000"/>
          <w:sz w:val="22"/>
          <w:szCs w:val="22"/>
        </w:rPr>
        <w:t>7</w:t>
      </w:r>
      <w:r w:rsidRPr="00CC0EEB">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757738" w:rsidRPr="00CC0EEB" w:rsidRDefault="00757738" w:rsidP="00916CE5">
      <w:pPr>
        <w:pStyle w:val="Odstavecseseznamem"/>
        <w:numPr>
          <w:ilvl w:val="1"/>
          <w:numId w:val="7"/>
        </w:numPr>
        <w:tabs>
          <w:tab w:val="clear" w:pos="360"/>
          <w:tab w:val="num" w:pos="709"/>
        </w:tabs>
        <w:spacing w:before="120"/>
        <w:ind w:left="709" w:hanging="709"/>
        <w:contextualSpacing/>
        <w:jc w:val="both"/>
        <w:rPr>
          <w:b/>
          <w:bCs/>
          <w:color w:val="726E6A"/>
          <w:sz w:val="22"/>
          <w:szCs w:val="22"/>
        </w:rPr>
      </w:pPr>
      <w:r w:rsidRPr="00CC0EEB">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sidRPr="00CC0EEB">
        <w:rPr>
          <w:rStyle w:val="Siln"/>
          <w:color w:val="000000"/>
          <w:sz w:val="22"/>
          <w:szCs w:val="22"/>
        </w:rPr>
        <w:t xml:space="preserve">díla </w:t>
      </w:r>
      <w:r w:rsidRPr="00CC0EEB">
        <w:rPr>
          <w:rStyle w:val="Siln"/>
          <w:color w:val="000000"/>
          <w:sz w:val="22"/>
          <w:szCs w:val="22"/>
        </w:rPr>
        <w:t>také zejména, ale nikoliv pouze, náklady a poplatky na zajištění kompletní dodávky:</w:t>
      </w:r>
    </w:p>
    <w:p w:rsidR="00757738" w:rsidRPr="00CC0EEB" w:rsidRDefault="000C015C" w:rsidP="00916CE5">
      <w:pPr>
        <w:pStyle w:val="Odstavecseseznamem"/>
        <w:numPr>
          <w:ilvl w:val="2"/>
          <w:numId w:val="7"/>
        </w:numPr>
        <w:tabs>
          <w:tab w:val="clear" w:pos="720"/>
          <w:tab w:val="num" w:pos="1418"/>
        </w:tabs>
        <w:spacing w:before="120"/>
        <w:ind w:left="1418"/>
        <w:contextualSpacing/>
        <w:jc w:val="both"/>
        <w:rPr>
          <w:bCs/>
          <w:color w:val="726E6A"/>
          <w:sz w:val="22"/>
          <w:szCs w:val="22"/>
        </w:rPr>
      </w:pPr>
      <w:r w:rsidRPr="00CC0EEB">
        <w:rPr>
          <w:rStyle w:val="Zdraznn"/>
          <w:color w:val="000000"/>
          <w:sz w:val="22"/>
          <w:szCs w:val="22"/>
        </w:rPr>
        <w:t>v</w:t>
      </w:r>
      <w:r w:rsidR="00757738" w:rsidRPr="00CC0EEB">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757738" w:rsidRPr="00CC0EEB" w:rsidRDefault="00757738" w:rsidP="00916CE5">
      <w:pPr>
        <w:pStyle w:val="Odstavecseseznamem"/>
        <w:numPr>
          <w:ilvl w:val="2"/>
          <w:numId w:val="7"/>
        </w:numPr>
        <w:tabs>
          <w:tab w:val="clear" w:pos="720"/>
          <w:tab w:val="num" w:pos="1418"/>
        </w:tabs>
        <w:ind w:left="1418"/>
        <w:contextualSpacing/>
        <w:jc w:val="both"/>
        <w:rPr>
          <w:bCs/>
          <w:color w:val="726E6A"/>
          <w:sz w:val="22"/>
          <w:szCs w:val="22"/>
        </w:rPr>
      </w:pPr>
      <w:r w:rsidRPr="00CC0EEB">
        <w:rPr>
          <w:rStyle w:val="Zdraznn"/>
          <w:bCs/>
          <w:color w:val="000000"/>
          <w:sz w:val="22"/>
          <w:szCs w:val="22"/>
        </w:rPr>
        <w:t>veškeré práce související s předmětem díla,</w:t>
      </w:r>
      <w:r w:rsidR="008268DA" w:rsidRPr="00CC0EEB">
        <w:rPr>
          <w:rStyle w:val="Zdraznn"/>
          <w:bCs/>
          <w:color w:val="000000"/>
          <w:sz w:val="22"/>
          <w:szCs w:val="22"/>
        </w:rPr>
        <w:t xml:space="preserve"> náklady na el. energii a vodu</w:t>
      </w:r>
      <w:r w:rsidR="002E4029" w:rsidRPr="00CC0EEB">
        <w:rPr>
          <w:rStyle w:val="Zdraznn"/>
          <w:bCs/>
          <w:color w:val="000000"/>
          <w:sz w:val="22"/>
          <w:szCs w:val="22"/>
        </w:rPr>
        <w:t>,</w:t>
      </w:r>
    </w:p>
    <w:p w:rsidR="00757738" w:rsidRPr="00CC0EEB" w:rsidRDefault="00757738" w:rsidP="00916CE5">
      <w:pPr>
        <w:pStyle w:val="Odstavecseseznamem"/>
        <w:numPr>
          <w:ilvl w:val="2"/>
          <w:numId w:val="7"/>
        </w:numPr>
        <w:tabs>
          <w:tab w:val="clear" w:pos="720"/>
          <w:tab w:val="num" w:pos="1418"/>
        </w:tabs>
        <w:ind w:left="1418"/>
        <w:contextualSpacing/>
        <w:jc w:val="both"/>
        <w:rPr>
          <w:bCs/>
          <w:color w:val="726E6A"/>
          <w:sz w:val="22"/>
          <w:szCs w:val="22"/>
        </w:rPr>
      </w:pPr>
      <w:r w:rsidRPr="00CC0EEB">
        <w:rPr>
          <w:rStyle w:val="Zdraznn"/>
          <w:bCs/>
          <w:color w:val="000000"/>
          <w:sz w:val="22"/>
          <w:szCs w:val="22"/>
        </w:rPr>
        <w:t>uvedení staveniště do původního stavu.</w:t>
      </w:r>
    </w:p>
    <w:p w:rsidR="00757738" w:rsidRPr="00CC0EEB" w:rsidRDefault="00757738" w:rsidP="00916CE5">
      <w:pPr>
        <w:pStyle w:val="Odstavecseseznamem"/>
        <w:numPr>
          <w:ilvl w:val="1"/>
          <w:numId w:val="7"/>
        </w:numPr>
        <w:tabs>
          <w:tab w:val="clear" w:pos="360"/>
          <w:tab w:val="num" w:pos="709"/>
        </w:tabs>
        <w:spacing w:before="120"/>
        <w:ind w:left="709" w:hanging="709"/>
        <w:contextualSpacing/>
        <w:jc w:val="both"/>
        <w:rPr>
          <w:b/>
          <w:bCs/>
          <w:color w:val="726E6A"/>
          <w:sz w:val="22"/>
          <w:szCs w:val="22"/>
        </w:rPr>
      </w:pPr>
      <w:r w:rsidRPr="00CC0EEB">
        <w:rPr>
          <w:rStyle w:val="Siln"/>
          <w:color w:val="000000"/>
          <w:sz w:val="22"/>
          <w:szCs w:val="22"/>
        </w:rPr>
        <w:t>Spotřeba materiálu se řídí platnou technologickou normou, resp. určením výrobce a takto se promítá ve smluvní ceně.</w:t>
      </w:r>
    </w:p>
    <w:p w:rsidR="00757738" w:rsidRPr="00CC0EEB" w:rsidRDefault="00757738" w:rsidP="00916CE5">
      <w:pPr>
        <w:pStyle w:val="Odstavecseseznamem"/>
        <w:numPr>
          <w:ilvl w:val="1"/>
          <w:numId w:val="7"/>
        </w:numPr>
        <w:tabs>
          <w:tab w:val="clear" w:pos="360"/>
          <w:tab w:val="num" w:pos="709"/>
        </w:tabs>
        <w:spacing w:before="120"/>
        <w:ind w:left="709" w:hanging="709"/>
        <w:contextualSpacing/>
        <w:jc w:val="both"/>
        <w:rPr>
          <w:b/>
          <w:bCs/>
          <w:color w:val="726E6A"/>
          <w:sz w:val="22"/>
          <w:szCs w:val="22"/>
        </w:rPr>
      </w:pPr>
      <w:r w:rsidRPr="00CC0EEB">
        <w:rPr>
          <w:rStyle w:val="Siln"/>
          <w:color w:val="000000"/>
          <w:sz w:val="22"/>
          <w:szCs w:val="22"/>
        </w:rPr>
        <w:t xml:space="preserve">Náklady na uzavření </w:t>
      </w:r>
      <w:r w:rsidR="000970FC" w:rsidRPr="00CC0EEB">
        <w:rPr>
          <w:rStyle w:val="Siln"/>
          <w:color w:val="000000"/>
          <w:sz w:val="22"/>
          <w:szCs w:val="22"/>
        </w:rPr>
        <w:t>pojistné smlouvy dle bodu 1</w:t>
      </w:r>
      <w:r w:rsidR="00F8499A" w:rsidRPr="00CC0EEB">
        <w:rPr>
          <w:rStyle w:val="Siln"/>
          <w:color w:val="000000"/>
          <w:sz w:val="22"/>
          <w:szCs w:val="22"/>
        </w:rPr>
        <w:t>1</w:t>
      </w:r>
      <w:r w:rsidR="000970FC" w:rsidRPr="00CC0EEB">
        <w:rPr>
          <w:rStyle w:val="Siln"/>
          <w:color w:val="000000"/>
          <w:sz w:val="22"/>
          <w:szCs w:val="22"/>
        </w:rPr>
        <w:t xml:space="preserve">.1. </w:t>
      </w:r>
      <w:r w:rsidRPr="00CC0EEB">
        <w:rPr>
          <w:rStyle w:val="Siln"/>
          <w:color w:val="000000"/>
          <w:sz w:val="22"/>
          <w:szCs w:val="22"/>
        </w:rPr>
        <w:t>této smlouvy jsou náklady zhotovitele.</w:t>
      </w:r>
    </w:p>
    <w:p w:rsidR="00757738" w:rsidRDefault="00757738" w:rsidP="00757738">
      <w:pPr>
        <w:pStyle w:val="Nzev"/>
        <w:rPr>
          <w:sz w:val="22"/>
          <w:szCs w:val="22"/>
          <w:u w:val="none"/>
        </w:rPr>
      </w:pPr>
    </w:p>
    <w:p w:rsidR="00676867" w:rsidRDefault="00676867" w:rsidP="00757738">
      <w:pPr>
        <w:pStyle w:val="Nzev"/>
        <w:rPr>
          <w:sz w:val="22"/>
          <w:szCs w:val="22"/>
          <w:u w:val="none"/>
        </w:rPr>
      </w:pPr>
    </w:p>
    <w:p w:rsidR="00953A5D" w:rsidRPr="006B55E3" w:rsidRDefault="00953A5D" w:rsidP="00757738">
      <w:pPr>
        <w:pStyle w:val="Nzev"/>
        <w:rPr>
          <w:sz w:val="22"/>
          <w:szCs w:val="22"/>
          <w:u w:val="none"/>
        </w:rPr>
      </w:pPr>
    </w:p>
    <w:p w:rsidR="00E2467E" w:rsidRPr="006B55E3" w:rsidRDefault="00E2467E" w:rsidP="00916CE5">
      <w:pPr>
        <w:pStyle w:val="Nzev"/>
        <w:numPr>
          <w:ilvl w:val="0"/>
          <w:numId w:val="7"/>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F8499A" w:rsidRPr="008D105D" w:rsidRDefault="00F8499A" w:rsidP="00916CE5">
      <w:pPr>
        <w:pStyle w:val="Podnadpis"/>
        <w:numPr>
          <w:ilvl w:val="1"/>
          <w:numId w:val="7"/>
        </w:numPr>
        <w:tabs>
          <w:tab w:val="clear" w:pos="360"/>
          <w:tab w:val="num" w:pos="709"/>
        </w:tabs>
        <w:ind w:left="709" w:hanging="709"/>
        <w:contextualSpacing/>
        <w:rPr>
          <w:b w:val="0"/>
        </w:rPr>
      </w:pPr>
      <w:r w:rsidRPr="006B55E3">
        <w:rPr>
          <w:rStyle w:val="Siln"/>
          <w:rFonts w:ascii="Times New Roman" w:hAnsi="Times New Roman"/>
          <w:b w:val="0"/>
          <w:sz w:val="22"/>
          <w:szCs w:val="22"/>
        </w:rPr>
        <w:t>Pokud zhotovitel nedodrží kterýkoli termín při realizaci díla</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uvedený</w:t>
      </w:r>
      <w:r>
        <w:rPr>
          <w:rStyle w:val="Siln"/>
          <w:rFonts w:ascii="Times New Roman" w:hAnsi="Times New Roman"/>
          <w:b w:val="0"/>
          <w:sz w:val="22"/>
          <w:szCs w:val="22"/>
        </w:rPr>
        <w:t xml:space="preserve"> v čl. 5 odst. </w:t>
      </w:r>
      <w:r w:rsidRPr="006B55E3">
        <w:rPr>
          <w:rStyle w:val="Siln"/>
          <w:rFonts w:ascii="Times New Roman" w:hAnsi="Times New Roman"/>
          <w:b w:val="0"/>
          <w:sz w:val="22"/>
          <w:szCs w:val="22"/>
        </w:rPr>
        <w:t>5.1.</w:t>
      </w:r>
      <w:r>
        <w:rPr>
          <w:rStyle w:val="Siln"/>
          <w:rFonts w:ascii="Times New Roman" w:hAnsi="Times New Roman"/>
          <w:b w:val="0"/>
          <w:sz w:val="22"/>
          <w:szCs w:val="22"/>
        </w:rPr>
        <w:t xml:space="preserve"> bodu 5.1.1. a 5.1.2.</w:t>
      </w:r>
      <w:r w:rsidRPr="006B55E3">
        <w:rPr>
          <w:rStyle w:val="Siln"/>
          <w:rFonts w:ascii="Times New Roman" w:hAnsi="Times New Roman"/>
          <w:b w:val="0"/>
          <w:sz w:val="22"/>
          <w:szCs w:val="22"/>
        </w:rPr>
        <w:t xml:space="preserve"> této smlouvy, má objednatel právo v každém jednotlivém případě požadovat zaplacení smluvní pokuty ve výši 0,2 % z celkové ceny díla včetně DPH za každý i započatý den prodlení</w:t>
      </w:r>
      <w:r>
        <w:rPr>
          <w:rStyle w:val="Siln"/>
          <w:rFonts w:ascii="Times New Roman" w:hAnsi="Times New Roman"/>
          <w:b w:val="0"/>
          <w:sz w:val="22"/>
          <w:szCs w:val="22"/>
        </w:rPr>
        <w:t xml:space="preserve">. </w:t>
      </w:r>
    </w:p>
    <w:p w:rsidR="00F8499A" w:rsidRPr="003D15C2" w:rsidRDefault="00F8499A" w:rsidP="00916CE5">
      <w:pPr>
        <w:numPr>
          <w:ilvl w:val="1"/>
          <w:numId w:val="7"/>
        </w:numPr>
        <w:tabs>
          <w:tab w:val="clear" w:pos="360"/>
          <w:tab w:val="num" w:pos="709"/>
        </w:tabs>
        <w:ind w:left="709" w:hanging="709"/>
        <w:contextualSpacing/>
        <w:jc w:val="both"/>
        <w:rPr>
          <w:b/>
          <w:szCs w:val="20"/>
        </w:rPr>
      </w:pPr>
      <w:r w:rsidRPr="00201A80">
        <w:rPr>
          <w:rFonts w:eastAsia="Calibri"/>
        </w:rPr>
        <w:t>Smluvní pokuta za nedodržení termínu vyklizení staveniště</w:t>
      </w:r>
      <w:r>
        <w:rPr>
          <w:rFonts w:eastAsia="Calibri"/>
        </w:rPr>
        <w:t xml:space="preserve"> uvedeného </w:t>
      </w:r>
      <w:r w:rsidRPr="00201A80">
        <w:rPr>
          <w:rFonts w:eastAsia="Calibri"/>
        </w:rPr>
        <w:t>v</w:t>
      </w:r>
      <w:r>
        <w:rPr>
          <w:rFonts w:eastAsia="Calibri"/>
        </w:rPr>
        <w:t xml:space="preserve"> čl. 5. odst. </w:t>
      </w:r>
      <w:r w:rsidRPr="00201A80">
        <w:rPr>
          <w:rFonts w:eastAsia="Calibri"/>
        </w:rPr>
        <w:t>5.1.</w:t>
      </w:r>
      <w:r>
        <w:rPr>
          <w:rFonts w:eastAsia="Calibri"/>
        </w:rPr>
        <w:t xml:space="preserve"> bod 5.1.3 </w:t>
      </w:r>
      <w:r w:rsidRPr="00201A80">
        <w:rPr>
          <w:rFonts w:eastAsia="Calibri"/>
        </w:rPr>
        <w:t>je 15.000,-Kč</w:t>
      </w:r>
      <w:r>
        <w:rPr>
          <w:rFonts w:eastAsia="Calibri"/>
        </w:rPr>
        <w:t xml:space="preserve"> (slovy patnáct tisíc korun českých)</w:t>
      </w:r>
      <w:r w:rsidRPr="00201A80">
        <w:rPr>
          <w:rFonts w:eastAsia="Calibri"/>
        </w:rPr>
        <w:t xml:space="preserve"> za každý započatý </w:t>
      </w:r>
      <w:r>
        <w:rPr>
          <w:rFonts w:eastAsia="Calibri"/>
        </w:rPr>
        <w:t xml:space="preserve">kalendářní </w:t>
      </w:r>
      <w:r w:rsidRPr="00201A80">
        <w:rPr>
          <w:rFonts w:eastAsia="Calibri"/>
        </w:rPr>
        <w:t>den prodlení.</w:t>
      </w:r>
    </w:p>
    <w:p w:rsidR="00F8499A" w:rsidRPr="003C2426" w:rsidRDefault="00F8499A" w:rsidP="00916CE5">
      <w:pPr>
        <w:pStyle w:val="Podnadpis"/>
        <w:numPr>
          <w:ilvl w:val="1"/>
          <w:numId w:val="7"/>
        </w:numPr>
        <w:tabs>
          <w:tab w:val="clear" w:pos="360"/>
          <w:tab w:val="num" w:pos="709"/>
        </w:tabs>
        <w:spacing w:before="120"/>
        <w:ind w:left="709" w:hanging="709"/>
        <w:contextualSpacing/>
        <w:rPr>
          <w:rStyle w:val="Siln"/>
          <w:b w:val="0"/>
          <w:sz w:val="22"/>
          <w:szCs w:val="22"/>
        </w:rPr>
      </w:pPr>
      <w:r w:rsidRPr="006B55E3">
        <w:rPr>
          <w:rStyle w:val="Siln"/>
          <w:rFonts w:ascii="Times New Roman" w:hAnsi="Times New Roman"/>
          <w:b w:val="0"/>
          <w:sz w:val="22"/>
          <w:szCs w:val="22"/>
        </w:rPr>
        <w:t>Smluvní pokuta za neprovedení řádného úklidu na staveništi je 5.000,- Kč za každý jednotlivý případ porušení.</w:t>
      </w:r>
    </w:p>
    <w:p w:rsidR="00F8499A" w:rsidRPr="003C2426" w:rsidRDefault="00F8499A" w:rsidP="00916CE5">
      <w:pPr>
        <w:pStyle w:val="Podnadpis"/>
        <w:numPr>
          <w:ilvl w:val="1"/>
          <w:numId w:val="7"/>
        </w:numPr>
        <w:tabs>
          <w:tab w:val="clear" w:pos="360"/>
          <w:tab w:val="num" w:pos="709"/>
        </w:tabs>
        <w:spacing w:before="120"/>
        <w:ind w:left="709" w:hanging="709"/>
        <w:contextualSpacing/>
        <w:rPr>
          <w:rStyle w:val="Siln"/>
          <w:rFonts w:ascii="Times New Roman" w:hAnsi="Times New Roman"/>
          <w:sz w:val="22"/>
          <w:szCs w:val="22"/>
        </w:rPr>
      </w:pPr>
      <w:r w:rsidRPr="006B55E3">
        <w:rPr>
          <w:rStyle w:val="Siln"/>
          <w:rFonts w:ascii="Times New Roman" w:hAnsi="Times New Roman"/>
          <w:b w:val="0"/>
          <w:sz w:val="22"/>
          <w:szCs w:val="22"/>
        </w:rPr>
        <w:t xml:space="preserve">Smluvní pokuta za porušení povinností stanovených zhotoviteli v čl. 3. odst. </w:t>
      </w:r>
      <w:r>
        <w:rPr>
          <w:rStyle w:val="Siln"/>
          <w:rFonts w:ascii="Times New Roman" w:hAnsi="Times New Roman"/>
          <w:b w:val="0"/>
          <w:sz w:val="22"/>
          <w:szCs w:val="22"/>
        </w:rPr>
        <w:t>3.7.,</w:t>
      </w:r>
      <w:r w:rsidR="00CC0EEB">
        <w:rPr>
          <w:rStyle w:val="Siln"/>
          <w:rFonts w:ascii="Times New Roman" w:hAnsi="Times New Roman"/>
          <w:b w:val="0"/>
          <w:sz w:val="22"/>
          <w:szCs w:val="22"/>
        </w:rPr>
        <w:t xml:space="preserve"> </w:t>
      </w:r>
      <w:r>
        <w:rPr>
          <w:rStyle w:val="Siln"/>
          <w:rFonts w:ascii="Times New Roman" w:hAnsi="Times New Roman"/>
          <w:b w:val="0"/>
          <w:sz w:val="22"/>
          <w:szCs w:val="22"/>
        </w:rPr>
        <w:t>3.8.</w:t>
      </w:r>
      <w:r w:rsidR="00C56306">
        <w:rPr>
          <w:rStyle w:val="Siln"/>
          <w:rFonts w:ascii="Times New Roman" w:hAnsi="Times New Roman"/>
          <w:b w:val="0"/>
          <w:sz w:val="22"/>
          <w:szCs w:val="22"/>
        </w:rPr>
        <w:t>,</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3.9.</w:t>
      </w:r>
      <w:r w:rsidR="00EF2362">
        <w:rPr>
          <w:rStyle w:val="Siln"/>
          <w:rFonts w:ascii="Times New Roman" w:hAnsi="Times New Roman"/>
          <w:b w:val="0"/>
          <w:sz w:val="22"/>
          <w:szCs w:val="22"/>
        </w:rPr>
        <w:t xml:space="preserve"> </w:t>
      </w:r>
      <w:r>
        <w:rPr>
          <w:rStyle w:val="Siln"/>
          <w:rFonts w:ascii="Times New Roman" w:hAnsi="Times New Roman"/>
          <w:b w:val="0"/>
          <w:sz w:val="22"/>
          <w:szCs w:val="22"/>
        </w:rPr>
        <w:t>a</w:t>
      </w:r>
      <w:r w:rsidR="00953A5D">
        <w:rPr>
          <w:rStyle w:val="Siln"/>
          <w:rFonts w:ascii="Times New Roman" w:hAnsi="Times New Roman"/>
          <w:b w:val="0"/>
          <w:sz w:val="22"/>
          <w:szCs w:val="22"/>
        </w:rPr>
        <w:t> </w:t>
      </w:r>
      <w:r>
        <w:rPr>
          <w:rStyle w:val="Siln"/>
          <w:rFonts w:ascii="Times New Roman" w:hAnsi="Times New Roman"/>
          <w:b w:val="0"/>
          <w:sz w:val="22"/>
          <w:szCs w:val="22"/>
        </w:rPr>
        <w:t xml:space="preserve">3.10. </w:t>
      </w:r>
      <w:r w:rsidRPr="006B55E3">
        <w:rPr>
          <w:rStyle w:val="Siln"/>
          <w:rFonts w:ascii="Times New Roman" w:hAnsi="Times New Roman"/>
          <w:b w:val="0"/>
          <w:sz w:val="22"/>
          <w:szCs w:val="22"/>
        </w:rPr>
        <w:t>této smlouvy je stanovena ve výši 20.000,- Kč za každý jednotlivý případ porušení a za každý započatý den trvání tohoto závadného stavu.</w:t>
      </w:r>
    </w:p>
    <w:p w:rsidR="00F8499A" w:rsidRPr="006B55E3" w:rsidRDefault="00F8499A" w:rsidP="00916CE5">
      <w:pPr>
        <w:pStyle w:val="Podnadpis"/>
        <w:numPr>
          <w:ilvl w:val="1"/>
          <w:numId w:val="7"/>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rsidR="00F8499A" w:rsidRPr="006B55E3" w:rsidRDefault="00F8499A" w:rsidP="00916CE5">
      <w:pPr>
        <w:pStyle w:val="Podnadpis"/>
        <w:numPr>
          <w:ilvl w:val="1"/>
          <w:numId w:val="7"/>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se započetím odstraňování reklamované vady, má objednatel právo požadovat od zhotovitele zaplacení smluvní pokuty ve výši 15.000,- Kč za každou vadu a každý započatý den prodlení.</w:t>
      </w:r>
    </w:p>
    <w:p w:rsidR="00F8499A" w:rsidRDefault="00EF2362" w:rsidP="00916CE5">
      <w:pPr>
        <w:pStyle w:val="Podnadpis"/>
        <w:numPr>
          <w:ilvl w:val="1"/>
          <w:numId w:val="7"/>
        </w:numPr>
        <w:tabs>
          <w:tab w:val="clear" w:pos="360"/>
          <w:tab w:val="num" w:pos="709"/>
        </w:tabs>
        <w:spacing w:before="120"/>
        <w:ind w:left="709" w:hanging="709"/>
        <w:contextualSpacing/>
        <w:rPr>
          <w:rStyle w:val="Siln"/>
          <w:rFonts w:ascii="Times New Roman" w:hAnsi="Times New Roman"/>
          <w:b w:val="0"/>
          <w:sz w:val="22"/>
          <w:szCs w:val="22"/>
        </w:rPr>
      </w:pPr>
      <w:r w:rsidRPr="00005A85">
        <w:rPr>
          <w:rStyle w:val="Siln"/>
          <w:rFonts w:ascii="Times New Roman" w:hAnsi="Times New Roman"/>
          <w:b w:val="0"/>
          <w:sz w:val="22"/>
          <w:szCs w:val="22"/>
        </w:rPr>
        <w:t xml:space="preserve">Objednatel je oprávněn uplatňovat vůči zhotoviteli veškeré smluvní pokuty, na které mu bude z porušení této smlouvy zhotovitelem vyplývat nárok, tj. i v případě kumulace smluvních pokut. Zaplacením smluvní pokuty není dotčeno právo na náhradu škody vzniklé z porušení povinnosti, ke které se smluvní pokuta vztahuje. </w:t>
      </w:r>
      <w:r w:rsidRPr="00005A85">
        <w:rPr>
          <w:rFonts w:ascii="Times New Roman" w:hAnsi="Times New Roman"/>
          <w:b w:val="0"/>
          <w:sz w:val="22"/>
          <w:szCs w:val="22"/>
        </w:rPr>
        <w:t xml:space="preserve">Smluvní pokutu zaplatí zhotovitel vedle škody, která objednateli vznikne v důsledku porušení závazku zhotovitele dle této smlouvy. </w:t>
      </w:r>
      <w:r w:rsidRPr="00005A85">
        <w:rPr>
          <w:rStyle w:val="Siln"/>
          <w:rFonts w:ascii="Times New Roman" w:hAnsi="Times New Roman"/>
          <w:b w:val="0"/>
          <w:sz w:val="22"/>
          <w:szCs w:val="22"/>
        </w:rPr>
        <w:t>Zaplacením smluvní pokuty není dotčeno právo na úrok z prodlení dle platných právních předpisů.</w:t>
      </w:r>
      <w:r>
        <w:rPr>
          <w:rStyle w:val="Siln"/>
          <w:rFonts w:ascii="Times New Roman" w:hAnsi="Times New Roman"/>
          <w:b w:val="0"/>
          <w:sz w:val="22"/>
          <w:szCs w:val="22"/>
        </w:rPr>
        <w:t xml:space="preserve"> </w:t>
      </w:r>
      <w:r w:rsidR="00F8499A" w:rsidRPr="006B55E3">
        <w:rPr>
          <w:rStyle w:val="Siln"/>
          <w:rFonts w:ascii="Times New Roman" w:hAnsi="Times New Roman"/>
          <w:b w:val="0"/>
          <w:sz w:val="22"/>
          <w:szCs w:val="22"/>
        </w:rPr>
        <w:t xml:space="preserve">Splatnost smluvních pokut je 30 dnů od doručení faktury, a to na základě faktury vystavené oprávněnou smluvní stranou </w:t>
      </w:r>
      <w:r w:rsidR="00F8499A" w:rsidRPr="006B55E3">
        <w:rPr>
          <w:rStyle w:val="Siln"/>
          <w:rFonts w:ascii="Times New Roman" w:hAnsi="Times New Roman"/>
          <w:b w:val="0"/>
          <w:sz w:val="22"/>
          <w:szCs w:val="22"/>
        </w:rPr>
        <w:lastRenderedPageBreak/>
        <w:t>smluvní straně povinné. Smluvní strany prohlašují, že s ohledem na předmět této smlouvy a charakter díla s výší smluvních pokut souhlasí a považují je za přiměřené.</w:t>
      </w:r>
    </w:p>
    <w:p w:rsidR="00F8499A" w:rsidRPr="00624183" w:rsidRDefault="00F8499A" w:rsidP="00916CE5">
      <w:pPr>
        <w:pStyle w:val="Podnadpis"/>
        <w:numPr>
          <w:ilvl w:val="1"/>
          <w:numId w:val="7"/>
        </w:numPr>
        <w:tabs>
          <w:tab w:val="clear" w:pos="360"/>
          <w:tab w:val="num" w:pos="709"/>
        </w:tabs>
        <w:spacing w:before="120"/>
        <w:ind w:left="709" w:hanging="709"/>
        <w:contextualSpacing/>
        <w:rPr>
          <w:rStyle w:val="Siln"/>
          <w:rFonts w:ascii="Times New Roman" w:hAnsi="Times New Roman"/>
          <w:b w:val="0"/>
          <w:sz w:val="22"/>
          <w:szCs w:val="22"/>
        </w:rPr>
      </w:pPr>
      <w:r w:rsidRPr="003D15C2">
        <w:rPr>
          <w:rStyle w:val="Siln"/>
          <w:rFonts w:ascii="Times New Roman" w:hAnsi="Times New Roman"/>
          <w:b w:val="0"/>
          <w:sz w:val="22"/>
          <w:szCs w:val="22"/>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w:t>
      </w:r>
      <w:r w:rsidR="00953A5D">
        <w:rPr>
          <w:rStyle w:val="Siln"/>
          <w:rFonts w:ascii="Times New Roman" w:hAnsi="Times New Roman"/>
          <w:b w:val="0"/>
          <w:sz w:val="22"/>
          <w:szCs w:val="22"/>
        </w:rPr>
        <w:t> </w:t>
      </w:r>
      <w:r w:rsidRPr="003D15C2">
        <w:rPr>
          <w:rStyle w:val="Siln"/>
          <w:rFonts w:ascii="Times New Roman" w:hAnsi="Times New Roman"/>
          <w:b w:val="0"/>
          <w:sz w:val="22"/>
          <w:szCs w:val="22"/>
        </w:rPr>
        <w:t xml:space="preserve">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rsidR="00387F22" w:rsidRDefault="00387F22" w:rsidP="00387F22">
      <w:pPr>
        <w:rPr>
          <w:sz w:val="22"/>
          <w:szCs w:val="22"/>
        </w:rPr>
      </w:pPr>
    </w:p>
    <w:p w:rsidR="00676867" w:rsidRDefault="00676867" w:rsidP="00387F22">
      <w:pPr>
        <w:rPr>
          <w:sz w:val="22"/>
          <w:szCs w:val="22"/>
        </w:rPr>
      </w:pPr>
    </w:p>
    <w:p w:rsidR="00E2467E" w:rsidRPr="006B55E3" w:rsidRDefault="00E2467E" w:rsidP="00916CE5">
      <w:pPr>
        <w:pStyle w:val="Nzev"/>
        <w:numPr>
          <w:ilvl w:val="0"/>
          <w:numId w:val="7"/>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916CE5">
      <w:pPr>
        <w:pStyle w:val="Podnadpis"/>
        <w:numPr>
          <w:ilvl w:val="1"/>
          <w:numId w:val="7"/>
        </w:numPr>
        <w:tabs>
          <w:tab w:val="clear" w:pos="360"/>
          <w:tab w:val="num" w:pos="709"/>
        </w:tabs>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nese od doby předání staveniště do doby protokolárního předání díla objednateli nebezpečí škody: </w:t>
      </w:r>
    </w:p>
    <w:p w:rsidR="00E2467E" w:rsidRPr="006B55E3" w:rsidRDefault="00E2467E" w:rsidP="00916CE5">
      <w:pPr>
        <w:pStyle w:val="Podnadpis"/>
        <w:numPr>
          <w:ilvl w:val="2"/>
          <w:numId w:val="7"/>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916CE5">
      <w:pPr>
        <w:pStyle w:val="Podnadpis"/>
        <w:numPr>
          <w:ilvl w:val="2"/>
          <w:numId w:val="7"/>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tčených prostorách staveniště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916CE5">
      <w:pPr>
        <w:pStyle w:val="Podnadpis"/>
        <w:numPr>
          <w:ilvl w:val="2"/>
          <w:numId w:val="7"/>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916CE5">
      <w:pPr>
        <w:pStyle w:val="Podnadpis"/>
        <w:numPr>
          <w:ilvl w:val="2"/>
          <w:numId w:val="7"/>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916CE5">
      <w:pPr>
        <w:pStyle w:val="Podnadpis"/>
        <w:numPr>
          <w:ilvl w:val="2"/>
          <w:numId w:val="7"/>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916CE5">
      <w:pPr>
        <w:pStyle w:val="Podnadpis"/>
        <w:numPr>
          <w:ilvl w:val="1"/>
          <w:numId w:val="9"/>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nese též do doby navrácení staveniště objednateli nebezpečí škody vyvolané věcmi jím opatřovaný</w:t>
      </w:r>
      <w:r w:rsidR="00EF2362">
        <w:rPr>
          <w:rStyle w:val="Siln"/>
          <w:rFonts w:ascii="Times New Roman" w:hAnsi="Times New Roman"/>
          <w:b w:val="0"/>
          <w:sz w:val="22"/>
          <w:szCs w:val="22"/>
        </w:rPr>
        <w:t>mi</w:t>
      </w:r>
      <w:r w:rsidRPr="006B55E3">
        <w:rPr>
          <w:rStyle w:val="Siln"/>
          <w:rFonts w:ascii="Times New Roman" w:hAnsi="Times New Roman"/>
          <w:b w:val="0"/>
          <w:sz w:val="22"/>
          <w:szCs w:val="22"/>
        </w:rPr>
        <w:t xml:space="preserve"> k provedení díla, které se z důvodu svojí povahy nemohou stát součástí zhotovovaného díla, nebo které jsou používány k provedení díla a nestávají se jeho součástí, jimiž jsou zejména: </w:t>
      </w:r>
    </w:p>
    <w:p w:rsidR="00E2467E" w:rsidRPr="006B55E3" w:rsidRDefault="00E2467E" w:rsidP="00916CE5">
      <w:pPr>
        <w:pStyle w:val="Podnadpis"/>
        <w:numPr>
          <w:ilvl w:val="2"/>
          <w:numId w:val="9"/>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916CE5">
      <w:pPr>
        <w:pStyle w:val="Podnadpis"/>
        <w:numPr>
          <w:ilvl w:val="2"/>
          <w:numId w:val="9"/>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916CE5">
      <w:pPr>
        <w:pStyle w:val="Podnadpis"/>
        <w:numPr>
          <w:ilvl w:val="2"/>
          <w:numId w:val="9"/>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916CE5">
      <w:pPr>
        <w:pStyle w:val="Podnadpis"/>
        <w:numPr>
          <w:ilvl w:val="1"/>
          <w:numId w:val="9"/>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916CE5">
      <w:pPr>
        <w:pStyle w:val="Podnadpis"/>
        <w:numPr>
          <w:ilvl w:val="1"/>
          <w:numId w:val="9"/>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916CE5">
      <w:pPr>
        <w:pStyle w:val="Podnadpis"/>
        <w:numPr>
          <w:ilvl w:val="1"/>
          <w:numId w:val="9"/>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916CE5">
      <w:pPr>
        <w:pStyle w:val="Podnadpis"/>
        <w:numPr>
          <w:ilvl w:val="1"/>
          <w:numId w:val="10"/>
        </w:numPr>
        <w:spacing w:before="120"/>
        <w:ind w:left="709" w:hanging="709"/>
        <w:contextualSpacing/>
        <w:rPr>
          <w:rFonts w:ascii="Times New Roman" w:hAnsi="Times New Roman"/>
          <w:sz w:val="22"/>
          <w:szCs w:val="22"/>
        </w:rPr>
      </w:pP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t xml:space="preserve">zhodnocení jakosti díla nebo jeho části, </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916CE5">
      <w:pPr>
        <w:pStyle w:val="Seznam3"/>
        <w:numPr>
          <w:ilvl w:val="2"/>
          <w:numId w:val="10"/>
        </w:numPr>
        <w:overflowPunct w:val="0"/>
        <w:autoSpaceDE w:val="0"/>
        <w:autoSpaceDN w:val="0"/>
        <w:adjustRightInd w:val="0"/>
        <w:spacing w:before="120"/>
        <w:jc w:val="both"/>
        <w:textAlignment w:val="baseline"/>
        <w:rPr>
          <w:sz w:val="22"/>
          <w:szCs w:val="22"/>
        </w:rPr>
      </w:pPr>
      <w:r w:rsidRPr="006B55E3">
        <w:rPr>
          <w:sz w:val="22"/>
          <w:szCs w:val="22"/>
        </w:rPr>
        <w:lastRenderedPageBreak/>
        <w:t>soupis případných vad a nedodělků, s kterými je objednatel ochoten dílo převzít a které nebrání provozování a užívání díla.</w:t>
      </w:r>
    </w:p>
    <w:p w:rsidR="001649FD" w:rsidRDefault="00E2467E" w:rsidP="00916CE5">
      <w:pPr>
        <w:pStyle w:val="Podnadpis"/>
        <w:numPr>
          <w:ilvl w:val="1"/>
          <w:numId w:val="11"/>
        </w:numPr>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Součástí závazku dle článku 3. této smlouvy je dále zkompletované předání: </w:t>
      </w:r>
    </w:p>
    <w:p w:rsidR="001649FD" w:rsidRDefault="00E15357" w:rsidP="00916CE5">
      <w:pPr>
        <w:pStyle w:val="Seznam3"/>
        <w:numPr>
          <w:ilvl w:val="2"/>
          <w:numId w:val="11"/>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916CE5">
      <w:pPr>
        <w:pStyle w:val="Seznam3"/>
        <w:numPr>
          <w:ilvl w:val="2"/>
          <w:numId w:val="11"/>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916CE5">
      <w:pPr>
        <w:pStyle w:val="Seznam3"/>
        <w:numPr>
          <w:ilvl w:val="2"/>
          <w:numId w:val="11"/>
        </w:numPr>
        <w:overflowPunct w:val="0"/>
        <w:autoSpaceDE w:val="0"/>
        <w:autoSpaceDN w:val="0"/>
        <w:adjustRightInd w:val="0"/>
        <w:jc w:val="both"/>
        <w:textAlignment w:val="baseline"/>
        <w:rPr>
          <w:sz w:val="22"/>
          <w:szCs w:val="22"/>
        </w:rPr>
      </w:pPr>
      <w:r w:rsidRPr="00E36DC1">
        <w:rPr>
          <w:sz w:val="22"/>
          <w:szCs w:val="22"/>
        </w:rPr>
        <w:t>doklad</w:t>
      </w:r>
      <w:r w:rsidR="004963E6">
        <w:rPr>
          <w:sz w:val="22"/>
          <w:szCs w:val="22"/>
        </w:rPr>
        <w:t>ů</w:t>
      </w:r>
      <w:r w:rsidRPr="00E36DC1">
        <w:rPr>
          <w:sz w:val="22"/>
          <w:szCs w:val="22"/>
        </w:rPr>
        <w:t xml:space="preserve"> prokazujících splnění technických požadavků na použité materiály a výrobky dle zákona č. 22/1997 Sb.</w:t>
      </w:r>
      <w:r w:rsidR="004963E6">
        <w:rPr>
          <w:sz w:val="22"/>
          <w:szCs w:val="22"/>
        </w:rPr>
        <w:t>,</w:t>
      </w:r>
      <w:r w:rsidRPr="00E36DC1">
        <w:rPr>
          <w:sz w:val="22"/>
          <w:szCs w:val="22"/>
        </w:rPr>
        <w:t xml:space="preserve"> o technických požadavcích na výrobky</w:t>
      </w:r>
      <w:r w:rsidR="004963E6">
        <w:rPr>
          <w:sz w:val="22"/>
          <w:szCs w:val="22"/>
        </w:rPr>
        <w:t>,</w:t>
      </w:r>
      <w:r w:rsidR="00790AF5">
        <w:rPr>
          <w:sz w:val="22"/>
          <w:szCs w:val="22"/>
        </w:rPr>
        <w:t xml:space="preserve"> </w:t>
      </w:r>
      <w:r w:rsidRPr="00E36DC1">
        <w:rPr>
          <w:sz w:val="22"/>
          <w:szCs w:val="22"/>
        </w:rPr>
        <w:t xml:space="preserve">v platném znění, </w:t>
      </w:r>
      <w:r w:rsidR="004963E6">
        <w:rPr>
          <w:sz w:val="22"/>
          <w:szCs w:val="22"/>
        </w:rPr>
        <w:t xml:space="preserve">a podle </w:t>
      </w:r>
      <w:r w:rsidRPr="00E36DC1">
        <w:rPr>
          <w:sz w:val="22"/>
          <w:szCs w:val="22"/>
        </w:rPr>
        <w:t>nařízení vlády č. 163/2002 Sb., kterým se stanoví technické požadavky na vybrané stavební výrobky</w:t>
      </w:r>
      <w:r w:rsidR="004963E6">
        <w:rPr>
          <w:sz w:val="22"/>
          <w:szCs w:val="22"/>
        </w:rPr>
        <w:t>,</w:t>
      </w:r>
      <w:r w:rsidRPr="00E36DC1">
        <w:rPr>
          <w:sz w:val="22"/>
          <w:szCs w:val="22"/>
        </w:rPr>
        <w:t xml:space="preserve"> v</w:t>
      </w:r>
      <w:r w:rsidR="004963E6">
        <w:rPr>
          <w:sz w:val="22"/>
          <w:szCs w:val="22"/>
        </w:rPr>
        <w:t xml:space="preserve"> platném </w:t>
      </w:r>
      <w:r w:rsidRPr="00E36DC1">
        <w:rPr>
          <w:sz w:val="22"/>
          <w:szCs w:val="22"/>
        </w:rPr>
        <w:t>znění,</w:t>
      </w:r>
    </w:p>
    <w:p w:rsidR="009C2F37" w:rsidRPr="006B55E3" w:rsidRDefault="009C2F37" w:rsidP="00916CE5">
      <w:pPr>
        <w:pStyle w:val="Seznam3"/>
        <w:numPr>
          <w:ilvl w:val="2"/>
          <w:numId w:val="11"/>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916CE5">
      <w:pPr>
        <w:pStyle w:val="Seznam3"/>
        <w:numPr>
          <w:ilvl w:val="2"/>
          <w:numId w:val="11"/>
        </w:numPr>
        <w:overflowPunct w:val="0"/>
        <w:autoSpaceDE w:val="0"/>
        <w:autoSpaceDN w:val="0"/>
        <w:adjustRightInd w:val="0"/>
        <w:jc w:val="both"/>
        <w:textAlignment w:val="baseline"/>
        <w:rPr>
          <w:sz w:val="22"/>
          <w:szCs w:val="22"/>
        </w:rPr>
      </w:pPr>
      <w:r w:rsidRPr="006B55E3">
        <w:rPr>
          <w:sz w:val="22"/>
          <w:szCs w:val="22"/>
        </w:rPr>
        <w:t>provozní</w:t>
      </w:r>
      <w:r w:rsidR="004963E6">
        <w:rPr>
          <w:sz w:val="22"/>
          <w:szCs w:val="22"/>
        </w:rPr>
        <w:t>ch</w:t>
      </w:r>
      <w:r w:rsidRPr="006B55E3">
        <w:rPr>
          <w:sz w:val="22"/>
          <w:szCs w:val="22"/>
        </w:rPr>
        <w:t xml:space="preserve"> manuál</w:t>
      </w:r>
      <w:r w:rsidR="004963E6">
        <w:rPr>
          <w:sz w:val="22"/>
          <w:szCs w:val="22"/>
        </w:rPr>
        <w:t>ů</w:t>
      </w:r>
      <w:r w:rsidRPr="006B55E3">
        <w:rPr>
          <w:sz w:val="22"/>
          <w:szCs w:val="22"/>
        </w:rPr>
        <w:t>, atest</w:t>
      </w:r>
      <w:r w:rsidR="004963E6">
        <w:rPr>
          <w:sz w:val="22"/>
          <w:szCs w:val="22"/>
        </w:rPr>
        <w:t>ů</w:t>
      </w:r>
      <w:r w:rsidRPr="006B55E3">
        <w:rPr>
          <w:sz w:val="22"/>
          <w:szCs w:val="22"/>
        </w:rPr>
        <w:t>, certifikát</w:t>
      </w:r>
      <w:r w:rsidR="004963E6">
        <w:rPr>
          <w:sz w:val="22"/>
          <w:szCs w:val="22"/>
        </w:rPr>
        <w:t>ů</w:t>
      </w:r>
      <w:r w:rsidRPr="006B55E3">
        <w:rPr>
          <w:sz w:val="22"/>
          <w:szCs w:val="22"/>
        </w:rPr>
        <w:t>, bezpečnostní</w:t>
      </w:r>
      <w:r w:rsidR="004963E6">
        <w:rPr>
          <w:sz w:val="22"/>
          <w:szCs w:val="22"/>
        </w:rPr>
        <w:t>ch</w:t>
      </w:r>
      <w:r w:rsidRPr="006B55E3">
        <w:rPr>
          <w:sz w:val="22"/>
          <w:szCs w:val="22"/>
        </w:rPr>
        <w:t xml:space="preserve"> list</w:t>
      </w:r>
      <w:r w:rsidR="004963E6">
        <w:rPr>
          <w:sz w:val="22"/>
          <w:szCs w:val="22"/>
        </w:rPr>
        <w:t>ů</w:t>
      </w:r>
      <w:r w:rsidRPr="006B55E3">
        <w:rPr>
          <w:sz w:val="22"/>
          <w:szCs w:val="22"/>
        </w:rPr>
        <w:t xml:space="preserve">, </w:t>
      </w:r>
    </w:p>
    <w:p w:rsidR="00E2467E" w:rsidRPr="006B55E3" w:rsidRDefault="00E2467E" w:rsidP="00916CE5">
      <w:pPr>
        <w:pStyle w:val="Seznam3"/>
        <w:numPr>
          <w:ilvl w:val="2"/>
          <w:numId w:val="11"/>
        </w:numPr>
        <w:overflowPunct w:val="0"/>
        <w:autoSpaceDE w:val="0"/>
        <w:autoSpaceDN w:val="0"/>
        <w:adjustRightInd w:val="0"/>
        <w:jc w:val="both"/>
        <w:textAlignment w:val="baseline"/>
        <w:rPr>
          <w:sz w:val="22"/>
          <w:szCs w:val="22"/>
        </w:rPr>
      </w:pPr>
      <w:r w:rsidRPr="006B55E3">
        <w:rPr>
          <w:sz w:val="22"/>
          <w:szCs w:val="22"/>
        </w:rPr>
        <w:t>zápis</w:t>
      </w:r>
      <w:r w:rsidR="004963E6">
        <w:rPr>
          <w:sz w:val="22"/>
          <w:szCs w:val="22"/>
        </w:rPr>
        <w:t>ů</w:t>
      </w:r>
      <w:r w:rsidRPr="006B55E3">
        <w:rPr>
          <w:sz w:val="22"/>
          <w:szCs w:val="22"/>
        </w:rPr>
        <w:t xml:space="preserve">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916CE5">
      <w:pPr>
        <w:pStyle w:val="Seznam3"/>
        <w:numPr>
          <w:ilvl w:val="2"/>
          <w:numId w:val="11"/>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916CE5">
      <w:pPr>
        <w:pStyle w:val="Seznam3"/>
        <w:numPr>
          <w:ilvl w:val="2"/>
          <w:numId w:val="11"/>
        </w:numPr>
        <w:overflowPunct w:val="0"/>
        <w:autoSpaceDE w:val="0"/>
        <w:autoSpaceDN w:val="0"/>
        <w:adjustRightInd w:val="0"/>
        <w:ind w:left="1418" w:hanging="710"/>
        <w:jc w:val="both"/>
        <w:textAlignment w:val="baseline"/>
        <w:rPr>
          <w:sz w:val="22"/>
          <w:szCs w:val="22"/>
        </w:rPr>
      </w:pPr>
      <w:r w:rsidRPr="002E4E62">
        <w:rPr>
          <w:sz w:val="22"/>
          <w:szCs w:val="22"/>
        </w:rPr>
        <w:t>další</w:t>
      </w:r>
      <w:r w:rsidR="004963E6">
        <w:rPr>
          <w:sz w:val="22"/>
          <w:szCs w:val="22"/>
        </w:rPr>
        <w:t>ch</w:t>
      </w:r>
      <w:r w:rsidRPr="002E4E62">
        <w:rPr>
          <w:sz w:val="22"/>
          <w:szCs w:val="22"/>
        </w:rPr>
        <w:t xml:space="preserve"> doklad</w:t>
      </w:r>
      <w:r w:rsidR="004963E6">
        <w:rPr>
          <w:sz w:val="22"/>
          <w:szCs w:val="22"/>
        </w:rPr>
        <w:t>ů</w:t>
      </w:r>
      <w:r w:rsidRPr="002E4E62">
        <w:rPr>
          <w:sz w:val="22"/>
          <w:szCs w:val="22"/>
        </w:rPr>
        <w:t xml:space="preserve"> obsažen</w:t>
      </w:r>
      <w:r w:rsidR="004963E6">
        <w:rPr>
          <w:sz w:val="22"/>
          <w:szCs w:val="22"/>
        </w:rPr>
        <w:t>ých</w:t>
      </w:r>
      <w:r w:rsidRPr="002E4E62">
        <w:rPr>
          <w:sz w:val="22"/>
          <w:szCs w:val="22"/>
        </w:rPr>
        <w:t xml:space="preserve">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p>
    <w:p w:rsidR="009C2F37" w:rsidRPr="006B55E3" w:rsidRDefault="009C2F37" w:rsidP="00916CE5">
      <w:pPr>
        <w:pStyle w:val="Seznam3"/>
        <w:numPr>
          <w:ilvl w:val="2"/>
          <w:numId w:val="11"/>
        </w:numPr>
        <w:overflowPunct w:val="0"/>
        <w:autoSpaceDE w:val="0"/>
        <w:autoSpaceDN w:val="0"/>
        <w:adjustRightInd w:val="0"/>
        <w:jc w:val="both"/>
        <w:textAlignment w:val="baseline"/>
        <w:rPr>
          <w:sz w:val="22"/>
          <w:szCs w:val="22"/>
        </w:rPr>
      </w:pPr>
      <w:r>
        <w:rPr>
          <w:sz w:val="22"/>
          <w:szCs w:val="22"/>
        </w:rPr>
        <w:t>návrh</w:t>
      </w:r>
      <w:r w:rsidR="004963E6">
        <w:rPr>
          <w:sz w:val="22"/>
          <w:szCs w:val="22"/>
        </w:rPr>
        <w:t>ů</w:t>
      </w:r>
      <w:r>
        <w:rPr>
          <w:sz w:val="22"/>
          <w:szCs w:val="22"/>
        </w:rPr>
        <w:t xml:space="preserve"> uživatelských manuálů – podle potřeby</w:t>
      </w:r>
      <w:r w:rsidR="002E4E62">
        <w:rPr>
          <w:sz w:val="22"/>
          <w:szCs w:val="22"/>
        </w:rPr>
        <w:t>.</w:t>
      </w:r>
    </w:p>
    <w:p w:rsidR="00E2467E" w:rsidRPr="006B55E3" w:rsidRDefault="00E2467E" w:rsidP="00916CE5">
      <w:pPr>
        <w:pStyle w:val="Podnadpis"/>
        <w:numPr>
          <w:ilvl w:val="1"/>
          <w:numId w:val="11"/>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916CE5">
      <w:pPr>
        <w:pStyle w:val="Podnadpis"/>
        <w:numPr>
          <w:ilvl w:val="1"/>
          <w:numId w:val="11"/>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857495" w:rsidRPr="00857495">
        <w:rPr>
          <w:rStyle w:val="Siln"/>
          <w:rFonts w:ascii="Times New Roman" w:hAnsi="Times New Roman"/>
          <w:sz w:val="22"/>
          <w:szCs w:val="22"/>
        </w:rPr>
        <w:t>3</w:t>
      </w:r>
      <w:r w:rsidR="007D6A0B" w:rsidRPr="002E4E62">
        <w:rPr>
          <w:rStyle w:val="Siln"/>
          <w:rFonts w:ascii="Times New Roman" w:hAnsi="Times New Roman"/>
          <w:sz w:val="22"/>
          <w:szCs w:val="22"/>
        </w:rPr>
        <w:t>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Default="00E2467E" w:rsidP="00916CE5">
      <w:pPr>
        <w:pStyle w:val="Podnadpis"/>
        <w:numPr>
          <w:ilvl w:val="1"/>
          <w:numId w:val="11"/>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 sjednanou záruční dobu zhotovitel odpovídá za jakost a kompletnost provedeného díla, za použitý materiál, za kvalitu a úplnost montáže stavebních prací a funkci díla.</w:t>
      </w:r>
    </w:p>
    <w:p w:rsidR="00E2467E" w:rsidRPr="006B55E3" w:rsidRDefault="00E2467E" w:rsidP="00916CE5">
      <w:pPr>
        <w:pStyle w:val="Podnadpis"/>
        <w:numPr>
          <w:ilvl w:val="1"/>
          <w:numId w:val="11"/>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4963E6">
        <w:rPr>
          <w:rStyle w:val="Siln"/>
          <w:rFonts w:ascii="Times New Roman" w:hAnsi="Times New Roman"/>
          <w:b w:val="0"/>
          <w:sz w:val="22"/>
          <w:szCs w:val="22"/>
        </w:rPr>
        <w:t xml:space="preserve">je </w:t>
      </w:r>
      <w:r w:rsidRPr="006B55E3">
        <w:rPr>
          <w:rStyle w:val="Siln"/>
          <w:rFonts w:ascii="Times New Roman" w:hAnsi="Times New Roman"/>
          <w:b w:val="0"/>
          <w:sz w:val="22"/>
          <w:szCs w:val="22"/>
        </w:rPr>
        <w:t>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916CE5">
      <w:pPr>
        <w:pStyle w:val="Podnadpis"/>
        <w:numPr>
          <w:ilvl w:val="1"/>
          <w:numId w:val="11"/>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Pr="006F61DF" w:rsidRDefault="00E2467E" w:rsidP="00916CE5">
      <w:pPr>
        <w:pStyle w:val="Podnadpis"/>
        <w:numPr>
          <w:ilvl w:val="1"/>
          <w:numId w:val="11"/>
        </w:numPr>
        <w:spacing w:before="120"/>
        <w:ind w:left="709" w:hanging="709"/>
        <w:contextualSpacing/>
        <w:rPr>
          <w:rStyle w:val="Siln"/>
          <w:rFonts w:ascii="Times New Roman" w:hAnsi="Times New Roman"/>
          <w:b w:val="0"/>
          <w:color w:val="000000" w:themeColor="text1"/>
          <w:sz w:val="22"/>
          <w:szCs w:val="22"/>
        </w:rPr>
      </w:pPr>
      <w:r w:rsidRPr="006B55E3">
        <w:rPr>
          <w:rStyle w:val="Siln"/>
          <w:rFonts w:ascii="Times New Roman" w:hAnsi="Times New Roman"/>
          <w:b w:val="0"/>
          <w:sz w:val="22"/>
          <w:szCs w:val="22"/>
        </w:rPr>
        <w:t xml:space="preserve">Zhotovitel odpovídá za </w:t>
      </w:r>
      <w:r w:rsidR="004963E6">
        <w:rPr>
          <w:rStyle w:val="Siln"/>
          <w:rFonts w:ascii="Times New Roman" w:hAnsi="Times New Roman"/>
          <w:b w:val="0"/>
          <w:sz w:val="22"/>
          <w:szCs w:val="22"/>
        </w:rPr>
        <w:t xml:space="preserve">opravenou </w:t>
      </w:r>
      <w:r w:rsidRPr="006B55E3">
        <w:rPr>
          <w:rStyle w:val="Siln"/>
          <w:rFonts w:ascii="Times New Roman" w:hAnsi="Times New Roman"/>
          <w:b w:val="0"/>
          <w:sz w:val="22"/>
          <w:szCs w:val="22"/>
        </w:rPr>
        <w:t xml:space="preserve">část díla za stejných podmínek a po stejnou dobu, jak je uvedeno výše, a to od data předání záruční opravy. V případě reklamace prací objednatelem je reklamační místo u zhotovitele následující: e-mail: </w:t>
      </w:r>
      <w:r w:rsidR="00CC0EEB" w:rsidRPr="00CC0EEB">
        <w:rPr>
          <w:sz w:val="22"/>
          <w:szCs w:val="22"/>
          <w:highlight w:val="yellow"/>
        </w:rPr>
        <w:t>[DOPLNÍ DODAVATEL]</w:t>
      </w:r>
    </w:p>
    <w:p w:rsidR="00676867" w:rsidRDefault="00E2467E" w:rsidP="00916CE5">
      <w:pPr>
        <w:pStyle w:val="Podnadpis"/>
        <w:numPr>
          <w:ilvl w:val="1"/>
          <w:numId w:val="11"/>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Jestliže zhotovitel neodstraní vady ve lhůtách uvedených v odst. 9.11. tohoto článku, je objednatel oprávněn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rsidR="00953A5D" w:rsidRPr="00953A5D" w:rsidRDefault="00953A5D" w:rsidP="00953A5D"/>
    <w:p w:rsidR="0027734B" w:rsidRPr="00DB677D" w:rsidRDefault="0027734B" w:rsidP="0027734B">
      <w:pPr>
        <w:pStyle w:val="Nzev"/>
        <w:rPr>
          <w:rStyle w:val="Siln"/>
          <w:bCs w:val="0"/>
          <w:sz w:val="22"/>
          <w:szCs w:val="22"/>
          <w:u w:val="none"/>
        </w:rPr>
      </w:pPr>
      <w:r w:rsidRPr="0027734B">
        <w:rPr>
          <w:rStyle w:val="Siln"/>
          <w:bCs w:val="0"/>
          <w:sz w:val="22"/>
          <w:szCs w:val="22"/>
          <w:u w:val="none"/>
        </w:rPr>
        <w:lastRenderedPageBreak/>
        <w:t>10</w:t>
      </w:r>
      <w:r w:rsidRPr="00DB677D">
        <w:rPr>
          <w:rStyle w:val="Siln"/>
          <w:bCs w:val="0"/>
          <w:sz w:val="22"/>
          <w:szCs w:val="22"/>
          <w:u w:val="none"/>
        </w:rPr>
        <w:t>.</w:t>
      </w:r>
      <w:r w:rsidRPr="00DB677D">
        <w:rPr>
          <w:rStyle w:val="Siln"/>
          <w:bCs w:val="0"/>
          <w:sz w:val="22"/>
          <w:szCs w:val="22"/>
          <w:u w:val="none"/>
        </w:rPr>
        <w:tab/>
        <w:t>Realizační tým</w:t>
      </w:r>
    </w:p>
    <w:p w:rsidR="0027734B" w:rsidRPr="00DB677D" w:rsidRDefault="0027734B" w:rsidP="00FD136D">
      <w:pPr>
        <w:pStyle w:val="Nzev"/>
        <w:ind w:left="709" w:hanging="709"/>
        <w:rPr>
          <w:rStyle w:val="Siln"/>
          <w:bCs w:val="0"/>
          <w:sz w:val="22"/>
          <w:szCs w:val="22"/>
          <w:u w:val="none"/>
        </w:rPr>
      </w:pPr>
    </w:p>
    <w:p w:rsidR="00FD136D" w:rsidRDefault="0027734B" w:rsidP="00916CE5">
      <w:pPr>
        <w:pStyle w:val="Nzev"/>
        <w:numPr>
          <w:ilvl w:val="1"/>
          <w:numId w:val="17"/>
        </w:numPr>
        <w:ind w:left="709" w:hanging="709"/>
        <w:contextualSpacing/>
        <w:jc w:val="both"/>
        <w:rPr>
          <w:rStyle w:val="Siln"/>
          <w:b w:val="0"/>
          <w:bCs w:val="0"/>
          <w:sz w:val="22"/>
          <w:szCs w:val="22"/>
          <w:u w:val="none"/>
        </w:rPr>
      </w:pP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 </w:t>
      </w:r>
    </w:p>
    <w:p w:rsidR="00FD136D" w:rsidRDefault="0027734B" w:rsidP="00916CE5">
      <w:pPr>
        <w:pStyle w:val="Nzev"/>
        <w:numPr>
          <w:ilvl w:val="1"/>
          <w:numId w:val="17"/>
        </w:numPr>
        <w:ind w:left="709" w:hanging="709"/>
        <w:contextualSpacing/>
        <w:jc w:val="both"/>
        <w:rPr>
          <w:rStyle w:val="Siln"/>
          <w:b w:val="0"/>
          <w:bCs w:val="0"/>
          <w:sz w:val="22"/>
          <w:szCs w:val="22"/>
          <w:u w:val="none"/>
        </w:rPr>
      </w:pPr>
      <w:r w:rsidRPr="00FD136D">
        <w:rPr>
          <w:rStyle w:val="Siln"/>
          <w:b w:val="0"/>
          <w:bCs w:val="0"/>
          <w:sz w:val="22"/>
          <w:szCs w:val="22"/>
          <w:u w:val="none"/>
        </w:rPr>
        <w:t>Výměna kteréhokoli ze členů Realizačního týmu je možná pouze v případě, že nový člen Realizačního týmu disponuje minimálně stejnou odbornou způsobilostí, kterou dle Přílohy č. 5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FD136D" w:rsidRDefault="0027734B" w:rsidP="00916CE5">
      <w:pPr>
        <w:pStyle w:val="Nzev"/>
        <w:numPr>
          <w:ilvl w:val="1"/>
          <w:numId w:val="17"/>
        </w:numPr>
        <w:ind w:left="709" w:hanging="709"/>
        <w:contextualSpacing/>
        <w:jc w:val="both"/>
        <w:rPr>
          <w:rStyle w:val="Siln"/>
          <w:b w:val="0"/>
          <w:bCs w:val="0"/>
          <w:sz w:val="22"/>
          <w:szCs w:val="22"/>
          <w:u w:val="none"/>
        </w:rPr>
      </w:pPr>
      <w:r w:rsidRPr="00FD136D">
        <w:rPr>
          <w:rStyle w:val="Siln"/>
          <w:b w:val="0"/>
          <w:bCs w:val="0"/>
          <w:sz w:val="22"/>
          <w:szCs w:val="22"/>
          <w:u w:val="none"/>
        </w:rPr>
        <w:t>V případě, že zhotovitel poruší povinnosti dle čl. 10.1. nebo 10.2., je povinen zaplatit objednateli smluvní pokutu ve výši 10.000 Kč za každý jednotlivý případ.</w:t>
      </w:r>
    </w:p>
    <w:p w:rsidR="0027734B" w:rsidRDefault="00FD136D" w:rsidP="00916CE5">
      <w:pPr>
        <w:pStyle w:val="Nzev"/>
        <w:numPr>
          <w:ilvl w:val="1"/>
          <w:numId w:val="17"/>
        </w:numPr>
        <w:ind w:left="709" w:hanging="709"/>
        <w:contextualSpacing/>
        <w:jc w:val="both"/>
        <w:rPr>
          <w:rStyle w:val="Siln"/>
          <w:b w:val="0"/>
          <w:bCs w:val="0"/>
          <w:sz w:val="22"/>
          <w:szCs w:val="22"/>
          <w:u w:val="none"/>
        </w:rPr>
      </w:pPr>
      <w:r>
        <w:rPr>
          <w:rStyle w:val="Siln"/>
          <w:b w:val="0"/>
          <w:bCs w:val="0"/>
          <w:sz w:val="22"/>
          <w:szCs w:val="22"/>
          <w:u w:val="none"/>
        </w:rPr>
        <w:t>P</w:t>
      </w:r>
      <w:r w:rsidR="0027734B" w:rsidRPr="00FD136D">
        <w:rPr>
          <w:rStyle w:val="Siln"/>
          <w:b w:val="0"/>
          <w:bCs w:val="0"/>
          <w:sz w:val="22"/>
          <w:szCs w:val="22"/>
          <w:u w:val="none"/>
        </w:rPr>
        <w:t>orušení jakékoli povinnosti dle tohoto článku opravňuje objednatele k odstoupení od této smlouvy. Tím není dotčena povinnost zhotovitele zaplatit objed</w:t>
      </w:r>
      <w:r w:rsidR="008C7761" w:rsidRPr="00FD136D">
        <w:rPr>
          <w:rStyle w:val="Siln"/>
          <w:b w:val="0"/>
          <w:bCs w:val="0"/>
          <w:sz w:val="22"/>
          <w:szCs w:val="22"/>
          <w:u w:val="none"/>
        </w:rPr>
        <w:t>nateli smluvní pokutu dle čl. 10</w:t>
      </w:r>
      <w:r w:rsidR="0027734B" w:rsidRPr="00FD136D">
        <w:rPr>
          <w:rStyle w:val="Siln"/>
          <w:b w:val="0"/>
          <w:bCs w:val="0"/>
          <w:sz w:val="22"/>
          <w:szCs w:val="22"/>
          <w:u w:val="none"/>
        </w:rPr>
        <w:t>.3. této smlouvy.</w:t>
      </w:r>
    </w:p>
    <w:p w:rsidR="00FD136D" w:rsidRDefault="00FD136D" w:rsidP="00FD136D">
      <w:pPr>
        <w:pStyle w:val="Nzev"/>
        <w:ind w:left="709"/>
        <w:contextualSpacing/>
        <w:jc w:val="both"/>
        <w:rPr>
          <w:rStyle w:val="Siln"/>
          <w:b w:val="0"/>
          <w:bCs w:val="0"/>
          <w:sz w:val="22"/>
          <w:szCs w:val="22"/>
          <w:u w:val="none"/>
        </w:rPr>
      </w:pPr>
    </w:p>
    <w:p w:rsidR="00FD136D" w:rsidRPr="00FD136D" w:rsidRDefault="00FD136D" w:rsidP="00FD136D">
      <w:pPr>
        <w:pStyle w:val="Nzev"/>
        <w:ind w:left="709"/>
        <w:contextualSpacing/>
        <w:jc w:val="both"/>
        <w:rPr>
          <w:rStyle w:val="Siln"/>
          <w:b w:val="0"/>
          <w:bCs w:val="0"/>
          <w:sz w:val="22"/>
          <w:szCs w:val="22"/>
          <w:u w:val="none"/>
        </w:rPr>
      </w:pPr>
    </w:p>
    <w:p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FD136D">
        <w:rPr>
          <w:rFonts w:ascii="Times New Roman" w:hAnsi="Times New Roman"/>
          <w:b w:val="0"/>
          <w:sz w:val="22"/>
          <w:szCs w:val="22"/>
        </w:rPr>
        <w:t>třetím</w:t>
      </w:r>
      <w:r w:rsidRPr="00FD136D">
        <w:rPr>
          <w:rFonts w:ascii="Times New Roman" w:hAnsi="Times New Roman"/>
          <w:b w:val="0"/>
          <w:sz w:val="22"/>
          <w:szCs w:val="22"/>
        </w:rPr>
        <w:t xml:space="preserve"> osobám, která je uzavřena na minimální výši pojistné částky </w:t>
      </w:r>
      <w:r w:rsidR="00857495" w:rsidRPr="00FD136D">
        <w:rPr>
          <w:rFonts w:ascii="Times New Roman" w:hAnsi="Times New Roman"/>
          <w:b w:val="0"/>
          <w:sz w:val="22"/>
          <w:szCs w:val="22"/>
        </w:rPr>
        <w:t>3</w:t>
      </w:r>
      <w:r w:rsidR="005A6043" w:rsidRPr="00FD136D">
        <w:rPr>
          <w:rFonts w:ascii="Times New Roman" w:hAnsi="Times New Roman"/>
          <w:b w:val="0"/>
          <w:sz w:val="22"/>
          <w:szCs w:val="22"/>
        </w:rPr>
        <w:t>,0</w:t>
      </w:r>
      <w:r w:rsidR="00464050" w:rsidRPr="00FD136D">
        <w:rPr>
          <w:rFonts w:ascii="Times New Roman" w:hAnsi="Times New Roman"/>
          <w:b w:val="0"/>
          <w:sz w:val="22"/>
          <w:szCs w:val="22"/>
        </w:rPr>
        <w:t xml:space="preserve"> mil.</w:t>
      </w:r>
      <w:r w:rsidRPr="00FD136D">
        <w:rPr>
          <w:rFonts w:ascii="Times New Roman" w:hAnsi="Times New Roman"/>
          <w:b w:val="0"/>
          <w:sz w:val="22"/>
          <w:szCs w:val="22"/>
        </w:rPr>
        <w:t xml:space="preserve"> Kč.</w:t>
      </w:r>
    </w:p>
    <w:p w:rsidR="00FD136D" w:rsidRP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FD136D">
        <w:rPr>
          <w:rFonts w:ascii="Times New Roman" w:hAnsi="Times New Roman"/>
          <w:sz w:val="22"/>
          <w:szCs w:val="22"/>
        </w:rPr>
        <w:t xml:space="preserve">  </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Objednatel si vyhrazuje právo odstoupit od smlouvy v případě jejího hrubého porušení ze strany zhotovitele. Hrubým porušením je:</w:t>
      </w:r>
    </w:p>
    <w:p w:rsidR="00FD136D" w:rsidRDefault="00F8499A" w:rsidP="00916CE5">
      <w:pPr>
        <w:pStyle w:val="Podnadpis"/>
        <w:numPr>
          <w:ilvl w:val="2"/>
          <w:numId w:val="18"/>
        </w:numPr>
        <w:ind w:left="1418" w:hanging="709"/>
        <w:contextualSpacing/>
        <w:rPr>
          <w:rFonts w:ascii="Times New Roman" w:hAnsi="Times New Roman"/>
          <w:b w:val="0"/>
          <w:sz w:val="22"/>
          <w:szCs w:val="22"/>
        </w:rPr>
      </w:pPr>
      <w:r w:rsidRPr="00FD136D">
        <w:rPr>
          <w:rFonts w:ascii="Times New Roman" w:hAnsi="Times New Roman"/>
          <w:b w:val="0"/>
          <w:sz w:val="22"/>
          <w:szCs w:val="22"/>
        </w:rPr>
        <w:t>nedodržení kteréhokoli z termínů při realizaci předmětu smlouvy uvedeného v čl. 5. odst. 5.1.   bod 5.1.1. a bod 5.1.2. této smlouvy o 5 kalendářních dnů;</w:t>
      </w:r>
    </w:p>
    <w:p w:rsidR="00FD136D" w:rsidRDefault="00E2467E" w:rsidP="00916CE5">
      <w:pPr>
        <w:pStyle w:val="Podnadpis"/>
        <w:numPr>
          <w:ilvl w:val="2"/>
          <w:numId w:val="18"/>
        </w:numPr>
        <w:ind w:left="1418" w:hanging="709"/>
        <w:contextualSpacing/>
        <w:rPr>
          <w:rFonts w:ascii="Times New Roman" w:hAnsi="Times New Roman"/>
          <w:b w:val="0"/>
          <w:sz w:val="22"/>
          <w:szCs w:val="22"/>
        </w:rPr>
      </w:pPr>
      <w:r w:rsidRPr="00FD136D">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FD136D">
        <w:rPr>
          <w:rFonts w:ascii="Times New Roman" w:hAnsi="Times New Roman"/>
          <w:b w:val="0"/>
          <w:sz w:val="22"/>
          <w:szCs w:val="22"/>
        </w:rPr>
        <w:t xml:space="preserve"> </w:t>
      </w:r>
      <w:r w:rsidRPr="00FD136D">
        <w:rPr>
          <w:rFonts w:ascii="Times New Roman" w:hAnsi="Times New Roman"/>
          <w:b w:val="0"/>
          <w:sz w:val="22"/>
          <w:szCs w:val="22"/>
        </w:rPr>
        <w:t>užívání a provozu díla;</w:t>
      </w:r>
    </w:p>
    <w:p w:rsidR="00FD136D" w:rsidRDefault="00E2467E" w:rsidP="00916CE5">
      <w:pPr>
        <w:pStyle w:val="Podnadpis"/>
        <w:numPr>
          <w:ilvl w:val="2"/>
          <w:numId w:val="18"/>
        </w:numPr>
        <w:ind w:left="1418" w:hanging="709"/>
        <w:contextualSpacing/>
        <w:rPr>
          <w:rFonts w:ascii="Times New Roman" w:hAnsi="Times New Roman"/>
          <w:b w:val="0"/>
          <w:sz w:val="22"/>
          <w:szCs w:val="22"/>
        </w:rPr>
      </w:pPr>
      <w:r w:rsidRPr="00FD136D">
        <w:rPr>
          <w:rFonts w:ascii="Times New Roman" w:hAnsi="Times New Roman"/>
          <w:b w:val="0"/>
          <w:sz w:val="22"/>
          <w:szCs w:val="22"/>
        </w:rPr>
        <w:t xml:space="preserve">porušení dohody o použité a projednané technologii. </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 xml:space="preserve">Objednatel a zhotovitel jsou oprávněni odstoupit od smlouvy v případě, je-li na majetek druhé strany </w:t>
      </w:r>
      <w:r w:rsidR="00487412" w:rsidRPr="00FD136D">
        <w:rPr>
          <w:rFonts w:ascii="Times New Roman" w:hAnsi="Times New Roman"/>
          <w:b w:val="0"/>
          <w:sz w:val="22"/>
          <w:szCs w:val="22"/>
        </w:rPr>
        <w:t>pravomocně prohlášen úpadek</w:t>
      </w:r>
      <w:r w:rsidR="009D4004" w:rsidRPr="00FD136D">
        <w:rPr>
          <w:rFonts w:ascii="Times New Roman" w:hAnsi="Times New Roman"/>
          <w:b w:val="0"/>
          <w:sz w:val="22"/>
          <w:szCs w:val="22"/>
        </w:rPr>
        <w:t>,</w:t>
      </w:r>
      <w:r w:rsidRPr="00FD136D">
        <w:rPr>
          <w:rFonts w:ascii="Times New Roman" w:hAnsi="Times New Roman"/>
          <w:b w:val="0"/>
          <w:sz w:val="22"/>
          <w:szCs w:val="22"/>
        </w:rPr>
        <w:t xml:space="preserve"> </w:t>
      </w:r>
      <w:r w:rsidR="00487412" w:rsidRPr="00FD136D">
        <w:rPr>
          <w:rFonts w:ascii="Times New Roman" w:hAnsi="Times New Roman"/>
          <w:b w:val="0"/>
          <w:sz w:val="22"/>
          <w:szCs w:val="22"/>
        </w:rPr>
        <w:t>a</w:t>
      </w:r>
      <w:r w:rsidRPr="00FD136D">
        <w:rPr>
          <w:rFonts w:ascii="Times New Roman" w:hAnsi="Times New Roman"/>
          <w:b w:val="0"/>
          <w:sz w:val="22"/>
          <w:szCs w:val="22"/>
        </w:rPr>
        <w:t xml:space="preserve">nebo je-li </w:t>
      </w:r>
      <w:r w:rsidR="009D4004" w:rsidRPr="00FD136D">
        <w:rPr>
          <w:rFonts w:ascii="Times New Roman" w:hAnsi="Times New Roman"/>
          <w:b w:val="0"/>
          <w:sz w:val="22"/>
          <w:szCs w:val="22"/>
        </w:rPr>
        <w:t>insolvenční řízení ukončeno</w:t>
      </w:r>
      <w:r w:rsidRPr="00FD136D">
        <w:rPr>
          <w:rFonts w:ascii="Times New Roman" w:hAnsi="Times New Roman"/>
          <w:b w:val="0"/>
          <w:sz w:val="22"/>
          <w:szCs w:val="22"/>
        </w:rPr>
        <w:t xml:space="preserve"> </w:t>
      </w:r>
      <w:r w:rsidR="009D4004" w:rsidRPr="00FD136D">
        <w:rPr>
          <w:rFonts w:ascii="Times New Roman" w:hAnsi="Times New Roman"/>
          <w:b w:val="0"/>
          <w:sz w:val="22"/>
          <w:szCs w:val="22"/>
        </w:rPr>
        <w:t>(i </w:t>
      </w:r>
      <w:r w:rsidR="00487412" w:rsidRPr="00FD136D">
        <w:rPr>
          <w:rFonts w:ascii="Times New Roman" w:hAnsi="Times New Roman"/>
          <w:b w:val="0"/>
          <w:sz w:val="22"/>
          <w:szCs w:val="22"/>
        </w:rPr>
        <w:t xml:space="preserve">insolvenční </w:t>
      </w:r>
      <w:r w:rsidRPr="00FD136D">
        <w:rPr>
          <w:rFonts w:ascii="Times New Roman" w:hAnsi="Times New Roman"/>
          <w:b w:val="0"/>
          <w:sz w:val="22"/>
          <w:szCs w:val="22"/>
        </w:rPr>
        <w:t>návrh zamítnut</w:t>
      </w:r>
      <w:r w:rsidR="00487412" w:rsidRPr="00FD136D">
        <w:rPr>
          <w:rFonts w:ascii="Times New Roman" w:hAnsi="Times New Roman"/>
          <w:b w:val="0"/>
          <w:sz w:val="22"/>
          <w:szCs w:val="22"/>
        </w:rPr>
        <w:t>)</w:t>
      </w:r>
      <w:r w:rsidRPr="00FD136D">
        <w:rPr>
          <w:rFonts w:ascii="Times New Roman" w:hAnsi="Times New Roman"/>
          <w:b w:val="0"/>
          <w:sz w:val="22"/>
          <w:szCs w:val="22"/>
        </w:rPr>
        <w:t xml:space="preserve"> pro nedostatek majetku.</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V případě odstoupení od smlouvy se zhotovitel zavazuje opustit staveniště a vyklidit za</w:t>
      </w:r>
      <w:r w:rsidR="008925AA" w:rsidRPr="00FD136D">
        <w:rPr>
          <w:rFonts w:ascii="Times New Roman" w:hAnsi="Times New Roman"/>
          <w:b w:val="0"/>
          <w:sz w:val="22"/>
          <w:szCs w:val="22"/>
        </w:rPr>
        <w:t>řízení staveniště nejpozději do </w:t>
      </w:r>
      <w:r w:rsidR="00D05998" w:rsidRPr="00FD136D">
        <w:rPr>
          <w:rFonts w:ascii="Times New Roman" w:hAnsi="Times New Roman"/>
          <w:b w:val="0"/>
          <w:sz w:val="22"/>
          <w:szCs w:val="22"/>
        </w:rPr>
        <w:t>1</w:t>
      </w:r>
      <w:r w:rsidR="008925AA" w:rsidRPr="00FD136D">
        <w:rPr>
          <w:rFonts w:ascii="Times New Roman" w:hAnsi="Times New Roman"/>
          <w:b w:val="0"/>
          <w:sz w:val="22"/>
          <w:szCs w:val="22"/>
        </w:rPr>
        <w:t> </w:t>
      </w:r>
      <w:r w:rsidR="00D05998" w:rsidRPr="00FD136D">
        <w:rPr>
          <w:rFonts w:ascii="Times New Roman" w:hAnsi="Times New Roman"/>
          <w:b w:val="0"/>
          <w:sz w:val="22"/>
          <w:szCs w:val="22"/>
        </w:rPr>
        <w:t xml:space="preserve">dne </w:t>
      </w:r>
      <w:r w:rsidRPr="00FD136D">
        <w:rPr>
          <w:rFonts w:ascii="Times New Roman" w:hAnsi="Times New Roman"/>
          <w:b w:val="0"/>
          <w:sz w:val="22"/>
          <w:szCs w:val="22"/>
        </w:rPr>
        <w:t>od účinnosti odstoupení.</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 xml:space="preserve">Smluvní strany sjednávají, že </w:t>
      </w:r>
      <w:r w:rsidR="00045ABE" w:rsidRPr="00FD136D">
        <w:rPr>
          <w:rFonts w:ascii="Times New Roman" w:hAnsi="Times New Roman"/>
          <w:b w:val="0"/>
          <w:sz w:val="22"/>
          <w:szCs w:val="22"/>
        </w:rPr>
        <w:t xml:space="preserve">provést započtení </w:t>
      </w:r>
      <w:r w:rsidRPr="00FD136D">
        <w:rPr>
          <w:rFonts w:ascii="Times New Roman" w:hAnsi="Times New Roman"/>
          <w:b w:val="0"/>
          <w:sz w:val="22"/>
          <w:szCs w:val="22"/>
        </w:rPr>
        <w:t>pohledáv</w:t>
      </w:r>
      <w:r w:rsidR="00045ABE" w:rsidRPr="00FD136D">
        <w:rPr>
          <w:rFonts w:ascii="Times New Roman" w:hAnsi="Times New Roman"/>
          <w:b w:val="0"/>
          <w:sz w:val="22"/>
          <w:szCs w:val="22"/>
        </w:rPr>
        <w:t>e</w:t>
      </w:r>
      <w:r w:rsidRPr="00FD136D">
        <w:rPr>
          <w:rFonts w:ascii="Times New Roman" w:hAnsi="Times New Roman"/>
          <w:b w:val="0"/>
          <w:sz w:val="22"/>
          <w:szCs w:val="22"/>
        </w:rPr>
        <w:t>k</w:t>
      </w:r>
      <w:r w:rsidR="00045ABE" w:rsidRPr="00FD136D">
        <w:rPr>
          <w:rFonts w:ascii="Times New Roman" w:hAnsi="Times New Roman"/>
          <w:b w:val="0"/>
          <w:sz w:val="22"/>
          <w:szCs w:val="22"/>
        </w:rPr>
        <w:t xml:space="preserve"> z této smlouvy</w:t>
      </w:r>
      <w:r w:rsidRPr="00FD136D">
        <w:rPr>
          <w:rFonts w:ascii="Times New Roman" w:hAnsi="Times New Roman"/>
          <w:b w:val="0"/>
          <w:sz w:val="22"/>
          <w:szCs w:val="22"/>
        </w:rPr>
        <w:t xml:space="preserve"> nebo </w:t>
      </w:r>
      <w:r w:rsidR="00045ABE" w:rsidRPr="00FD136D">
        <w:rPr>
          <w:rFonts w:ascii="Times New Roman" w:hAnsi="Times New Roman"/>
          <w:b w:val="0"/>
          <w:sz w:val="22"/>
          <w:szCs w:val="22"/>
        </w:rPr>
        <w:t xml:space="preserve">jejich </w:t>
      </w:r>
      <w:r w:rsidRPr="00FD136D">
        <w:rPr>
          <w:rFonts w:ascii="Times New Roman" w:hAnsi="Times New Roman"/>
          <w:b w:val="0"/>
          <w:sz w:val="22"/>
          <w:szCs w:val="22"/>
        </w:rPr>
        <w:t>postoup</w:t>
      </w:r>
      <w:r w:rsidR="00045ABE" w:rsidRPr="00FD136D">
        <w:rPr>
          <w:rFonts w:ascii="Times New Roman" w:hAnsi="Times New Roman"/>
          <w:b w:val="0"/>
          <w:sz w:val="22"/>
          <w:szCs w:val="22"/>
        </w:rPr>
        <w:t>ení</w:t>
      </w:r>
      <w:r w:rsidRPr="00FD136D">
        <w:rPr>
          <w:rFonts w:ascii="Times New Roman" w:hAnsi="Times New Roman"/>
          <w:b w:val="0"/>
          <w:sz w:val="22"/>
          <w:szCs w:val="22"/>
        </w:rPr>
        <w:t xml:space="preserve"> třetí straně</w:t>
      </w:r>
      <w:r w:rsidR="00045ABE" w:rsidRPr="00FD136D">
        <w:rPr>
          <w:rFonts w:ascii="Times New Roman" w:hAnsi="Times New Roman"/>
          <w:b w:val="0"/>
          <w:sz w:val="22"/>
          <w:szCs w:val="22"/>
        </w:rPr>
        <w:t>, je oprávněn jen objednatel</w:t>
      </w:r>
      <w:r w:rsidRPr="00FD136D">
        <w:rPr>
          <w:rFonts w:ascii="Times New Roman" w:hAnsi="Times New Roman"/>
          <w:b w:val="0"/>
          <w:sz w:val="22"/>
          <w:szCs w:val="22"/>
        </w:rPr>
        <w:t>.</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FD136D" w:rsidRDefault="00E2467E"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lastRenderedPageBreak/>
        <w:t xml:space="preserve">Smluvní strany se dohodly, že na písemně předkládané zásadní návrhy a připomínky budou písemně reagovat do 5 pracovních dnů po obdržení. Pro zápisy ve stavebním deníku platí lhůta 3 pracovních dnů. </w:t>
      </w:r>
    </w:p>
    <w:p w:rsidR="00FD136D" w:rsidRDefault="005765B5"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Smlouva je vyhotovena v pěti stejnopisech, čtyři</w:t>
      </w:r>
      <w:r w:rsidR="00E2467E" w:rsidRPr="00FD136D">
        <w:rPr>
          <w:rFonts w:ascii="Times New Roman" w:hAnsi="Times New Roman"/>
          <w:b w:val="0"/>
          <w:sz w:val="22"/>
          <w:szCs w:val="22"/>
        </w:rPr>
        <w:t xml:space="preserve"> z nich obdrží objednatel a jeden zhotovitel. Všechny stejnopisy mají hodnotu originálu. </w:t>
      </w:r>
    </w:p>
    <w:p w:rsidR="00FD136D" w:rsidRDefault="00E613E2"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FD136D">
        <w:rPr>
          <w:rFonts w:ascii="Times New Roman" w:hAnsi="Times New Roman"/>
          <w:b w:val="0"/>
          <w:sz w:val="22"/>
          <w:szCs w:val="22"/>
        </w:rPr>
        <w:t>.</w:t>
      </w:r>
    </w:p>
    <w:p w:rsidR="00487412" w:rsidRPr="00FD136D" w:rsidRDefault="00487412" w:rsidP="00916CE5">
      <w:pPr>
        <w:pStyle w:val="Podnadpis"/>
        <w:numPr>
          <w:ilvl w:val="1"/>
          <w:numId w:val="18"/>
        </w:numPr>
        <w:ind w:left="709" w:hanging="705"/>
        <w:contextualSpacing/>
        <w:rPr>
          <w:rFonts w:ascii="Times New Roman" w:hAnsi="Times New Roman"/>
          <w:b w:val="0"/>
          <w:sz w:val="22"/>
          <w:szCs w:val="22"/>
        </w:rPr>
      </w:pPr>
      <w:r w:rsidRPr="00FD136D">
        <w:rPr>
          <w:rFonts w:ascii="Times New Roman" w:hAnsi="Times New Roman"/>
          <w:b w:val="0"/>
          <w:sz w:val="22"/>
          <w:szCs w:val="22"/>
        </w:rPr>
        <w:t xml:space="preserve">Tímto </w:t>
      </w:r>
      <w:r w:rsidR="004C4F57" w:rsidRPr="00FD136D">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 5, a to usnesením Rady</w:t>
      </w:r>
      <w:r w:rsidR="00B13A03" w:rsidRPr="00FD136D">
        <w:rPr>
          <w:rFonts w:ascii="Times New Roman" w:hAnsi="Times New Roman"/>
          <w:b w:val="0"/>
          <w:sz w:val="22"/>
          <w:szCs w:val="22"/>
        </w:rPr>
        <w:t xml:space="preserve"> městské části Praha 5 č. </w:t>
      </w:r>
      <w:proofErr w:type="spellStart"/>
      <w:r w:rsidR="001E0D02" w:rsidRPr="00FD136D">
        <w:rPr>
          <w:rFonts w:ascii="Times New Roman" w:hAnsi="Times New Roman"/>
          <w:b w:val="0"/>
          <w:sz w:val="22"/>
          <w:szCs w:val="22"/>
        </w:rPr>
        <w:t>xxxxxxx</w:t>
      </w:r>
      <w:proofErr w:type="spellEnd"/>
      <w:r w:rsidR="00B13A03" w:rsidRPr="00FD136D">
        <w:rPr>
          <w:rFonts w:ascii="Times New Roman" w:hAnsi="Times New Roman"/>
          <w:b w:val="0"/>
          <w:sz w:val="22"/>
          <w:szCs w:val="22"/>
        </w:rPr>
        <w:t xml:space="preserve"> ze </w:t>
      </w:r>
      <w:r w:rsidR="00B13A03" w:rsidRPr="00FD136D">
        <w:rPr>
          <w:rFonts w:ascii="Times New Roman" w:hAnsi="Times New Roman"/>
          <w:b w:val="0"/>
          <w:sz w:val="22"/>
          <w:szCs w:val="22"/>
        </w:rPr>
        <w:br/>
        <w:t xml:space="preserve">dne </w:t>
      </w:r>
      <w:proofErr w:type="spellStart"/>
      <w:r w:rsidR="001E0D02" w:rsidRPr="00FD136D">
        <w:rPr>
          <w:rFonts w:ascii="Times New Roman" w:hAnsi="Times New Roman"/>
          <w:b w:val="0"/>
          <w:sz w:val="22"/>
          <w:szCs w:val="22"/>
        </w:rPr>
        <w:t>xxxxxxx</w:t>
      </w:r>
      <w:proofErr w:type="spellEnd"/>
      <w:r w:rsidR="00EB1A31" w:rsidRPr="00FD136D">
        <w:rPr>
          <w:rFonts w:ascii="Times New Roman" w:hAnsi="Times New Roman"/>
          <w:b w:val="0"/>
          <w:sz w:val="22"/>
          <w:szCs w:val="22"/>
        </w:rPr>
        <w:t>.</w:t>
      </w:r>
    </w:p>
    <w:p w:rsidR="00487412" w:rsidRDefault="00487412" w:rsidP="00011B6E">
      <w:pPr>
        <w:ind w:hanging="724"/>
        <w:rPr>
          <w:sz w:val="22"/>
          <w:szCs w:val="22"/>
          <w:lang w:eastAsia="en-US"/>
        </w:rPr>
      </w:pPr>
    </w:p>
    <w:p w:rsidR="00953A5D" w:rsidRDefault="00953A5D" w:rsidP="00011B6E">
      <w:pPr>
        <w:ind w:hanging="724"/>
        <w:rPr>
          <w:sz w:val="22"/>
          <w:szCs w:val="22"/>
          <w:lang w:eastAsia="en-US"/>
        </w:rPr>
      </w:pPr>
    </w:p>
    <w:p w:rsidR="00953A5D" w:rsidRDefault="00953A5D" w:rsidP="00011B6E">
      <w:pPr>
        <w:ind w:hanging="724"/>
        <w:rPr>
          <w:sz w:val="22"/>
          <w:szCs w:val="22"/>
          <w:lang w:eastAsia="en-US"/>
        </w:rPr>
      </w:pPr>
    </w:p>
    <w:p w:rsidR="00E2467E" w:rsidRPr="006B55E3" w:rsidRDefault="00E2467E" w:rsidP="00E2467E">
      <w:pPr>
        <w:rPr>
          <w:b/>
          <w:sz w:val="22"/>
          <w:szCs w:val="22"/>
        </w:rPr>
      </w:pPr>
      <w:r w:rsidRPr="006B55E3">
        <w:rPr>
          <w:b/>
          <w:sz w:val="22"/>
          <w:szCs w:val="22"/>
        </w:rPr>
        <w:t>Přílohy:</w:t>
      </w:r>
    </w:p>
    <w:p w:rsidR="00E2467E" w:rsidRPr="006B55E3" w:rsidRDefault="00E2467E" w:rsidP="00E2467E">
      <w:pPr>
        <w:pStyle w:val="Seznam3"/>
        <w:ind w:left="0" w:firstLine="0"/>
        <w:jc w:val="both"/>
        <w:rPr>
          <w:sz w:val="22"/>
          <w:szCs w:val="22"/>
        </w:rPr>
      </w:pPr>
    </w:p>
    <w:p w:rsidR="00953A5D" w:rsidRDefault="00953A5D" w:rsidP="005A6043">
      <w:pPr>
        <w:pStyle w:val="Seznam"/>
        <w:ind w:left="1410" w:hanging="1410"/>
        <w:rPr>
          <w:sz w:val="22"/>
          <w:szCs w:val="22"/>
        </w:rPr>
      </w:pPr>
    </w:p>
    <w:p w:rsidR="005A6043" w:rsidRPr="00D907D1"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w:t>
      </w:r>
      <w:r w:rsidRPr="00D907D1">
        <w:rPr>
          <w:sz w:val="22"/>
          <w:szCs w:val="22"/>
        </w:rPr>
        <w:t xml:space="preserve">ovitele na odpovědnost za škodu způsobenou jeho činností v souvislosti s plněním této smlouvy o dílo </w:t>
      </w:r>
    </w:p>
    <w:p w:rsidR="005A6043" w:rsidRPr="00D907D1" w:rsidRDefault="005A6043" w:rsidP="005A6043">
      <w:pPr>
        <w:pStyle w:val="Seznam"/>
        <w:ind w:left="1410" w:hanging="1410"/>
        <w:rPr>
          <w:sz w:val="22"/>
          <w:szCs w:val="22"/>
        </w:rPr>
      </w:pPr>
      <w:r w:rsidRPr="00D907D1">
        <w:rPr>
          <w:sz w:val="22"/>
          <w:szCs w:val="22"/>
        </w:rPr>
        <w:t>Příloha č. 2:</w:t>
      </w:r>
      <w:r w:rsidRPr="00D907D1">
        <w:rPr>
          <w:sz w:val="22"/>
          <w:szCs w:val="22"/>
        </w:rPr>
        <w:tab/>
        <w:t xml:space="preserve">Harmonogram prací zpracovaný zhotovitelem </w:t>
      </w:r>
    </w:p>
    <w:p w:rsidR="005A6043" w:rsidRPr="00D907D1" w:rsidRDefault="005A6043" w:rsidP="005A6043">
      <w:pPr>
        <w:pStyle w:val="Zkladntextodsazen31"/>
        <w:ind w:left="0" w:firstLine="0"/>
        <w:rPr>
          <w:sz w:val="22"/>
          <w:szCs w:val="22"/>
        </w:rPr>
      </w:pPr>
      <w:r w:rsidRPr="00D907D1">
        <w:rPr>
          <w:sz w:val="22"/>
          <w:szCs w:val="22"/>
        </w:rPr>
        <w:t xml:space="preserve">Příloha č. 3: </w:t>
      </w:r>
      <w:r w:rsidRPr="00D907D1">
        <w:rPr>
          <w:sz w:val="22"/>
          <w:szCs w:val="22"/>
        </w:rPr>
        <w:tab/>
      </w:r>
      <w:r w:rsidR="00857495" w:rsidRPr="00D907D1">
        <w:rPr>
          <w:sz w:val="22"/>
          <w:szCs w:val="22"/>
        </w:rPr>
        <w:t>P</w:t>
      </w:r>
      <w:r w:rsidRPr="00D907D1">
        <w:rPr>
          <w:sz w:val="22"/>
          <w:szCs w:val="22"/>
        </w:rPr>
        <w:t xml:space="preserve">oložkový rozpočet zhotovitele </w:t>
      </w:r>
    </w:p>
    <w:p w:rsidR="005A6043" w:rsidRPr="00D907D1" w:rsidRDefault="005A6043" w:rsidP="005A6043">
      <w:pPr>
        <w:pStyle w:val="Zkladntextodsazen31"/>
        <w:ind w:left="0" w:firstLine="0"/>
        <w:rPr>
          <w:sz w:val="22"/>
          <w:szCs w:val="22"/>
        </w:rPr>
      </w:pPr>
      <w:r w:rsidRPr="00D907D1">
        <w:rPr>
          <w:sz w:val="22"/>
          <w:szCs w:val="22"/>
        </w:rPr>
        <w:t>Příloha č. 4:</w:t>
      </w:r>
      <w:r w:rsidR="00173830" w:rsidRPr="00D907D1">
        <w:rPr>
          <w:sz w:val="22"/>
          <w:szCs w:val="22"/>
        </w:rPr>
        <w:t xml:space="preserve"> </w:t>
      </w:r>
      <w:r w:rsidR="00173830" w:rsidRPr="00D907D1">
        <w:rPr>
          <w:sz w:val="22"/>
          <w:szCs w:val="22"/>
        </w:rPr>
        <w:tab/>
      </w:r>
      <w:r w:rsidR="00857495" w:rsidRPr="00D907D1">
        <w:rPr>
          <w:sz w:val="22"/>
          <w:szCs w:val="22"/>
        </w:rPr>
        <w:t>P</w:t>
      </w:r>
      <w:r w:rsidRPr="00D907D1">
        <w:rPr>
          <w:sz w:val="22"/>
          <w:szCs w:val="22"/>
        </w:rPr>
        <w:t>rojektová dokumentace (volná příloha)</w:t>
      </w:r>
    </w:p>
    <w:p w:rsidR="00132A39" w:rsidRPr="006B55E3" w:rsidRDefault="00132A39" w:rsidP="005A6043">
      <w:pPr>
        <w:pStyle w:val="Zkladntextodsazen31"/>
        <w:ind w:left="0" w:firstLine="0"/>
        <w:rPr>
          <w:sz w:val="22"/>
          <w:szCs w:val="22"/>
        </w:rPr>
      </w:pPr>
      <w:r w:rsidRPr="00D907D1">
        <w:rPr>
          <w:sz w:val="22"/>
          <w:szCs w:val="22"/>
        </w:rPr>
        <w:t>Příloha č. 5:</w:t>
      </w:r>
      <w:r w:rsidRPr="00D907D1">
        <w:rPr>
          <w:sz w:val="22"/>
          <w:szCs w:val="22"/>
        </w:rPr>
        <w:tab/>
        <w:t>Realizační tým</w:t>
      </w:r>
      <w:r w:rsidR="00F52077" w:rsidRPr="00D907D1">
        <w:rPr>
          <w:sz w:val="22"/>
          <w:szCs w:val="22"/>
        </w:rPr>
        <w:t xml:space="preserve"> </w:t>
      </w:r>
    </w:p>
    <w:p w:rsidR="005A6043" w:rsidRPr="006B55E3" w:rsidRDefault="005A6043" w:rsidP="005A6043">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V Praze dne</w:t>
      </w:r>
      <w:r w:rsidR="00CC0EEB">
        <w:rPr>
          <w:sz w:val="22"/>
          <w:szCs w:val="22"/>
        </w:rPr>
        <w:tab/>
      </w:r>
      <w:r w:rsidR="00CC0EEB">
        <w:rPr>
          <w:sz w:val="22"/>
          <w:szCs w:val="22"/>
        </w:rPr>
        <w:tab/>
      </w:r>
      <w:r w:rsidRPr="006B55E3">
        <w:rPr>
          <w:sz w:val="22"/>
          <w:szCs w:val="22"/>
        </w:rPr>
        <w:tab/>
      </w:r>
      <w:r w:rsidRPr="006B55E3">
        <w:rPr>
          <w:sz w:val="22"/>
          <w:szCs w:val="22"/>
        </w:rPr>
        <w:tab/>
      </w:r>
      <w:r w:rsidR="00953A5D">
        <w:rPr>
          <w:sz w:val="22"/>
          <w:szCs w:val="22"/>
        </w:rPr>
        <w:t xml:space="preserve">                           </w:t>
      </w:r>
      <w:r w:rsidRPr="006B55E3">
        <w:rPr>
          <w:sz w:val="22"/>
          <w:szCs w:val="22"/>
        </w:rPr>
        <w:t>V</w:t>
      </w:r>
      <w:r w:rsidR="00953A5D">
        <w:rPr>
          <w:sz w:val="22"/>
          <w:szCs w:val="22"/>
        </w:rPr>
        <w:t> </w:t>
      </w:r>
      <w:r w:rsidR="00CC0EEB" w:rsidRPr="00CC0EEB">
        <w:rPr>
          <w:sz w:val="22"/>
          <w:szCs w:val="22"/>
          <w:highlight w:val="yellow"/>
        </w:rPr>
        <w:t>[DOPLNÍ DODAVATEL]</w:t>
      </w:r>
    </w:p>
    <w:p w:rsidR="00E2467E" w:rsidRPr="006B55E3" w:rsidRDefault="00E2467E" w:rsidP="00E2467E">
      <w:pPr>
        <w:pStyle w:val="Seznam3"/>
        <w:ind w:left="0" w:firstLine="0"/>
        <w:rPr>
          <w:sz w:val="22"/>
          <w:szCs w:val="22"/>
        </w:rPr>
      </w:pPr>
    </w:p>
    <w:p w:rsidR="00C55B8C" w:rsidRPr="006B55E3" w:rsidRDefault="00C55B8C" w:rsidP="00E2467E">
      <w:pPr>
        <w:pStyle w:val="Seznam3"/>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4C27F9"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CC0EEB" w:rsidRPr="00CC0EEB">
        <w:rPr>
          <w:sz w:val="22"/>
          <w:szCs w:val="22"/>
          <w:highlight w:val="yellow"/>
        </w:rPr>
        <w:t>[DOPLNÍ DODAVATEL]</w:t>
      </w:r>
    </w:p>
    <w:p w:rsidR="00C403C3" w:rsidRPr="004C27F9" w:rsidRDefault="00E974DB" w:rsidP="0063112F">
      <w:pPr>
        <w:pStyle w:val="Seznam3"/>
        <w:ind w:left="0" w:firstLine="0"/>
        <w:jc w:val="both"/>
        <w:rPr>
          <w:b/>
          <w:sz w:val="22"/>
          <w:szCs w:val="22"/>
        </w:rPr>
      </w:pPr>
      <w:r>
        <w:rPr>
          <w:b/>
          <w:sz w:val="22"/>
          <w:szCs w:val="22"/>
        </w:rPr>
        <w:t>Miroslav B</w:t>
      </w:r>
      <w:r w:rsidR="001E0D02">
        <w:rPr>
          <w:b/>
          <w:sz w:val="22"/>
          <w:szCs w:val="22"/>
        </w:rPr>
        <w:t>a</w:t>
      </w:r>
      <w:r>
        <w:rPr>
          <w:b/>
          <w:sz w:val="22"/>
          <w:szCs w:val="22"/>
        </w:rPr>
        <w:t>rtík</w:t>
      </w:r>
      <w:r w:rsidR="00797996" w:rsidRPr="004C27F9">
        <w:rPr>
          <w:b/>
          <w:sz w:val="22"/>
          <w:szCs w:val="22"/>
        </w:rPr>
        <w:tab/>
      </w:r>
      <w:r w:rsidR="00797996" w:rsidRPr="004C27F9">
        <w:rPr>
          <w:b/>
          <w:sz w:val="22"/>
          <w:szCs w:val="22"/>
        </w:rPr>
        <w:tab/>
      </w:r>
      <w:r w:rsidR="00797996" w:rsidRPr="004C27F9">
        <w:rPr>
          <w:b/>
          <w:sz w:val="22"/>
          <w:szCs w:val="22"/>
        </w:rPr>
        <w:tab/>
      </w:r>
      <w:r w:rsidR="00797996" w:rsidRPr="004C27F9">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2"/>
      <w:footerReference w:type="default" r:id="rId13"/>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E5" w:rsidRDefault="00916CE5" w:rsidP="009D192D">
      <w:r>
        <w:separator/>
      </w:r>
    </w:p>
  </w:endnote>
  <w:endnote w:type="continuationSeparator" w:id="0">
    <w:p w:rsidR="00916CE5" w:rsidRDefault="00916CE5"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Pr="00537E84" w:rsidRDefault="00D61892">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C56306">
      <w:rPr>
        <w:noProof/>
        <w:sz w:val="22"/>
      </w:rPr>
      <w:t>13</w:t>
    </w:r>
    <w:r w:rsidRPr="00537E84">
      <w:rPr>
        <w:noProof/>
        <w:sz w:val="22"/>
      </w:rPr>
      <w:fldChar w:fldCharType="end"/>
    </w:r>
  </w:p>
  <w:p w:rsidR="00130F57" w:rsidRDefault="00130F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E5" w:rsidRDefault="00916CE5" w:rsidP="009D192D">
      <w:r>
        <w:separator/>
      </w:r>
    </w:p>
  </w:footnote>
  <w:footnote w:type="continuationSeparator" w:id="0">
    <w:p w:rsidR="00916CE5" w:rsidRDefault="00916CE5"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Default="00130F57" w:rsidP="009D19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 w15:restartNumberingAfterBreak="0">
    <w:nsid w:val="0FA27A80"/>
    <w:multiLevelType w:val="multilevel"/>
    <w:tmpl w:val="0428C354"/>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 w15:restartNumberingAfterBreak="0">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4"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8B302E"/>
    <w:multiLevelType w:val="multilevel"/>
    <w:tmpl w:val="DF6CD71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sz w:val="22"/>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9"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34DA5714"/>
    <w:multiLevelType w:val="multilevel"/>
    <w:tmpl w:val="D5D02454"/>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F7B139A"/>
    <w:multiLevelType w:val="multilevel"/>
    <w:tmpl w:val="4514905C"/>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5"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B3775CB"/>
    <w:multiLevelType w:val="hybridMultilevel"/>
    <w:tmpl w:val="E7E6E6E6"/>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E65788C"/>
    <w:multiLevelType w:val="multilevel"/>
    <w:tmpl w:val="A6EACE0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9"/>
  </w:num>
  <w:num w:numId="11">
    <w:abstractNumId w:val="10"/>
  </w:num>
  <w:num w:numId="12">
    <w:abstractNumId w:val="15"/>
  </w:num>
  <w:num w:numId="13">
    <w:abstractNumId w:val="16"/>
  </w:num>
  <w:num w:numId="14">
    <w:abstractNumId w:val="13"/>
  </w:num>
  <w:num w:numId="15">
    <w:abstractNumId w:val="12"/>
  </w:num>
  <w:num w:numId="16">
    <w:abstractNumId w:val="7"/>
  </w:num>
  <w:num w:numId="17">
    <w:abstractNumId w:val="1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B6E"/>
    <w:rsid w:val="00014C90"/>
    <w:rsid w:val="00022B9B"/>
    <w:rsid w:val="000230E0"/>
    <w:rsid w:val="00030B57"/>
    <w:rsid w:val="00032043"/>
    <w:rsid w:val="000333CC"/>
    <w:rsid w:val="00033693"/>
    <w:rsid w:val="00042F92"/>
    <w:rsid w:val="00043418"/>
    <w:rsid w:val="00045ABE"/>
    <w:rsid w:val="00046418"/>
    <w:rsid w:val="00047B53"/>
    <w:rsid w:val="00050448"/>
    <w:rsid w:val="0005271A"/>
    <w:rsid w:val="00061BBA"/>
    <w:rsid w:val="00064EB4"/>
    <w:rsid w:val="00065D27"/>
    <w:rsid w:val="000666C7"/>
    <w:rsid w:val="00072A73"/>
    <w:rsid w:val="00073690"/>
    <w:rsid w:val="00073A75"/>
    <w:rsid w:val="000745FB"/>
    <w:rsid w:val="000831A5"/>
    <w:rsid w:val="000853AB"/>
    <w:rsid w:val="000909D3"/>
    <w:rsid w:val="0009116A"/>
    <w:rsid w:val="000911FB"/>
    <w:rsid w:val="000920A0"/>
    <w:rsid w:val="00092567"/>
    <w:rsid w:val="0009278E"/>
    <w:rsid w:val="000948D4"/>
    <w:rsid w:val="000969CD"/>
    <w:rsid w:val="000970FC"/>
    <w:rsid w:val="000A0FA9"/>
    <w:rsid w:val="000A45D9"/>
    <w:rsid w:val="000A50FE"/>
    <w:rsid w:val="000A7B3C"/>
    <w:rsid w:val="000B03C0"/>
    <w:rsid w:val="000B13E0"/>
    <w:rsid w:val="000B5874"/>
    <w:rsid w:val="000C015C"/>
    <w:rsid w:val="000C3511"/>
    <w:rsid w:val="000C3D74"/>
    <w:rsid w:val="000C4444"/>
    <w:rsid w:val="000D4102"/>
    <w:rsid w:val="000D681B"/>
    <w:rsid w:val="000E0F2D"/>
    <w:rsid w:val="000E2AEB"/>
    <w:rsid w:val="000E69D3"/>
    <w:rsid w:val="000F0668"/>
    <w:rsid w:val="000F674A"/>
    <w:rsid w:val="000F76D0"/>
    <w:rsid w:val="0010283B"/>
    <w:rsid w:val="00106DDA"/>
    <w:rsid w:val="001073FF"/>
    <w:rsid w:val="00110AB4"/>
    <w:rsid w:val="0011225D"/>
    <w:rsid w:val="00120B44"/>
    <w:rsid w:val="001210AE"/>
    <w:rsid w:val="00122889"/>
    <w:rsid w:val="00123CDA"/>
    <w:rsid w:val="00125064"/>
    <w:rsid w:val="00127299"/>
    <w:rsid w:val="00130F57"/>
    <w:rsid w:val="001316FD"/>
    <w:rsid w:val="00132A39"/>
    <w:rsid w:val="0013446D"/>
    <w:rsid w:val="00137900"/>
    <w:rsid w:val="00137CAE"/>
    <w:rsid w:val="001406BB"/>
    <w:rsid w:val="001413C2"/>
    <w:rsid w:val="0014555C"/>
    <w:rsid w:val="00146045"/>
    <w:rsid w:val="00146A32"/>
    <w:rsid w:val="00154AD9"/>
    <w:rsid w:val="001604FB"/>
    <w:rsid w:val="001612E6"/>
    <w:rsid w:val="00163D10"/>
    <w:rsid w:val="001649FD"/>
    <w:rsid w:val="001704DE"/>
    <w:rsid w:val="00172058"/>
    <w:rsid w:val="00173830"/>
    <w:rsid w:val="001743E1"/>
    <w:rsid w:val="00174A2D"/>
    <w:rsid w:val="00184E5C"/>
    <w:rsid w:val="0018647A"/>
    <w:rsid w:val="0018732F"/>
    <w:rsid w:val="0019100E"/>
    <w:rsid w:val="00197599"/>
    <w:rsid w:val="001A347A"/>
    <w:rsid w:val="001A4AB0"/>
    <w:rsid w:val="001A64AC"/>
    <w:rsid w:val="001B5BA2"/>
    <w:rsid w:val="001C0E03"/>
    <w:rsid w:val="001C5A90"/>
    <w:rsid w:val="001C6E22"/>
    <w:rsid w:val="001C7EB0"/>
    <w:rsid w:val="001D22BF"/>
    <w:rsid w:val="001D2433"/>
    <w:rsid w:val="001D5517"/>
    <w:rsid w:val="001D5983"/>
    <w:rsid w:val="001E0D02"/>
    <w:rsid w:val="001F0062"/>
    <w:rsid w:val="001F238D"/>
    <w:rsid w:val="001F3ABC"/>
    <w:rsid w:val="001F4C88"/>
    <w:rsid w:val="002028CA"/>
    <w:rsid w:val="00202FAB"/>
    <w:rsid w:val="00203D7B"/>
    <w:rsid w:val="002049F6"/>
    <w:rsid w:val="002107BA"/>
    <w:rsid w:val="00210DAC"/>
    <w:rsid w:val="00213380"/>
    <w:rsid w:val="0021374B"/>
    <w:rsid w:val="002171D4"/>
    <w:rsid w:val="00220D13"/>
    <w:rsid w:val="00225890"/>
    <w:rsid w:val="0022606E"/>
    <w:rsid w:val="00233B71"/>
    <w:rsid w:val="00235E95"/>
    <w:rsid w:val="00236C07"/>
    <w:rsid w:val="0023781B"/>
    <w:rsid w:val="00243FFF"/>
    <w:rsid w:val="002447DB"/>
    <w:rsid w:val="00245814"/>
    <w:rsid w:val="0024637D"/>
    <w:rsid w:val="00256056"/>
    <w:rsid w:val="002604B5"/>
    <w:rsid w:val="00264E7F"/>
    <w:rsid w:val="00271FD7"/>
    <w:rsid w:val="00275895"/>
    <w:rsid w:val="0027734B"/>
    <w:rsid w:val="00280734"/>
    <w:rsid w:val="00283F30"/>
    <w:rsid w:val="002933D4"/>
    <w:rsid w:val="00297BE9"/>
    <w:rsid w:val="002B11FC"/>
    <w:rsid w:val="002B126E"/>
    <w:rsid w:val="002B17FB"/>
    <w:rsid w:val="002B3D09"/>
    <w:rsid w:val="002B5483"/>
    <w:rsid w:val="002C45C7"/>
    <w:rsid w:val="002C4840"/>
    <w:rsid w:val="002C52FA"/>
    <w:rsid w:val="002C7801"/>
    <w:rsid w:val="002C786F"/>
    <w:rsid w:val="002D1F92"/>
    <w:rsid w:val="002D6A37"/>
    <w:rsid w:val="002D776B"/>
    <w:rsid w:val="002E1801"/>
    <w:rsid w:val="002E2B0F"/>
    <w:rsid w:val="002E302A"/>
    <w:rsid w:val="002E3D38"/>
    <w:rsid w:val="002E4029"/>
    <w:rsid w:val="002E4E62"/>
    <w:rsid w:val="002E62F9"/>
    <w:rsid w:val="002F0142"/>
    <w:rsid w:val="002F3BAB"/>
    <w:rsid w:val="002F65F9"/>
    <w:rsid w:val="00311BEA"/>
    <w:rsid w:val="00313F1C"/>
    <w:rsid w:val="00316464"/>
    <w:rsid w:val="0032053D"/>
    <w:rsid w:val="00321382"/>
    <w:rsid w:val="003215F4"/>
    <w:rsid w:val="003241FE"/>
    <w:rsid w:val="0032439E"/>
    <w:rsid w:val="00326CAA"/>
    <w:rsid w:val="0033118F"/>
    <w:rsid w:val="00332EE4"/>
    <w:rsid w:val="00340299"/>
    <w:rsid w:val="003433AF"/>
    <w:rsid w:val="0034637E"/>
    <w:rsid w:val="00352BB3"/>
    <w:rsid w:val="00363AD0"/>
    <w:rsid w:val="00365E40"/>
    <w:rsid w:val="00366FFB"/>
    <w:rsid w:val="00373FCE"/>
    <w:rsid w:val="003845FB"/>
    <w:rsid w:val="00386E7D"/>
    <w:rsid w:val="00387F22"/>
    <w:rsid w:val="00394A80"/>
    <w:rsid w:val="003A010B"/>
    <w:rsid w:val="003A5996"/>
    <w:rsid w:val="003A5B28"/>
    <w:rsid w:val="003A5D8E"/>
    <w:rsid w:val="003A6CC5"/>
    <w:rsid w:val="003A7529"/>
    <w:rsid w:val="003B213D"/>
    <w:rsid w:val="003B27E4"/>
    <w:rsid w:val="003B4D06"/>
    <w:rsid w:val="003B7717"/>
    <w:rsid w:val="003B7F15"/>
    <w:rsid w:val="003C01BA"/>
    <w:rsid w:val="003C02CC"/>
    <w:rsid w:val="003C2426"/>
    <w:rsid w:val="003C59CB"/>
    <w:rsid w:val="003D366F"/>
    <w:rsid w:val="003D45DE"/>
    <w:rsid w:val="003E1D78"/>
    <w:rsid w:val="003E304E"/>
    <w:rsid w:val="003F1069"/>
    <w:rsid w:val="003F2CF5"/>
    <w:rsid w:val="003F3117"/>
    <w:rsid w:val="003F434F"/>
    <w:rsid w:val="003F48B4"/>
    <w:rsid w:val="003F5DAB"/>
    <w:rsid w:val="003F6284"/>
    <w:rsid w:val="003F7082"/>
    <w:rsid w:val="003F77CD"/>
    <w:rsid w:val="00403832"/>
    <w:rsid w:val="00415944"/>
    <w:rsid w:val="004336B0"/>
    <w:rsid w:val="00433F7F"/>
    <w:rsid w:val="00436111"/>
    <w:rsid w:val="004378EA"/>
    <w:rsid w:val="004422D5"/>
    <w:rsid w:val="004423E9"/>
    <w:rsid w:val="0044328C"/>
    <w:rsid w:val="00443C2D"/>
    <w:rsid w:val="00450151"/>
    <w:rsid w:val="0045041F"/>
    <w:rsid w:val="00450505"/>
    <w:rsid w:val="00453D8C"/>
    <w:rsid w:val="00461B93"/>
    <w:rsid w:val="00462D6D"/>
    <w:rsid w:val="00464050"/>
    <w:rsid w:val="00474327"/>
    <w:rsid w:val="00474DF5"/>
    <w:rsid w:val="00476B1E"/>
    <w:rsid w:val="00476D76"/>
    <w:rsid w:val="0047746B"/>
    <w:rsid w:val="0048001F"/>
    <w:rsid w:val="00480BF8"/>
    <w:rsid w:val="00482774"/>
    <w:rsid w:val="004867D8"/>
    <w:rsid w:val="00487337"/>
    <w:rsid w:val="00487412"/>
    <w:rsid w:val="00494420"/>
    <w:rsid w:val="004963E6"/>
    <w:rsid w:val="004A08BD"/>
    <w:rsid w:val="004A09D1"/>
    <w:rsid w:val="004A141B"/>
    <w:rsid w:val="004A23BF"/>
    <w:rsid w:val="004A7A55"/>
    <w:rsid w:val="004B30E8"/>
    <w:rsid w:val="004B4256"/>
    <w:rsid w:val="004B727C"/>
    <w:rsid w:val="004C27F9"/>
    <w:rsid w:val="004C42A7"/>
    <w:rsid w:val="004C4F57"/>
    <w:rsid w:val="004C6A57"/>
    <w:rsid w:val="004C6EA6"/>
    <w:rsid w:val="004D2DD5"/>
    <w:rsid w:val="004D3A35"/>
    <w:rsid w:val="004D4CC4"/>
    <w:rsid w:val="004D511B"/>
    <w:rsid w:val="004D6BC9"/>
    <w:rsid w:val="004D75DF"/>
    <w:rsid w:val="004E4077"/>
    <w:rsid w:val="004E42BC"/>
    <w:rsid w:val="004E455C"/>
    <w:rsid w:val="004F1544"/>
    <w:rsid w:val="004F16B6"/>
    <w:rsid w:val="004F5BF7"/>
    <w:rsid w:val="005024C9"/>
    <w:rsid w:val="00507FF9"/>
    <w:rsid w:val="005169CD"/>
    <w:rsid w:val="00520954"/>
    <w:rsid w:val="00520C5A"/>
    <w:rsid w:val="00520FEB"/>
    <w:rsid w:val="0052433D"/>
    <w:rsid w:val="005258E0"/>
    <w:rsid w:val="00530667"/>
    <w:rsid w:val="00532DAB"/>
    <w:rsid w:val="00533887"/>
    <w:rsid w:val="005362F3"/>
    <w:rsid w:val="00537E84"/>
    <w:rsid w:val="0054375D"/>
    <w:rsid w:val="00544763"/>
    <w:rsid w:val="0055073B"/>
    <w:rsid w:val="00551A2A"/>
    <w:rsid w:val="0055214A"/>
    <w:rsid w:val="005526B8"/>
    <w:rsid w:val="00555222"/>
    <w:rsid w:val="005552BA"/>
    <w:rsid w:val="00565A84"/>
    <w:rsid w:val="00570640"/>
    <w:rsid w:val="005765B5"/>
    <w:rsid w:val="00580B42"/>
    <w:rsid w:val="005816C0"/>
    <w:rsid w:val="005821FC"/>
    <w:rsid w:val="00584107"/>
    <w:rsid w:val="00585B62"/>
    <w:rsid w:val="005866DD"/>
    <w:rsid w:val="0058673F"/>
    <w:rsid w:val="00591580"/>
    <w:rsid w:val="005915C7"/>
    <w:rsid w:val="005A1625"/>
    <w:rsid w:val="005A240F"/>
    <w:rsid w:val="005A37EC"/>
    <w:rsid w:val="005A5E12"/>
    <w:rsid w:val="005A6043"/>
    <w:rsid w:val="005B353C"/>
    <w:rsid w:val="005B3A7E"/>
    <w:rsid w:val="005B7D78"/>
    <w:rsid w:val="005C3738"/>
    <w:rsid w:val="005C5CA0"/>
    <w:rsid w:val="005C70E2"/>
    <w:rsid w:val="005D216C"/>
    <w:rsid w:val="005D2394"/>
    <w:rsid w:val="005D2801"/>
    <w:rsid w:val="005D2899"/>
    <w:rsid w:val="005D538D"/>
    <w:rsid w:val="005D563C"/>
    <w:rsid w:val="005E0E71"/>
    <w:rsid w:val="005E43B0"/>
    <w:rsid w:val="005E50D9"/>
    <w:rsid w:val="005E5D9F"/>
    <w:rsid w:val="005F23E1"/>
    <w:rsid w:val="005F2B38"/>
    <w:rsid w:val="005F2BB7"/>
    <w:rsid w:val="005F72B5"/>
    <w:rsid w:val="005F77A4"/>
    <w:rsid w:val="0060003B"/>
    <w:rsid w:val="006002B4"/>
    <w:rsid w:val="006006E7"/>
    <w:rsid w:val="0060163C"/>
    <w:rsid w:val="00606EF5"/>
    <w:rsid w:val="006129A4"/>
    <w:rsid w:val="00613F19"/>
    <w:rsid w:val="006167AB"/>
    <w:rsid w:val="00620E5D"/>
    <w:rsid w:val="0062139C"/>
    <w:rsid w:val="0063112F"/>
    <w:rsid w:val="006336EF"/>
    <w:rsid w:val="00634888"/>
    <w:rsid w:val="006352F7"/>
    <w:rsid w:val="00636D31"/>
    <w:rsid w:val="00641A5A"/>
    <w:rsid w:val="00641CD0"/>
    <w:rsid w:val="00641D6C"/>
    <w:rsid w:val="00642284"/>
    <w:rsid w:val="00642D89"/>
    <w:rsid w:val="00643531"/>
    <w:rsid w:val="006458EF"/>
    <w:rsid w:val="00645DDD"/>
    <w:rsid w:val="0064659A"/>
    <w:rsid w:val="00647BE1"/>
    <w:rsid w:val="00647C12"/>
    <w:rsid w:val="00653AC0"/>
    <w:rsid w:val="00660AD5"/>
    <w:rsid w:val="00660F37"/>
    <w:rsid w:val="00662887"/>
    <w:rsid w:val="00662A25"/>
    <w:rsid w:val="00667D2C"/>
    <w:rsid w:val="00667DD3"/>
    <w:rsid w:val="0067270F"/>
    <w:rsid w:val="00674542"/>
    <w:rsid w:val="00676867"/>
    <w:rsid w:val="0068018A"/>
    <w:rsid w:val="00680C7B"/>
    <w:rsid w:val="00684405"/>
    <w:rsid w:val="006849B2"/>
    <w:rsid w:val="006911DF"/>
    <w:rsid w:val="00692847"/>
    <w:rsid w:val="00695730"/>
    <w:rsid w:val="0069661F"/>
    <w:rsid w:val="00696F8C"/>
    <w:rsid w:val="006A049D"/>
    <w:rsid w:val="006A2E08"/>
    <w:rsid w:val="006A2EAC"/>
    <w:rsid w:val="006A5F55"/>
    <w:rsid w:val="006A6BB2"/>
    <w:rsid w:val="006A7024"/>
    <w:rsid w:val="006B304D"/>
    <w:rsid w:val="006B55E3"/>
    <w:rsid w:val="006B763F"/>
    <w:rsid w:val="006C0114"/>
    <w:rsid w:val="006C055B"/>
    <w:rsid w:val="006C17C8"/>
    <w:rsid w:val="006C240C"/>
    <w:rsid w:val="006C2D22"/>
    <w:rsid w:val="006C32D2"/>
    <w:rsid w:val="006C4087"/>
    <w:rsid w:val="006D0223"/>
    <w:rsid w:val="006D2611"/>
    <w:rsid w:val="006D4BCD"/>
    <w:rsid w:val="006D61A3"/>
    <w:rsid w:val="006D75D2"/>
    <w:rsid w:val="006F61DF"/>
    <w:rsid w:val="00703875"/>
    <w:rsid w:val="00703B76"/>
    <w:rsid w:val="00705C9B"/>
    <w:rsid w:val="007212FB"/>
    <w:rsid w:val="007229ED"/>
    <w:rsid w:val="007243FE"/>
    <w:rsid w:val="00727D20"/>
    <w:rsid w:val="007304F4"/>
    <w:rsid w:val="007327B7"/>
    <w:rsid w:val="00735CBF"/>
    <w:rsid w:val="0073610A"/>
    <w:rsid w:val="0073786E"/>
    <w:rsid w:val="00745452"/>
    <w:rsid w:val="00745EAA"/>
    <w:rsid w:val="00757738"/>
    <w:rsid w:val="00757E3C"/>
    <w:rsid w:val="00761BB3"/>
    <w:rsid w:val="0076237F"/>
    <w:rsid w:val="00763A93"/>
    <w:rsid w:val="00764CCA"/>
    <w:rsid w:val="00766476"/>
    <w:rsid w:val="00773345"/>
    <w:rsid w:val="007739B0"/>
    <w:rsid w:val="00775AEE"/>
    <w:rsid w:val="00781307"/>
    <w:rsid w:val="00786394"/>
    <w:rsid w:val="007878BD"/>
    <w:rsid w:val="00787DBA"/>
    <w:rsid w:val="0079022D"/>
    <w:rsid w:val="00790AF5"/>
    <w:rsid w:val="0079727C"/>
    <w:rsid w:val="00797996"/>
    <w:rsid w:val="007B7848"/>
    <w:rsid w:val="007C0C31"/>
    <w:rsid w:val="007C13D3"/>
    <w:rsid w:val="007C1A36"/>
    <w:rsid w:val="007D3489"/>
    <w:rsid w:val="007D3D0C"/>
    <w:rsid w:val="007D5D29"/>
    <w:rsid w:val="007D6743"/>
    <w:rsid w:val="007D6A0B"/>
    <w:rsid w:val="007E4054"/>
    <w:rsid w:val="007F1F67"/>
    <w:rsid w:val="007F293C"/>
    <w:rsid w:val="007F6CCF"/>
    <w:rsid w:val="007F7091"/>
    <w:rsid w:val="008000C1"/>
    <w:rsid w:val="00801C02"/>
    <w:rsid w:val="00802EE9"/>
    <w:rsid w:val="00803BAB"/>
    <w:rsid w:val="0080796C"/>
    <w:rsid w:val="00811242"/>
    <w:rsid w:val="00812A91"/>
    <w:rsid w:val="00813CD3"/>
    <w:rsid w:val="00814991"/>
    <w:rsid w:val="00822927"/>
    <w:rsid w:val="0082395A"/>
    <w:rsid w:val="00825A79"/>
    <w:rsid w:val="00825C93"/>
    <w:rsid w:val="008268DA"/>
    <w:rsid w:val="00833477"/>
    <w:rsid w:val="00833A0D"/>
    <w:rsid w:val="00837A70"/>
    <w:rsid w:val="00837CC2"/>
    <w:rsid w:val="0084108E"/>
    <w:rsid w:val="00850647"/>
    <w:rsid w:val="0085095A"/>
    <w:rsid w:val="0085235A"/>
    <w:rsid w:val="0085322C"/>
    <w:rsid w:val="00857495"/>
    <w:rsid w:val="0086242F"/>
    <w:rsid w:val="00862461"/>
    <w:rsid w:val="00866FAE"/>
    <w:rsid w:val="008679B1"/>
    <w:rsid w:val="00873BE0"/>
    <w:rsid w:val="008742A2"/>
    <w:rsid w:val="00882BC3"/>
    <w:rsid w:val="00882DA2"/>
    <w:rsid w:val="008839E1"/>
    <w:rsid w:val="008846BA"/>
    <w:rsid w:val="008860B4"/>
    <w:rsid w:val="00887CE0"/>
    <w:rsid w:val="00887D3F"/>
    <w:rsid w:val="00891608"/>
    <w:rsid w:val="008925AA"/>
    <w:rsid w:val="00893039"/>
    <w:rsid w:val="008950E0"/>
    <w:rsid w:val="00895EEF"/>
    <w:rsid w:val="00896133"/>
    <w:rsid w:val="0089641F"/>
    <w:rsid w:val="008A0B0B"/>
    <w:rsid w:val="008A7A6B"/>
    <w:rsid w:val="008B30BD"/>
    <w:rsid w:val="008C2820"/>
    <w:rsid w:val="008C2BF1"/>
    <w:rsid w:val="008C7761"/>
    <w:rsid w:val="008D0C0F"/>
    <w:rsid w:val="008D533F"/>
    <w:rsid w:val="008D63A2"/>
    <w:rsid w:val="008D6AB6"/>
    <w:rsid w:val="008E2C64"/>
    <w:rsid w:val="008E6D5A"/>
    <w:rsid w:val="008E7BAE"/>
    <w:rsid w:val="008F3288"/>
    <w:rsid w:val="008F5843"/>
    <w:rsid w:val="008F612B"/>
    <w:rsid w:val="008F67A3"/>
    <w:rsid w:val="008F6FF7"/>
    <w:rsid w:val="00906187"/>
    <w:rsid w:val="0090745C"/>
    <w:rsid w:val="00912DDE"/>
    <w:rsid w:val="00916116"/>
    <w:rsid w:val="00916CE5"/>
    <w:rsid w:val="009249CD"/>
    <w:rsid w:val="009279BA"/>
    <w:rsid w:val="00927F74"/>
    <w:rsid w:val="009323AF"/>
    <w:rsid w:val="0093264B"/>
    <w:rsid w:val="00932BE0"/>
    <w:rsid w:val="009330B7"/>
    <w:rsid w:val="00937EDB"/>
    <w:rsid w:val="00940CAB"/>
    <w:rsid w:val="00953A5D"/>
    <w:rsid w:val="0096129B"/>
    <w:rsid w:val="00961B7F"/>
    <w:rsid w:val="00974199"/>
    <w:rsid w:val="00980DDC"/>
    <w:rsid w:val="00984B81"/>
    <w:rsid w:val="009915E2"/>
    <w:rsid w:val="00996654"/>
    <w:rsid w:val="00997702"/>
    <w:rsid w:val="009A2189"/>
    <w:rsid w:val="009A6767"/>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3D93"/>
    <w:rsid w:val="009F4E1D"/>
    <w:rsid w:val="009F505F"/>
    <w:rsid w:val="009F59F2"/>
    <w:rsid w:val="009F7645"/>
    <w:rsid w:val="00A06AFE"/>
    <w:rsid w:val="00A06DDB"/>
    <w:rsid w:val="00A16A35"/>
    <w:rsid w:val="00A174FF"/>
    <w:rsid w:val="00A17992"/>
    <w:rsid w:val="00A204A8"/>
    <w:rsid w:val="00A24929"/>
    <w:rsid w:val="00A24992"/>
    <w:rsid w:val="00A30E25"/>
    <w:rsid w:val="00A40F1F"/>
    <w:rsid w:val="00A4648F"/>
    <w:rsid w:val="00A469DB"/>
    <w:rsid w:val="00A60B9F"/>
    <w:rsid w:val="00A63FDC"/>
    <w:rsid w:val="00A6561D"/>
    <w:rsid w:val="00A67E6E"/>
    <w:rsid w:val="00A7657E"/>
    <w:rsid w:val="00A8209D"/>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F30EF"/>
    <w:rsid w:val="00AF7292"/>
    <w:rsid w:val="00AF7F6A"/>
    <w:rsid w:val="00B00B86"/>
    <w:rsid w:val="00B03FB1"/>
    <w:rsid w:val="00B05EB0"/>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2536"/>
    <w:rsid w:val="00B54A21"/>
    <w:rsid w:val="00B61505"/>
    <w:rsid w:val="00B61906"/>
    <w:rsid w:val="00B6339D"/>
    <w:rsid w:val="00B671FF"/>
    <w:rsid w:val="00B71D73"/>
    <w:rsid w:val="00B71DB1"/>
    <w:rsid w:val="00B7741D"/>
    <w:rsid w:val="00B83973"/>
    <w:rsid w:val="00B85227"/>
    <w:rsid w:val="00B8773E"/>
    <w:rsid w:val="00BA153C"/>
    <w:rsid w:val="00BA24AC"/>
    <w:rsid w:val="00BA40EA"/>
    <w:rsid w:val="00BA60CF"/>
    <w:rsid w:val="00BA6662"/>
    <w:rsid w:val="00BA682F"/>
    <w:rsid w:val="00BB122C"/>
    <w:rsid w:val="00BB155D"/>
    <w:rsid w:val="00BB19CE"/>
    <w:rsid w:val="00BB1AB5"/>
    <w:rsid w:val="00BB479D"/>
    <w:rsid w:val="00BB566B"/>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165FB"/>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5B8C"/>
    <w:rsid w:val="00C56306"/>
    <w:rsid w:val="00C567CE"/>
    <w:rsid w:val="00C61D49"/>
    <w:rsid w:val="00C642CE"/>
    <w:rsid w:val="00C649C5"/>
    <w:rsid w:val="00C6627F"/>
    <w:rsid w:val="00C66F2C"/>
    <w:rsid w:val="00C71168"/>
    <w:rsid w:val="00C71FEC"/>
    <w:rsid w:val="00C72766"/>
    <w:rsid w:val="00C74316"/>
    <w:rsid w:val="00C76089"/>
    <w:rsid w:val="00C81787"/>
    <w:rsid w:val="00C84B6F"/>
    <w:rsid w:val="00C86738"/>
    <w:rsid w:val="00C87E6E"/>
    <w:rsid w:val="00C90D06"/>
    <w:rsid w:val="00C922C7"/>
    <w:rsid w:val="00C9388B"/>
    <w:rsid w:val="00C93F41"/>
    <w:rsid w:val="00C94A8B"/>
    <w:rsid w:val="00C951D1"/>
    <w:rsid w:val="00CA049C"/>
    <w:rsid w:val="00CA0E11"/>
    <w:rsid w:val="00CA5C7D"/>
    <w:rsid w:val="00CA5F73"/>
    <w:rsid w:val="00CA6379"/>
    <w:rsid w:val="00CC0049"/>
    <w:rsid w:val="00CC0EEB"/>
    <w:rsid w:val="00CC27E3"/>
    <w:rsid w:val="00CC29FB"/>
    <w:rsid w:val="00CD42CC"/>
    <w:rsid w:val="00CD670F"/>
    <w:rsid w:val="00CD7162"/>
    <w:rsid w:val="00CE172C"/>
    <w:rsid w:val="00CE3B58"/>
    <w:rsid w:val="00CF0034"/>
    <w:rsid w:val="00CF1E0B"/>
    <w:rsid w:val="00CF23FB"/>
    <w:rsid w:val="00CF4EDA"/>
    <w:rsid w:val="00CF5663"/>
    <w:rsid w:val="00CF5FEC"/>
    <w:rsid w:val="00D01BDE"/>
    <w:rsid w:val="00D02A1F"/>
    <w:rsid w:val="00D05998"/>
    <w:rsid w:val="00D10A59"/>
    <w:rsid w:val="00D312A8"/>
    <w:rsid w:val="00D3714A"/>
    <w:rsid w:val="00D414CC"/>
    <w:rsid w:val="00D43051"/>
    <w:rsid w:val="00D446D2"/>
    <w:rsid w:val="00D4618E"/>
    <w:rsid w:val="00D47CC6"/>
    <w:rsid w:val="00D52566"/>
    <w:rsid w:val="00D53F73"/>
    <w:rsid w:val="00D5430F"/>
    <w:rsid w:val="00D55AD2"/>
    <w:rsid w:val="00D57607"/>
    <w:rsid w:val="00D57CF4"/>
    <w:rsid w:val="00D61892"/>
    <w:rsid w:val="00D63951"/>
    <w:rsid w:val="00D63AD4"/>
    <w:rsid w:val="00D675F1"/>
    <w:rsid w:val="00D7196C"/>
    <w:rsid w:val="00D723CA"/>
    <w:rsid w:val="00D724D3"/>
    <w:rsid w:val="00D72C5D"/>
    <w:rsid w:val="00D76AB1"/>
    <w:rsid w:val="00D76D94"/>
    <w:rsid w:val="00D803B8"/>
    <w:rsid w:val="00D80EF9"/>
    <w:rsid w:val="00D829C6"/>
    <w:rsid w:val="00D84388"/>
    <w:rsid w:val="00D8438C"/>
    <w:rsid w:val="00D846B2"/>
    <w:rsid w:val="00D906A0"/>
    <w:rsid w:val="00D907D1"/>
    <w:rsid w:val="00D90953"/>
    <w:rsid w:val="00D90C42"/>
    <w:rsid w:val="00DA0661"/>
    <w:rsid w:val="00DA2F0E"/>
    <w:rsid w:val="00DA7646"/>
    <w:rsid w:val="00DB1096"/>
    <w:rsid w:val="00DB1A1F"/>
    <w:rsid w:val="00DB3722"/>
    <w:rsid w:val="00DB45C1"/>
    <w:rsid w:val="00DB588A"/>
    <w:rsid w:val="00DB677D"/>
    <w:rsid w:val="00DC1B92"/>
    <w:rsid w:val="00DC49EB"/>
    <w:rsid w:val="00DC5975"/>
    <w:rsid w:val="00DD1D51"/>
    <w:rsid w:val="00DE1373"/>
    <w:rsid w:val="00DE4509"/>
    <w:rsid w:val="00DE65DB"/>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26D1"/>
    <w:rsid w:val="00E36056"/>
    <w:rsid w:val="00E36DC1"/>
    <w:rsid w:val="00E4049D"/>
    <w:rsid w:val="00E41A7F"/>
    <w:rsid w:val="00E41CD0"/>
    <w:rsid w:val="00E439D3"/>
    <w:rsid w:val="00E460CF"/>
    <w:rsid w:val="00E5181A"/>
    <w:rsid w:val="00E52745"/>
    <w:rsid w:val="00E54793"/>
    <w:rsid w:val="00E56A3B"/>
    <w:rsid w:val="00E56E95"/>
    <w:rsid w:val="00E6098D"/>
    <w:rsid w:val="00E613E2"/>
    <w:rsid w:val="00E63370"/>
    <w:rsid w:val="00E658A6"/>
    <w:rsid w:val="00E713F9"/>
    <w:rsid w:val="00E806A6"/>
    <w:rsid w:val="00E832F1"/>
    <w:rsid w:val="00E83D11"/>
    <w:rsid w:val="00E8499C"/>
    <w:rsid w:val="00E90743"/>
    <w:rsid w:val="00E92F87"/>
    <w:rsid w:val="00E94D82"/>
    <w:rsid w:val="00E974DB"/>
    <w:rsid w:val="00EA0C74"/>
    <w:rsid w:val="00EA31AB"/>
    <w:rsid w:val="00EA4560"/>
    <w:rsid w:val="00EA50FB"/>
    <w:rsid w:val="00EB1A31"/>
    <w:rsid w:val="00EB625C"/>
    <w:rsid w:val="00EC0D2E"/>
    <w:rsid w:val="00EC1401"/>
    <w:rsid w:val="00EC45C2"/>
    <w:rsid w:val="00ED043B"/>
    <w:rsid w:val="00ED5FBE"/>
    <w:rsid w:val="00ED5FF1"/>
    <w:rsid w:val="00EE39BD"/>
    <w:rsid w:val="00EF2362"/>
    <w:rsid w:val="00EF44A8"/>
    <w:rsid w:val="00F02969"/>
    <w:rsid w:val="00F02CA1"/>
    <w:rsid w:val="00F02CE1"/>
    <w:rsid w:val="00F05344"/>
    <w:rsid w:val="00F06E68"/>
    <w:rsid w:val="00F103CE"/>
    <w:rsid w:val="00F1205C"/>
    <w:rsid w:val="00F1217D"/>
    <w:rsid w:val="00F1675C"/>
    <w:rsid w:val="00F2119F"/>
    <w:rsid w:val="00F22416"/>
    <w:rsid w:val="00F22918"/>
    <w:rsid w:val="00F311D6"/>
    <w:rsid w:val="00F33177"/>
    <w:rsid w:val="00F346C6"/>
    <w:rsid w:val="00F4070E"/>
    <w:rsid w:val="00F4262F"/>
    <w:rsid w:val="00F42B73"/>
    <w:rsid w:val="00F46E9A"/>
    <w:rsid w:val="00F50AE4"/>
    <w:rsid w:val="00F52077"/>
    <w:rsid w:val="00F54548"/>
    <w:rsid w:val="00F63C4E"/>
    <w:rsid w:val="00F65E70"/>
    <w:rsid w:val="00F663DB"/>
    <w:rsid w:val="00F66688"/>
    <w:rsid w:val="00F70000"/>
    <w:rsid w:val="00F72B67"/>
    <w:rsid w:val="00F8017D"/>
    <w:rsid w:val="00F813DB"/>
    <w:rsid w:val="00F82D4D"/>
    <w:rsid w:val="00F8499A"/>
    <w:rsid w:val="00F859EB"/>
    <w:rsid w:val="00F85A42"/>
    <w:rsid w:val="00F908C6"/>
    <w:rsid w:val="00F92EC6"/>
    <w:rsid w:val="00F943E6"/>
    <w:rsid w:val="00F9480C"/>
    <w:rsid w:val="00F95CA6"/>
    <w:rsid w:val="00FA19EA"/>
    <w:rsid w:val="00FA5D78"/>
    <w:rsid w:val="00FB3D73"/>
    <w:rsid w:val="00FB60A2"/>
    <w:rsid w:val="00FC11DE"/>
    <w:rsid w:val="00FC3295"/>
    <w:rsid w:val="00FC3C6D"/>
    <w:rsid w:val="00FC3E02"/>
    <w:rsid w:val="00FC6A54"/>
    <w:rsid w:val="00FD136D"/>
    <w:rsid w:val="00FD2D59"/>
    <w:rsid w:val="00FD4626"/>
    <w:rsid w:val="00FD7A53"/>
    <w:rsid w:val="00FE0DFB"/>
    <w:rsid w:val="00FE35C2"/>
    <w:rsid w:val="00FE555A"/>
    <w:rsid w:val="00FE5F0E"/>
    <w:rsid w:val="00FF5483"/>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E36D"/>
  <w15:docId w15:val="{5CE884D8-E2B4-42A9-9BA6-EF3DEE83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1"/>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1"/>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sz w:val="24"/>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1142771733">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k@cent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jcr@centr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zahradka@centra.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2D65-20E6-4594-9DF6-9D9F35F3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76</TotalTime>
  <Pages>12</Pages>
  <Words>6296</Words>
  <Characters>37147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43357</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dc:creator>
  <cp:lastModifiedBy>Topič Petr</cp:lastModifiedBy>
  <cp:revision>11</cp:revision>
  <cp:lastPrinted>2017-05-07T08:18:00Z</cp:lastPrinted>
  <dcterms:created xsi:type="dcterms:W3CDTF">2022-01-17T09:52:00Z</dcterms:created>
  <dcterms:modified xsi:type="dcterms:W3CDTF">2022-01-18T07:16:00Z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