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5D" w:rsidRPr="00953A5D" w:rsidRDefault="00953A5D" w:rsidP="00953A5D"/>
    <w:p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rsidR="00E2467E" w:rsidRPr="006B55E3" w:rsidRDefault="00E2467E" w:rsidP="00E2467E">
      <w:pPr>
        <w:rPr>
          <w:sz w:val="22"/>
          <w:szCs w:val="22"/>
        </w:rPr>
      </w:pPr>
    </w:p>
    <w:p w:rsidR="00E2467E" w:rsidRPr="006B55E3" w:rsidRDefault="00E2467E" w:rsidP="00A24929">
      <w:pPr>
        <w:pStyle w:val="Zkladntext"/>
        <w:jc w:val="center"/>
        <w:rPr>
          <w:b/>
          <w:sz w:val="22"/>
          <w:szCs w:val="22"/>
        </w:rPr>
      </w:pPr>
      <w:r w:rsidRPr="006B55E3">
        <w:rPr>
          <w:b/>
          <w:sz w:val="22"/>
          <w:szCs w:val="22"/>
        </w:rPr>
        <w:t xml:space="preserve">uzavřená podle ustanovení § 2586 a násl. zákona č. 89/2012 Sb., občanský zákoník, v platném znění </w:t>
      </w:r>
      <w:r w:rsidR="00A24929" w:rsidRPr="006B55E3">
        <w:rPr>
          <w:b/>
          <w:sz w:val="22"/>
          <w:szCs w:val="22"/>
        </w:rPr>
        <w:t>(dále jen „občanský zákoník“)</w:t>
      </w:r>
    </w:p>
    <w:p w:rsidR="00B8773E" w:rsidRPr="006B55E3" w:rsidRDefault="00B8773E" w:rsidP="00E2467E">
      <w:pPr>
        <w:jc w:val="both"/>
        <w:rPr>
          <w:b/>
          <w:sz w:val="22"/>
          <w:szCs w:val="22"/>
        </w:rPr>
      </w:pPr>
    </w:p>
    <w:p w:rsidR="00E2467E" w:rsidRPr="006B55E3" w:rsidRDefault="00E2467E" w:rsidP="00E2467E">
      <w:pPr>
        <w:jc w:val="both"/>
        <w:rPr>
          <w:b/>
          <w:sz w:val="22"/>
          <w:szCs w:val="22"/>
        </w:rPr>
      </w:pPr>
    </w:p>
    <w:p w:rsidR="00E2467E" w:rsidRPr="006B55E3" w:rsidRDefault="00E2467E" w:rsidP="00E2467E">
      <w:pPr>
        <w:pStyle w:val="Nzev"/>
        <w:numPr>
          <w:ilvl w:val="0"/>
          <w:numId w:val="17"/>
        </w:numPr>
        <w:outlineLvl w:val="0"/>
        <w:rPr>
          <w:sz w:val="22"/>
          <w:szCs w:val="22"/>
          <w:u w:val="none"/>
        </w:rPr>
      </w:pPr>
      <w:r w:rsidRPr="006B55E3">
        <w:rPr>
          <w:sz w:val="22"/>
          <w:szCs w:val="22"/>
          <w:u w:val="none"/>
        </w:rPr>
        <w:t>Smluvní strany</w:t>
      </w:r>
    </w:p>
    <w:p w:rsidR="00E2467E" w:rsidRPr="006B55E3" w:rsidRDefault="00E2467E" w:rsidP="00E2467E">
      <w:pPr>
        <w:jc w:val="both"/>
        <w:rPr>
          <w:b/>
          <w:sz w:val="22"/>
          <w:szCs w:val="22"/>
        </w:rPr>
      </w:pPr>
    </w:p>
    <w:p w:rsidR="00E2467E" w:rsidRPr="006B55E3" w:rsidRDefault="00E2467E" w:rsidP="00FE555A">
      <w:pPr>
        <w:pStyle w:val="Podnadpis"/>
        <w:numPr>
          <w:ilvl w:val="1"/>
          <w:numId w:val="17"/>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rsidR="00E2467E" w:rsidRPr="006B55E3" w:rsidRDefault="00E2467E" w:rsidP="00FE555A">
      <w:pPr>
        <w:ind w:left="567"/>
        <w:jc w:val="both"/>
        <w:rPr>
          <w:sz w:val="22"/>
          <w:szCs w:val="22"/>
        </w:rPr>
      </w:pPr>
      <w:r w:rsidRPr="003C01BA">
        <w:rPr>
          <w:sz w:val="22"/>
          <w:szCs w:val="22"/>
        </w:rPr>
        <w:t>zastoupená:</w:t>
      </w:r>
      <w:r w:rsidRPr="003C01BA">
        <w:rPr>
          <w:sz w:val="22"/>
          <w:szCs w:val="22"/>
        </w:rPr>
        <w:tab/>
      </w:r>
      <w:r w:rsidR="00FE555A" w:rsidRPr="003C01BA">
        <w:rPr>
          <w:sz w:val="22"/>
          <w:szCs w:val="22"/>
        </w:rPr>
        <w:tab/>
      </w:r>
      <w:r w:rsidR="00B61906" w:rsidRPr="003C01BA">
        <w:rPr>
          <w:rFonts w:eastAsia="Calibri"/>
          <w:sz w:val="22"/>
          <w:szCs w:val="22"/>
          <w:lang w:eastAsia="en-US"/>
        </w:rPr>
        <w:t>Mgr. Renátou Zajíčkovou</w:t>
      </w:r>
      <w:r w:rsidR="00BA153C" w:rsidRPr="003C01BA">
        <w:rPr>
          <w:rFonts w:eastAsia="Calibri"/>
          <w:sz w:val="22"/>
          <w:szCs w:val="22"/>
          <w:lang w:eastAsia="en-US"/>
        </w:rPr>
        <w:t>, starost</w:t>
      </w:r>
      <w:r w:rsidR="00B61906" w:rsidRPr="003C01BA">
        <w:rPr>
          <w:rFonts w:eastAsia="Calibri"/>
          <w:sz w:val="22"/>
          <w:szCs w:val="22"/>
          <w:lang w:eastAsia="en-US"/>
        </w:rPr>
        <w:t>k</w:t>
      </w:r>
      <w:r w:rsidR="00BA153C" w:rsidRPr="003C01BA">
        <w:rPr>
          <w:rFonts w:eastAsia="Calibri"/>
          <w:sz w:val="22"/>
          <w:szCs w:val="22"/>
          <w:lang w:eastAsia="en-US"/>
        </w:rPr>
        <w:t>ou</w:t>
      </w:r>
      <w:r w:rsidR="00D84388" w:rsidRPr="006B55E3">
        <w:rPr>
          <w:rFonts w:eastAsia="Calibri"/>
          <w:sz w:val="22"/>
          <w:szCs w:val="22"/>
          <w:lang w:eastAsia="en-US"/>
        </w:rPr>
        <w:t xml:space="preserve"> </w:t>
      </w:r>
    </w:p>
    <w:p w:rsidR="00E2467E" w:rsidRPr="006B55E3" w:rsidRDefault="00E2467E" w:rsidP="00FE555A">
      <w:pPr>
        <w:ind w:left="567"/>
        <w:jc w:val="both"/>
        <w:rPr>
          <w:sz w:val="22"/>
          <w:szCs w:val="22"/>
        </w:rPr>
      </w:pPr>
      <w:r w:rsidRPr="006B55E3">
        <w:rPr>
          <w:sz w:val="22"/>
          <w:szCs w:val="22"/>
        </w:rPr>
        <w:t>IČ:</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rsidR="00123CDA" w:rsidRDefault="00123CDA" w:rsidP="00FE555A">
      <w:pPr>
        <w:ind w:left="567"/>
        <w:jc w:val="both"/>
        <w:rPr>
          <w:sz w:val="22"/>
          <w:szCs w:val="22"/>
        </w:rPr>
      </w:pPr>
    </w:p>
    <w:p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rsidR="005C5CA0" w:rsidRPr="006B55E3" w:rsidRDefault="00DB3722" w:rsidP="003C2426">
      <w:pPr>
        <w:jc w:val="both"/>
        <w:rPr>
          <w:b/>
          <w:sz w:val="22"/>
          <w:szCs w:val="22"/>
        </w:rPr>
      </w:pPr>
      <w:r>
        <w:rPr>
          <w:b/>
          <w:sz w:val="22"/>
          <w:szCs w:val="22"/>
        </w:rPr>
        <w:t xml:space="preserve">        </w:t>
      </w:r>
      <w:r w:rsidR="001479ED">
        <w:rPr>
          <w:b/>
          <w:sz w:val="22"/>
          <w:szCs w:val="22"/>
        </w:rPr>
        <w:tab/>
      </w:r>
      <w:r w:rsidR="001479ED">
        <w:rPr>
          <w:b/>
          <w:sz w:val="22"/>
          <w:szCs w:val="22"/>
        </w:rPr>
        <w:tab/>
      </w:r>
      <w:r w:rsidR="001479ED">
        <w:rPr>
          <w:b/>
          <w:sz w:val="22"/>
          <w:szCs w:val="22"/>
        </w:rPr>
        <w:tab/>
      </w:r>
      <w:r w:rsidR="001479ED">
        <w:rPr>
          <w:b/>
          <w:sz w:val="22"/>
          <w:szCs w:val="22"/>
        </w:rPr>
        <w:tab/>
      </w:r>
      <w:r w:rsidR="005C5CA0" w:rsidRPr="006B55E3">
        <w:rPr>
          <w:b/>
          <w:sz w:val="22"/>
          <w:szCs w:val="22"/>
        </w:rPr>
        <w:t>CENTRA a. s.</w:t>
      </w:r>
    </w:p>
    <w:p w:rsidR="005C5CA0" w:rsidRPr="006B55E3" w:rsidRDefault="005C5CA0" w:rsidP="00FE555A">
      <w:pPr>
        <w:ind w:left="567"/>
        <w:jc w:val="both"/>
        <w:rPr>
          <w:sz w:val="22"/>
          <w:szCs w:val="22"/>
        </w:rPr>
      </w:pPr>
      <w:r w:rsidRPr="003C01BA">
        <w:rPr>
          <w:sz w:val="22"/>
          <w:szCs w:val="22"/>
        </w:rPr>
        <w:t xml:space="preserve">se sídlem: </w:t>
      </w:r>
      <w:r w:rsidR="00F05344" w:rsidRPr="003C01BA">
        <w:rPr>
          <w:sz w:val="22"/>
          <w:szCs w:val="22"/>
        </w:rPr>
        <w:tab/>
      </w:r>
      <w:r w:rsidR="00F05344" w:rsidRPr="003C01BA">
        <w:rPr>
          <w:sz w:val="22"/>
          <w:szCs w:val="22"/>
        </w:rPr>
        <w:tab/>
      </w:r>
      <w:r w:rsidRPr="003C01BA">
        <w:rPr>
          <w:sz w:val="22"/>
          <w:szCs w:val="22"/>
        </w:rPr>
        <w:t xml:space="preserve">150 00 Praha 5, </w:t>
      </w:r>
      <w:r w:rsidR="00B61906" w:rsidRPr="003C01BA">
        <w:rPr>
          <w:sz w:val="22"/>
          <w:szCs w:val="22"/>
        </w:rPr>
        <w:t xml:space="preserve">Na </w:t>
      </w:r>
      <w:proofErr w:type="spellStart"/>
      <w:r w:rsidR="00B61906" w:rsidRPr="003C01BA">
        <w:rPr>
          <w:sz w:val="22"/>
          <w:szCs w:val="22"/>
        </w:rPr>
        <w:t>Zatlance</w:t>
      </w:r>
      <w:proofErr w:type="spellEnd"/>
      <w:r w:rsidR="00B61906" w:rsidRPr="003C01BA">
        <w:rPr>
          <w:sz w:val="22"/>
          <w:szCs w:val="22"/>
        </w:rPr>
        <w:t xml:space="preserve"> 1350/13</w:t>
      </w:r>
    </w:p>
    <w:p w:rsidR="005C5CA0" w:rsidRPr="006B55E3" w:rsidRDefault="005C5CA0" w:rsidP="00FE555A">
      <w:pPr>
        <w:ind w:left="567"/>
        <w:jc w:val="both"/>
        <w:rPr>
          <w:sz w:val="22"/>
          <w:szCs w:val="22"/>
        </w:rPr>
      </w:pPr>
      <w:r w:rsidRPr="006B55E3">
        <w:rPr>
          <w:sz w:val="22"/>
          <w:szCs w:val="22"/>
        </w:rPr>
        <w:t xml:space="preserve">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00520EBA">
        <w:rPr>
          <w:sz w:val="22"/>
          <w:szCs w:val="22"/>
        </w:rPr>
        <w:t>Miroslavem Bartíkem, ředitelem divize správy nemovitostí</w:t>
      </w:r>
      <w:r w:rsidR="00996654">
        <w:rPr>
          <w:sz w:val="22"/>
          <w:szCs w:val="22"/>
        </w:rPr>
        <w:t>, na základě plné moci</w:t>
      </w:r>
    </w:p>
    <w:p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rsidR="005C5CA0" w:rsidRPr="006B55E3" w:rsidRDefault="005C5CA0" w:rsidP="005C5CA0">
      <w:pPr>
        <w:ind w:left="1134"/>
        <w:jc w:val="both"/>
        <w:rPr>
          <w:sz w:val="22"/>
          <w:szCs w:val="22"/>
        </w:rPr>
      </w:pPr>
    </w:p>
    <w:p w:rsidR="00E2467E" w:rsidRPr="00F859EB" w:rsidRDefault="00E2467E" w:rsidP="00184E5C">
      <w:pPr>
        <w:pStyle w:val="Podnadpis"/>
        <w:numPr>
          <w:ilvl w:val="1"/>
          <w:numId w:val="17"/>
        </w:numPr>
        <w:ind w:left="567" w:hanging="567"/>
        <w:rPr>
          <w:rFonts w:ascii="Times New Roman" w:hAnsi="Times New Roman"/>
          <w:sz w:val="22"/>
          <w:szCs w:val="22"/>
        </w:rPr>
      </w:pPr>
      <w:r w:rsidRPr="00F859EB">
        <w:rPr>
          <w:rFonts w:ascii="Times New Roman" w:hAnsi="Times New Roman"/>
          <w:sz w:val="22"/>
          <w:szCs w:val="22"/>
        </w:rPr>
        <w:t>Zhotovitel:</w:t>
      </w:r>
      <w:r w:rsidRPr="00F859EB">
        <w:rPr>
          <w:rFonts w:ascii="Times New Roman" w:hAnsi="Times New Roman"/>
          <w:sz w:val="22"/>
          <w:szCs w:val="22"/>
        </w:rPr>
        <w:tab/>
      </w:r>
      <w:r w:rsidRPr="00F859EB">
        <w:rPr>
          <w:rFonts w:ascii="Times New Roman" w:hAnsi="Times New Roman"/>
          <w:sz w:val="22"/>
          <w:szCs w:val="22"/>
        </w:rPr>
        <w:tab/>
      </w:r>
      <w:r w:rsidR="00797996" w:rsidRPr="00F859EB">
        <w:rPr>
          <w:rFonts w:ascii="Times New Roman" w:hAnsi="Times New Roman"/>
          <w:sz w:val="22"/>
          <w:szCs w:val="22"/>
        </w:rPr>
        <w:t xml:space="preserve"> </w:t>
      </w:r>
      <w:r w:rsidR="00B11870" w:rsidRPr="00B11870">
        <w:rPr>
          <w:rFonts w:ascii="Times New Roman" w:hAnsi="Times New Roman"/>
          <w:sz w:val="22"/>
          <w:szCs w:val="22"/>
          <w:highlight w:val="yellow"/>
        </w:rPr>
        <w:t>[DOPLNÍ ÚČASTNÍK]</w:t>
      </w:r>
    </w:p>
    <w:p w:rsidR="00C52D32" w:rsidRPr="00F859EB" w:rsidRDefault="00E2467E" w:rsidP="00184E5C">
      <w:pPr>
        <w:tabs>
          <w:tab w:val="left" w:pos="567"/>
        </w:tabs>
        <w:jc w:val="both"/>
        <w:rPr>
          <w:sz w:val="22"/>
          <w:szCs w:val="22"/>
        </w:rPr>
      </w:pPr>
      <w:r w:rsidRPr="00F859EB">
        <w:rPr>
          <w:b/>
          <w:sz w:val="22"/>
          <w:szCs w:val="22"/>
        </w:rPr>
        <w:tab/>
      </w:r>
      <w:r w:rsidRPr="00F859EB">
        <w:rPr>
          <w:sz w:val="22"/>
          <w:szCs w:val="22"/>
        </w:rPr>
        <w:t>se sídlem:</w:t>
      </w:r>
      <w:r w:rsidRPr="00F859EB">
        <w:rPr>
          <w:sz w:val="22"/>
          <w:szCs w:val="22"/>
        </w:rPr>
        <w:tab/>
      </w:r>
      <w:r w:rsidRPr="00F859EB">
        <w:rPr>
          <w:sz w:val="22"/>
          <w:szCs w:val="22"/>
        </w:rPr>
        <w:tab/>
      </w:r>
      <w:r w:rsidR="006F61DF" w:rsidRPr="00B11870">
        <w:rPr>
          <w:sz w:val="22"/>
          <w:szCs w:val="22"/>
          <w:highlight w:val="yellow"/>
        </w:rPr>
        <w:t xml:space="preserve"> </w:t>
      </w:r>
      <w:r w:rsidR="00B11870" w:rsidRPr="00B11870">
        <w:rPr>
          <w:sz w:val="22"/>
          <w:szCs w:val="22"/>
          <w:highlight w:val="yellow"/>
        </w:rPr>
        <w:t>[DOPLNÍ ÚČASTNÍK]</w:t>
      </w:r>
    </w:p>
    <w:p w:rsidR="00E2467E" w:rsidRPr="00F859EB" w:rsidRDefault="005C5CA0" w:rsidP="00184E5C">
      <w:pPr>
        <w:tabs>
          <w:tab w:val="left" w:pos="567"/>
        </w:tabs>
        <w:jc w:val="both"/>
        <w:rPr>
          <w:sz w:val="22"/>
          <w:szCs w:val="22"/>
        </w:rPr>
      </w:pPr>
      <w:r w:rsidRPr="00F859EB">
        <w:rPr>
          <w:sz w:val="22"/>
          <w:szCs w:val="22"/>
        </w:rPr>
        <w:tab/>
      </w:r>
      <w:r w:rsidR="00E2467E" w:rsidRPr="00F859EB">
        <w:rPr>
          <w:sz w:val="22"/>
          <w:szCs w:val="22"/>
        </w:rPr>
        <w:t>zastoupená:</w:t>
      </w:r>
      <w:r w:rsidR="00E2467E" w:rsidRPr="00F859EB">
        <w:rPr>
          <w:sz w:val="22"/>
          <w:szCs w:val="22"/>
        </w:rPr>
        <w:tab/>
      </w:r>
      <w:r w:rsidR="00E2467E" w:rsidRPr="00F859EB">
        <w:rPr>
          <w:sz w:val="22"/>
          <w:szCs w:val="22"/>
        </w:rPr>
        <w:tab/>
      </w:r>
      <w:r w:rsidR="006F61DF">
        <w:rPr>
          <w:sz w:val="22"/>
          <w:szCs w:val="22"/>
        </w:rPr>
        <w:t xml:space="preserve"> </w:t>
      </w:r>
      <w:r w:rsidR="00B11870" w:rsidRPr="00B11870">
        <w:rPr>
          <w:sz w:val="22"/>
          <w:szCs w:val="22"/>
          <w:highlight w:val="yellow"/>
        </w:rPr>
        <w:t>[DOPLNÍ ÚČASTNÍK]</w:t>
      </w:r>
      <w:r w:rsidR="00F859EB" w:rsidRPr="00F859EB">
        <w:rPr>
          <w:sz w:val="22"/>
          <w:szCs w:val="22"/>
        </w:rPr>
        <w:tab/>
      </w:r>
    </w:p>
    <w:p w:rsidR="00E2467E" w:rsidRPr="00F859EB" w:rsidRDefault="00E2467E" w:rsidP="00184E5C">
      <w:pPr>
        <w:tabs>
          <w:tab w:val="left" w:pos="567"/>
        </w:tabs>
        <w:jc w:val="both"/>
        <w:rPr>
          <w:sz w:val="22"/>
          <w:szCs w:val="22"/>
        </w:rPr>
      </w:pPr>
      <w:r w:rsidRPr="00F859EB">
        <w:rPr>
          <w:sz w:val="22"/>
          <w:szCs w:val="22"/>
        </w:rPr>
        <w:tab/>
        <w:t>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B11870" w:rsidRPr="00B11870">
        <w:rPr>
          <w:sz w:val="22"/>
          <w:szCs w:val="22"/>
          <w:highlight w:val="yellow"/>
        </w:rPr>
        <w:t>[DOPLNÍ ÚČASTNÍK]</w:t>
      </w:r>
      <w:r w:rsidR="00F859EB" w:rsidRPr="00F859EB">
        <w:rPr>
          <w:sz w:val="22"/>
          <w:szCs w:val="22"/>
        </w:rPr>
        <w:tab/>
      </w:r>
    </w:p>
    <w:p w:rsidR="00C52D32" w:rsidRPr="00F859EB" w:rsidRDefault="00E2467E" w:rsidP="00184E5C">
      <w:pPr>
        <w:tabs>
          <w:tab w:val="left" w:pos="567"/>
        </w:tabs>
        <w:jc w:val="both"/>
        <w:rPr>
          <w:sz w:val="22"/>
          <w:szCs w:val="22"/>
        </w:rPr>
      </w:pPr>
      <w:r w:rsidRPr="00F859EB">
        <w:rPr>
          <w:sz w:val="22"/>
          <w:szCs w:val="22"/>
        </w:rPr>
        <w:tab/>
        <w:t>DIČ: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B11870" w:rsidRPr="00B11870">
        <w:rPr>
          <w:sz w:val="22"/>
          <w:szCs w:val="22"/>
          <w:highlight w:val="yellow"/>
        </w:rPr>
        <w:t>[DOPLNÍ ÚČASTNÍK]</w:t>
      </w:r>
      <w:r w:rsidR="00F859EB" w:rsidRPr="00F859EB">
        <w:rPr>
          <w:sz w:val="22"/>
          <w:szCs w:val="22"/>
        </w:rPr>
        <w:tab/>
      </w:r>
    </w:p>
    <w:p w:rsidR="00996654" w:rsidRDefault="00E2467E" w:rsidP="00184E5C">
      <w:pPr>
        <w:tabs>
          <w:tab w:val="left" w:pos="567"/>
        </w:tabs>
        <w:jc w:val="both"/>
        <w:rPr>
          <w:sz w:val="22"/>
          <w:szCs w:val="22"/>
        </w:rPr>
      </w:pPr>
      <w:r w:rsidRPr="00F859EB">
        <w:rPr>
          <w:sz w:val="22"/>
          <w:szCs w:val="22"/>
        </w:rPr>
        <w:tab/>
        <w:t>bankovní spojení:</w:t>
      </w:r>
      <w:r w:rsidRPr="00F859EB">
        <w:rPr>
          <w:sz w:val="22"/>
          <w:szCs w:val="22"/>
        </w:rPr>
        <w:tab/>
      </w:r>
      <w:r w:rsidR="006F61DF">
        <w:rPr>
          <w:sz w:val="22"/>
          <w:szCs w:val="22"/>
        </w:rPr>
        <w:t xml:space="preserve"> </w:t>
      </w:r>
      <w:r w:rsidR="00B11870" w:rsidRPr="00B11870">
        <w:rPr>
          <w:sz w:val="22"/>
          <w:szCs w:val="22"/>
          <w:highlight w:val="yellow"/>
        </w:rPr>
        <w:t>[DOPLNÍ ÚČASTNÍK]</w:t>
      </w:r>
    </w:p>
    <w:p w:rsidR="00996654" w:rsidRDefault="00E2467E" w:rsidP="00797996">
      <w:pPr>
        <w:tabs>
          <w:tab w:val="left" w:pos="567"/>
        </w:tabs>
        <w:jc w:val="both"/>
        <w:rPr>
          <w:sz w:val="22"/>
          <w:szCs w:val="22"/>
        </w:rPr>
      </w:pPr>
      <w:r w:rsidRPr="00F859EB">
        <w:rPr>
          <w:sz w:val="22"/>
          <w:szCs w:val="22"/>
        </w:rPr>
        <w:tab/>
        <w:t>č. účtu:</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B11870" w:rsidRPr="00B11870">
        <w:rPr>
          <w:sz w:val="22"/>
          <w:szCs w:val="22"/>
          <w:highlight w:val="yellow"/>
        </w:rPr>
        <w:t>[DOPLNÍ ÚČASTNÍK]</w:t>
      </w:r>
    </w:p>
    <w:p w:rsidR="00E2467E" w:rsidRPr="00F859EB" w:rsidRDefault="00996654" w:rsidP="00797996">
      <w:pPr>
        <w:tabs>
          <w:tab w:val="left" w:pos="567"/>
        </w:tabs>
        <w:jc w:val="both"/>
        <w:rPr>
          <w:sz w:val="22"/>
          <w:szCs w:val="22"/>
        </w:rPr>
      </w:pPr>
      <w:r>
        <w:rPr>
          <w:sz w:val="22"/>
          <w:szCs w:val="22"/>
        </w:rPr>
        <w:t xml:space="preserve">          za</w:t>
      </w:r>
      <w:r w:rsidR="00E2467E" w:rsidRPr="00F859EB">
        <w:rPr>
          <w:sz w:val="22"/>
          <w:szCs w:val="22"/>
        </w:rPr>
        <w:t xml:space="preserve">psán v Obchodním rejstříku vedeném </w:t>
      </w:r>
      <w:r w:rsidR="00B11870" w:rsidRPr="00B11870">
        <w:rPr>
          <w:sz w:val="22"/>
          <w:szCs w:val="22"/>
          <w:highlight w:val="yellow"/>
        </w:rPr>
        <w:t>[DOPLNÍ ÚČASTNÍK]</w:t>
      </w:r>
      <w:r w:rsidR="00E2467E" w:rsidRPr="00F859EB">
        <w:rPr>
          <w:sz w:val="22"/>
          <w:szCs w:val="22"/>
        </w:rPr>
        <w:t>, oddíl</w:t>
      </w:r>
      <w:r w:rsidR="00797996" w:rsidRPr="00F859EB">
        <w:rPr>
          <w:sz w:val="22"/>
          <w:szCs w:val="22"/>
        </w:rPr>
        <w:t xml:space="preserve"> </w:t>
      </w:r>
      <w:r w:rsidR="00B11870" w:rsidRPr="00B11870">
        <w:rPr>
          <w:sz w:val="22"/>
          <w:szCs w:val="22"/>
          <w:highlight w:val="yellow"/>
        </w:rPr>
        <w:t>[DOPLNÍ ÚČASTNÍK]</w:t>
      </w:r>
      <w:r w:rsidR="00797996" w:rsidRPr="00F859EB">
        <w:rPr>
          <w:sz w:val="22"/>
          <w:szCs w:val="22"/>
        </w:rPr>
        <w:t>,</w:t>
      </w:r>
      <w:r w:rsidR="00E2467E" w:rsidRPr="00F859EB">
        <w:rPr>
          <w:sz w:val="22"/>
          <w:szCs w:val="22"/>
        </w:rPr>
        <w:t xml:space="preserve"> vložka </w:t>
      </w:r>
      <w:r w:rsidR="00B11870" w:rsidRPr="00B11870">
        <w:rPr>
          <w:sz w:val="22"/>
          <w:szCs w:val="22"/>
          <w:highlight w:val="yellow"/>
        </w:rPr>
        <w:t>[DOPLNÍ ÚČASTNÍK]</w:t>
      </w:r>
    </w:p>
    <w:p w:rsidR="00E2467E" w:rsidRPr="006B55E3" w:rsidRDefault="00E2467E" w:rsidP="00184E5C">
      <w:pPr>
        <w:tabs>
          <w:tab w:val="left" w:pos="567"/>
        </w:tabs>
        <w:jc w:val="both"/>
        <w:rPr>
          <w:sz w:val="22"/>
          <w:szCs w:val="22"/>
        </w:rPr>
      </w:pPr>
      <w:r w:rsidRPr="00F859EB">
        <w:rPr>
          <w:sz w:val="22"/>
          <w:szCs w:val="22"/>
        </w:rPr>
        <w:t xml:space="preserve"> (dále jen „</w:t>
      </w:r>
      <w:r w:rsidRPr="00F859EB">
        <w:rPr>
          <w:b/>
          <w:sz w:val="22"/>
          <w:szCs w:val="22"/>
        </w:rPr>
        <w:t>zhotovitel</w:t>
      </w:r>
      <w:r w:rsidRPr="00F859EB">
        <w:rPr>
          <w:sz w:val="22"/>
          <w:szCs w:val="22"/>
        </w:rPr>
        <w:t>“)</w:t>
      </w:r>
    </w:p>
    <w:p w:rsidR="00E2467E" w:rsidRPr="006B55E3" w:rsidRDefault="00E2467E" w:rsidP="00E2467E">
      <w:pPr>
        <w:jc w:val="both"/>
        <w:rPr>
          <w:sz w:val="22"/>
          <w:szCs w:val="22"/>
        </w:rPr>
      </w:pPr>
    </w:p>
    <w:p w:rsidR="00E2467E" w:rsidRPr="006B55E3" w:rsidRDefault="00E2467E" w:rsidP="00184E5C">
      <w:pPr>
        <w:pStyle w:val="Podnadpis"/>
        <w:numPr>
          <w:ilvl w:val="1"/>
          <w:numId w:val="8"/>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rsidR="00E2467E" w:rsidRPr="006B55E3" w:rsidRDefault="00E2467E" w:rsidP="00184E5C">
      <w:pPr>
        <w:numPr>
          <w:ilvl w:val="2"/>
          <w:numId w:val="8"/>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520EBA">
        <w:rPr>
          <w:sz w:val="22"/>
          <w:szCs w:val="22"/>
        </w:rPr>
        <w:t xml:space="preserve">Miroslav Bartík, </w:t>
      </w:r>
      <w:r w:rsidR="00606EF5">
        <w:rPr>
          <w:sz w:val="22"/>
          <w:szCs w:val="22"/>
        </w:rPr>
        <w:t>ředitel</w:t>
      </w:r>
      <w:r w:rsidR="00520EBA">
        <w:rPr>
          <w:sz w:val="22"/>
          <w:szCs w:val="22"/>
        </w:rPr>
        <w:t xml:space="preserve"> divize správy nemovitostí</w:t>
      </w:r>
      <w:r w:rsidR="00606EF5">
        <w:rPr>
          <w:sz w:val="22"/>
          <w:szCs w:val="22"/>
        </w:rPr>
        <w:t>,</w:t>
      </w:r>
      <w:r w:rsidR="007F6CCF">
        <w:rPr>
          <w:sz w:val="22"/>
          <w:szCs w:val="22"/>
        </w:rPr>
        <w:t xml:space="preserve"> tel.: </w:t>
      </w:r>
      <w:r w:rsidR="00606EF5">
        <w:rPr>
          <w:sz w:val="22"/>
          <w:szCs w:val="22"/>
        </w:rPr>
        <w:t>73</w:t>
      </w:r>
      <w:r w:rsidR="00520EBA">
        <w:rPr>
          <w:sz w:val="22"/>
          <w:szCs w:val="22"/>
        </w:rPr>
        <w:t>7</w:t>
      </w:r>
      <w:r w:rsidR="00606EF5">
        <w:rPr>
          <w:sz w:val="22"/>
          <w:szCs w:val="22"/>
        </w:rPr>
        <w:t> </w:t>
      </w:r>
      <w:r w:rsidR="00520EBA">
        <w:rPr>
          <w:sz w:val="22"/>
          <w:szCs w:val="22"/>
        </w:rPr>
        <w:t>256</w:t>
      </w:r>
      <w:r w:rsidR="00606EF5">
        <w:rPr>
          <w:sz w:val="22"/>
          <w:szCs w:val="22"/>
        </w:rPr>
        <w:t xml:space="preserve"> 3</w:t>
      </w:r>
      <w:r w:rsidR="00520EBA">
        <w:rPr>
          <w:sz w:val="22"/>
          <w:szCs w:val="22"/>
        </w:rPr>
        <w:t>16</w:t>
      </w:r>
      <w:r w:rsidR="00184E5C" w:rsidRPr="006B55E3">
        <w:rPr>
          <w:sz w:val="22"/>
          <w:szCs w:val="22"/>
        </w:rPr>
        <w:t xml:space="preserve">, </w:t>
      </w:r>
      <w:hyperlink r:id="rId8" w:history="1">
        <w:r w:rsidR="00520EBA" w:rsidRPr="007D6689">
          <w:rPr>
            <w:rStyle w:val="Hypertextovodkaz"/>
            <w:sz w:val="22"/>
            <w:szCs w:val="22"/>
          </w:rPr>
          <w:t>bartik@centra.eu</w:t>
        </w:r>
      </w:hyperlink>
      <w:r w:rsidR="00184E5C" w:rsidRPr="006B55E3">
        <w:rPr>
          <w:sz w:val="22"/>
          <w:szCs w:val="22"/>
        </w:rPr>
        <w:t xml:space="preserve">, </w:t>
      </w:r>
    </w:p>
    <w:p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520EBA">
        <w:rPr>
          <w:bCs/>
          <w:sz w:val="22"/>
          <w:szCs w:val="22"/>
        </w:rPr>
        <w:t>Pavel Zahrádka</w:t>
      </w:r>
      <w:r w:rsidR="00FB3D73">
        <w:rPr>
          <w:bCs/>
          <w:sz w:val="22"/>
          <w:szCs w:val="22"/>
        </w:rPr>
        <w:t xml:space="preserve">, manažer divize správy SSN II, tel.: 737 599 704, </w:t>
      </w:r>
      <w:hyperlink r:id="rId9" w:history="1">
        <w:r w:rsidR="00771F87" w:rsidRPr="007D6689">
          <w:rPr>
            <w:rStyle w:val="Hypertextovodkaz"/>
            <w:bCs/>
            <w:sz w:val="22"/>
            <w:szCs w:val="22"/>
          </w:rPr>
          <w:t>zahradka@centra.eu</w:t>
        </w:r>
      </w:hyperlink>
      <w:r w:rsidR="00FB3D73">
        <w:rPr>
          <w:bCs/>
          <w:sz w:val="22"/>
          <w:szCs w:val="22"/>
        </w:rPr>
        <w:t xml:space="preserve">, </w:t>
      </w:r>
    </w:p>
    <w:p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 xml:space="preserve">Divize </w:t>
      </w:r>
      <w:proofErr w:type="spellStart"/>
      <w:r w:rsidRPr="006B55E3">
        <w:rPr>
          <w:sz w:val="22"/>
          <w:szCs w:val="22"/>
        </w:rPr>
        <w:t>inženýringu</w:t>
      </w:r>
      <w:proofErr w:type="spellEnd"/>
      <w:r w:rsidRPr="006B55E3">
        <w:rPr>
          <w:sz w:val="22"/>
          <w:szCs w:val="22"/>
        </w:rPr>
        <w:t xml:space="preserve"> CENTRA a.s., zastoupená Ing. Lukášem </w:t>
      </w:r>
      <w:proofErr w:type="spellStart"/>
      <w:r w:rsidRPr="006B55E3">
        <w:rPr>
          <w:sz w:val="22"/>
          <w:szCs w:val="22"/>
        </w:rPr>
        <w:t>Švajcrem</w:t>
      </w:r>
      <w:proofErr w:type="spellEnd"/>
      <w:r w:rsidRPr="006B55E3">
        <w:rPr>
          <w:sz w:val="22"/>
          <w:szCs w:val="22"/>
        </w:rPr>
        <w:t>,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rsidR="002B36DD" w:rsidRPr="00415DA5" w:rsidRDefault="002B36DD" w:rsidP="002B36DD">
      <w:pPr>
        <w:numPr>
          <w:ilvl w:val="2"/>
          <w:numId w:val="8"/>
        </w:numPr>
        <w:tabs>
          <w:tab w:val="num" w:pos="1418"/>
        </w:tabs>
        <w:spacing w:before="120"/>
        <w:ind w:left="1417" w:hanging="850"/>
        <w:jc w:val="both"/>
        <w:rPr>
          <w:rStyle w:val="Siln"/>
          <w:sz w:val="22"/>
          <w:szCs w:val="22"/>
        </w:rPr>
      </w:pPr>
      <w:r>
        <w:rPr>
          <w:rStyle w:val="Siln"/>
          <w:sz w:val="22"/>
          <w:szCs w:val="22"/>
        </w:rPr>
        <w:t xml:space="preserve">Při operativním technickém řízení činnosti na staveništi zastupuje objednatele provozní technik objektu: </w:t>
      </w:r>
      <w:r w:rsidR="005F6FD1">
        <w:rPr>
          <w:rStyle w:val="Siln"/>
          <w:sz w:val="22"/>
          <w:szCs w:val="22"/>
        </w:rPr>
        <w:t xml:space="preserve">Vlasta </w:t>
      </w:r>
      <w:proofErr w:type="spellStart"/>
      <w:r w:rsidR="005F6FD1">
        <w:rPr>
          <w:rStyle w:val="Siln"/>
          <w:sz w:val="22"/>
          <w:szCs w:val="22"/>
        </w:rPr>
        <w:t>Farbáro</w:t>
      </w:r>
      <w:r w:rsidR="00645399" w:rsidRPr="00645399">
        <w:rPr>
          <w:rStyle w:val="Siln"/>
          <w:sz w:val="22"/>
          <w:szCs w:val="22"/>
        </w:rPr>
        <w:t>vá</w:t>
      </w:r>
      <w:proofErr w:type="spellEnd"/>
      <w:r w:rsidRPr="00645399">
        <w:rPr>
          <w:rStyle w:val="Siln"/>
          <w:sz w:val="22"/>
          <w:szCs w:val="22"/>
        </w:rPr>
        <w:t>, tel.:</w:t>
      </w:r>
      <w:r w:rsidR="00645399">
        <w:rPr>
          <w:rStyle w:val="Siln"/>
          <w:sz w:val="22"/>
          <w:szCs w:val="22"/>
        </w:rPr>
        <w:t>7</w:t>
      </w:r>
      <w:r w:rsidR="005F6FD1">
        <w:rPr>
          <w:rStyle w:val="Siln"/>
          <w:sz w:val="22"/>
          <w:szCs w:val="22"/>
        </w:rPr>
        <w:t>602 207 739</w:t>
      </w:r>
      <w:r w:rsidRPr="00645399">
        <w:rPr>
          <w:rStyle w:val="Siln"/>
          <w:sz w:val="22"/>
          <w:szCs w:val="22"/>
        </w:rPr>
        <w:t xml:space="preserve">, </w:t>
      </w:r>
      <w:proofErr w:type="spellStart"/>
      <w:proofErr w:type="gramStart"/>
      <w:r w:rsidRPr="00645399">
        <w:rPr>
          <w:rStyle w:val="Siln"/>
          <w:sz w:val="22"/>
          <w:szCs w:val="22"/>
        </w:rPr>
        <w:t>email:</w:t>
      </w:r>
      <w:r w:rsidR="005F6FD1">
        <w:rPr>
          <w:rStyle w:val="Siln"/>
          <w:sz w:val="22"/>
          <w:szCs w:val="22"/>
        </w:rPr>
        <w:t>farbaro</w:t>
      </w:r>
      <w:r w:rsidR="00645399" w:rsidRPr="00645399">
        <w:rPr>
          <w:rStyle w:val="Siln"/>
          <w:sz w:val="22"/>
          <w:szCs w:val="22"/>
        </w:rPr>
        <w:t>va</w:t>
      </w:r>
      <w:r w:rsidR="00645399">
        <w:rPr>
          <w:rStyle w:val="Siln"/>
          <w:sz w:val="22"/>
          <w:szCs w:val="22"/>
        </w:rPr>
        <w:t>@centra.eu</w:t>
      </w:r>
      <w:proofErr w:type="spellEnd"/>
      <w:proofErr w:type="gramEnd"/>
      <w:r>
        <w:rPr>
          <w:rStyle w:val="Siln"/>
          <w:sz w:val="22"/>
          <w:szCs w:val="22"/>
        </w:rPr>
        <w:t xml:space="preserve"> </w:t>
      </w:r>
      <w:r w:rsidRPr="00415DA5">
        <w:rPr>
          <w:rStyle w:val="Siln"/>
          <w:sz w:val="22"/>
          <w:szCs w:val="22"/>
        </w:rPr>
        <w:t xml:space="preserve">Při potvrzování provedených prací, zápisů ve stavebním deníku, potvrzování protokolů o předání a převzetí díla zastupuje objednatele: Divize </w:t>
      </w:r>
      <w:proofErr w:type="spellStart"/>
      <w:r w:rsidRPr="00415DA5">
        <w:rPr>
          <w:sz w:val="22"/>
          <w:szCs w:val="22"/>
        </w:rPr>
        <w:t>inženýringu</w:t>
      </w:r>
      <w:proofErr w:type="spellEnd"/>
      <w:r w:rsidRPr="00415DA5">
        <w:rPr>
          <w:rStyle w:val="Siln"/>
          <w:sz w:val="22"/>
          <w:szCs w:val="22"/>
        </w:rPr>
        <w:t xml:space="preserve"> CENTRA a.s. a provozní technik.</w:t>
      </w:r>
    </w:p>
    <w:p w:rsidR="00E2467E" w:rsidRPr="001640AB" w:rsidRDefault="00E2467E" w:rsidP="003845FB">
      <w:pPr>
        <w:numPr>
          <w:ilvl w:val="2"/>
          <w:numId w:val="8"/>
        </w:numPr>
        <w:tabs>
          <w:tab w:val="num" w:pos="1418"/>
        </w:tabs>
        <w:spacing w:before="120"/>
        <w:ind w:left="1417" w:hanging="850"/>
        <w:jc w:val="both"/>
        <w:rPr>
          <w:rStyle w:val="Siln"/>
          <w:sz w:val="22"/>
          <w:szCs w:val="22"/>
        </w:rPr>
      </w:pPr>
      <w:r w:rsidRPr="001640AB">
        <w:rPr>
          <w:rStyle w:val="Siln"/>
          <w:sz w:val="22"/>
          <w:szCs w:val="22"/>
        </w:rPr>
        <w:t>Za zhotovitele:</w:t>
      </w:r>
    </w:p>
    <w:p w:rsidR="001F238D" w:rsidRPr="00F859EB" w:rsidRDefault="003845FB" w:rsidP="001F238D">
      <w:pPr>
        <w:tabs>
          <w:tab w:val="left" w:pos="567"/>
        </w:tabs>
        <w:spacing w:before="120"/>
        <w:jc w:val="both"/>
        <w:rPr>
          <w:rStyle w:val="Siln"/>
          <w:sz w:val="22"/>
          <w:szCs w:val="22"/>
        </w:rPr>
      </w:pPr>
      <w:r w:rsidRPr="006B55E3">
        <w:rPr>
          <w:rStyle w:val="Siln"/>
          <w:sz w:val="22"/>
          <w:szCs w:val="22"/>
        </w:rPr>
        <w:tab/>
      </w:r>
      <w:r w:rsidR="00D10A59" w:rsidRPr="00F859EB">
        <w:rPr>
          <w:rStyle w:val="Siln"/>
          <w:sz w:val="22"/>
          <w:szCs w:val="22"/>
        </w:rPr>
        <w:t>ve věcech smluvních:</w:t>
      </w:r>
      <w:r w:rsidR="00D10A59" w:rsidRPr="00F859EB">
        <w:rPr>
          <w:rStyle w:val="Siln"/>
          <w:sz w:val="22"/>
          <w:szCs w:val="22"/>
        </w:rPr>
        <w:tab/>
      </w:r>
      <w:r w:rsidR="00B11870" w:rsidRPr="00B11870">
        <w:rPr>
          <w:sz w:val="22"/>
          <w:szCs w:val="22"/>
          <w:highlight w:val="yellow"/>
        </w:rPr>
        <w:t>[DOPLNÍ ÚČASTNÍK]</w:t>
      </w:r>
    </w:p>
    <w:p w:rsidR="00953A5D" w:rsidRDefault="003845FB" w:rsidP="00797996">
      <w:pPr>
        <w:tabs>
          <w:tab w:val="left" w:pos="567"/>
        </w:tabs>
        <w:jc w:val="both"/>
        <w:rPr>
          <w:rStyle w:val="Siln"/>
          <w:sz w:val="22"/>
          <w:szCs w:val="22"/>
        </w:rPr>
      </w:pPr>
      <w:r w:rsidRPr="00F859EB">
        <w:rPr>
          <w:rStyle w:val="Siln"/>
          <w:sz w:val="22"/>
          <w:szCs w:val="22"/>
        </w:rPr>
        <w:tab/>
      </w:r>
      <w:r w:rsidR="00D10A59" w:rsidRPr="00F859EB">
        <w:rPr>
          <w:rStyle w:val="Siln"/>
          <w:sz w:val="22"/>
          <w:szCs w:val="22"/>
        </w:rPr>
        <w:t>ve věcech technických:</w:t>
      </w:r>
      <w:r w:rsidR="00D10A59" w:rsidRPr="00F859EB">
        <w:rPr>
          <w:rStyle w:val="Siln"/>
          <w:sz w:val="22"/>
          <w:szCs w:val="22"/>
        </w:rPr>
        <w:tab/>
      </w:r>
      <w:r w:rsidR="00B11870" w:rsidRPr="00B11870">
        <w:rPr>
          <w:sz w:val="22"/>
          <w:szCs w:val="22"/>
          <w:highlight w:val="yellow"/>
        </w:rPr>
        <w:t>[DOPLNÍ ÚČASTNÍK]</w:t>
      </w:r>
    </w:p>
    <w:p w:rsidR="00953A5D" w:rsidRDefault="00953A5D" w:rsidP="00797996">
      <w:pPr>
        <w:tabs>
          <w:tab w:val="left" w:pos="567"/>
        </w:tabs>
        <w:jc w:val="both"/>
        <w:rPr>
          <w:rStyle w:val="Siln"/>
          <w:sz w:val="22"/>
          <w:szCs w:val="22"/>
        </w:rPr>
      </w:pPr>
    </w:p>
    <w:p w:rsidR="004F5BF7" w:rsidRPr="004F5BF7" w:rsidRDefault="00E2467E" w:rsidP="00BA153C">
      <w:pPr>
        <w:numPr>
          <w:ilvl w:val="2"/>
          <w:numId w:val="8"/>
        </w:numPr>
        <w:tabs>
          <w:tab w:val="num" w:pos="1418"/>
        </w:tabs>
        <w:ind w:left="1418" w:hanging="851"/>
        <w:jc w:val="both"/>
        <w:rPr>
          <w:rStyle w:val="Siln"/>
          <w:sz w:val="22"/>
          <w:szCs w:val="22"/>
        </w:rPr>
      </w:pPr>
      <w:r w:rsidRPr="00F82D4D">
        <w:rPr>
          <w:rStyle w:val="Siln"/>
          <w:sz w:val="22"/>
          <w:szCs w:val="22"/>
        </w:rPr>
        <w:t>Při operativním technickém řízení činnosti na stav</w:t>
      </w:r>
      <w:r w:rsidR="00A82817" w:rsidRPr="00F82D4D">
        <w:rPr>
          <w:rStyle w:val="Siln"/>
          <w:sz w:val="22"/>
          <w:szCs w:val="22"/>
        </w:rPr>
        <w:t>eništi</w:t>
      </w:r>
      <w:r w:rsidRPr="00F82D4D">
        <w:rPr>
          <w:rStyle w:val="Siln"/>
          <w:sz w:val="22"/>
          <w:szCs w:val="22"/>
        </w:rPr>
        <w:t xml:space="preserve">, potvrzování provedených prací, zápisů ve stavebním deníku, </w:t>
      </w:r>
      <w:proofErr w:type="spellStart"/>
      <w:r w:rsidRPr="00F82D4D">
        <w:rPr>
          <w:rStyle w:val="Siln"/>
          <w:sz w:val="22"/>
          <w:szCs w:val="22"/>
        </w:rPr>
        <w:t>odsouhlasování</w:t>
      </w:r>
      <w:proofErr w:type="spellEnd"/>
      <w:r w:rsidRPr="00F82D4D">
        <w:rPr>
          <w:rStyle w:val="Siln"/>
          <w:sz w:val="22"/>
          <w:szCs w:val="22"/>
        </w:rPr>
        <w:t xml:space="preserve">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B11870" w:rsidRPr="00B11870">
        <w:rPr>
          <w:sz w:val="22"/>
          <w:szCs w:val="22"/>
          <w:highlight w:val="yellow"/>
        </w:rPr>
        <w:t>[DOPLNÍ ÚČASTNÍK]</w:t>
      </w:r>
      <w:r w:rsidR="00606EF5">
        <w:rPr>
          <w:rStyle w:val="Siln"/>
          <w:sz w:val="22"/>
          <w:szCs w:val="22"/>
        </w:rPr>
        <w:t>.</w:t>
      </w:r>
    </w:p>
    <w:p w:rsidR="00953A5D" w:rsidRDefault="00953A5D" w:rsidP="002E3E39">
      <w:pPr>
        <w:jc w:val="center"/>
        <w:rPr>
          <w:sz w:val="22"/>
          <w:szCs w:val="22"/>
        </w:rPr>
      </w:pPr>
    </w:p>
    <w:p w:rsidR="00E2467E" w:rsidRPr="006B55E3" w:rsidRDefault="00E2467E" w:rsidP="00E2467E">
      <w:pPr>
        <w:pStyle w:val="Nzev"/>
        <w:numPr>
          <w:ilvl w:val="0"/>
          <w:numId w:val="8"/>
        </w:numPr>
        <w:outlineLvl w:val="0"/>
        <w:rPr>
          <w:sz w:val="22"/>
          <w:szCs w:val="22"/>
          <w:u w:val="none"/>
        </w:rPr>
      </w:pPr>
      <w:r w:rsidRPr="006B55E3">
        <w:rPr>
          <w:sz w:val="22"/>
          <w:szCs w:val="22"/>
          <w:u w:val="none"/>
        </w:rPr>
        <w:t>Úvodní ustanovení</w:t>
      </w:r>
    </w:p>
    <w:p w:rsidR="00850647" w:rsidRDefault="00E14B41" w:rsidP="005275B5">
      <w:pPr>
        <w:numPr>
          <w:ilvl w:val="1"/>
          <w:numId w:val="9"/>
        </w:numPr>
        <w:tabs>
          <w:tab w:val="clear" w:pos="1430"/>
          <w:tab w:val="num" w:pos="284"/>
        </w:tabs>
        <w:spacing w:after="120"/>
        <w:ind w:left="709" w:hanging="709"/>
        <w:jc w:val="both"/>
        <w:rPr>
          <w:rStyle w:val="Siln"/>
          <w:sz w:val="22"/>
          <w:szCs w:val="22"/>
        </w:rPr>
      </w:pPr>
      <w:r w:rsidRPr="00E14B41">
        <w:rPr>
          <w:rStyle w:val="Siln"/>
          <w:sz w:val="22"/>
          <w:szCs w:val="22"/>
        </w:rPr>
        <w:t>Tato smlouva se uzavírá na základě výsledků výběrového řízení</w:t>
      </w:r>
      <w:r w:rsidR="00DB3722">
        <w:rPr>
          <w:rStyle w:val="Siln"/>
          <w:sz w:val="22"/>
          <w:szCs w:val="22"/>
        </w:rPr>
        <w:t xml:space="preserve"> </w:t>
      </w:r>
      <w:r w:rsidR="00DB3722" w:rsidRPr="00DB3722">
        <w:rPr>
          <w:rStyle w:val="Siln"/>
          <w:sz w:val="22"/>
          <w:szCs w:val="22"/>
        </w:rPr>
        <w:t>veřejné zakázky</w:t>
      </w:r>
      <w:r w:rsidRPr="00E14B41">
        <w:rPr>
          <w:rStyle w:val="Siln"/>
          <w:sz w:val="22"/>
          <w:szCs w:val="22"/>
        </w:rPr>
        <w:t xml:space="preserve"> malého rozsahu na </w:t>
      </w:r>
      <w:r w:rsidR="00735CBF">
        <w:rPr>
          <w:rStyle w:val="Siln"/>
          <w:sz w:val="22"/>
          <w:szCs w:val="22"/>
        </w:rPr>
        <w:t xml:space="preserve">stavební práce </w:t>
      </w:r>
      <w:r w:rsidRPr="00E14B41">
        <w:rPr>
          <w:rStyle w:val="Siln"/>
          <w:sz w:val="22"/>
          <w:szCs w:val="22"/>
        </w:rPr>
        <w:t xml:space="preserve">vyhlašované za podmínek a v souladu </w:t>
      </w:r>
      <w:r w:rsidR="00D02A1F">
        <w:rPr>
          <w:rStyle w:val="Siln"/>
          <w:sz w:val="22"/>
          <w:szCs w:val="22"/>
        </w:rPr>
        <w:t xml:space="preserve">se zásadami stanovenými v § 6, </w:t>
      </w:r>
      <w:r w:rsidRPr="00E14B41">
        <w:rPr>
          <w:rStyle w:val="Siln"/>
          <w:sz w:val="22"/>
          <w:szCs w:val="22"/>
        </w:rPr>
        <w:t>§ 27</w:t>
      </w:r>
      <w:r w:rsidR="00D02A1F">
        <w:rPr>
          <w:rStyle w:val="Siln"/>
          <w:sz w:val="22"/>
          <w:szCs w:val="22"/>
        </w:rPr>
        <w:t xml:space="preserve"> a</w:t>
      </w:r>
      <w:r w:rsidR="00D01BDE">
        <w:rPr>
          <w:rStyle w:val="Siln"/>
          <w:sz w:val="22"/>
          <w:szCs w:val="22"/>
        </w:rPr>
        <w:t> </w:t>
      </w:r>
      <w:r w:rsidR="00D02A1F">
        <w:rPr>
          <w:rStyle w:val="Siln"/>
          <w:sz w:val="22"/>
          <w:szCs w:val="22"/>
        </w:rPr>
        <w:t>§</w:t>
      </w:r>
      <w:r w:rsidR="00D01BDE">
        <w:rPr>
          <w:rStyle w:val="Siln"/>
          <w:sz w:val="22"/>
          <w:szCs w:val="22"/>
        </w:rPr>
        <w:t> </w:t>
      </w:r>
      <w:r w:rsidR="00D02A1F">
        <w:rPr>
          <w:rStyle w:val="Siln"/>
          <w:sz w:val="22"/>
          <w:szCs w:val="22"/>
        </w:rPr>
        <w:t>31</w:t>
      </w:r>
      <w:r w:rsidRPr="00E14B41">
        <w:rPr>
          <w:rStyle w:val="Siln"/>
          <w:sz w:val="22"/>
          <w:szCs w:val="22"/>
        </w:rPr>
        <w:t xml:space="preserve"> zákona č.</w:t>
      </w:r>
      <w:r w:rsidR="000C3511">
        <w:rPr>
          <w:rStyle w:val="Siln"/>
          <w:sz w:val="22"/>
          <w:szCs w:val="22"/>
        </w:rPr>
        <w:t> </w:t>
      </w:r>
      <w:r w:rsidRPr="00E14B41">
        <w:rPr>
          <w:rStyle w:val="Siln"/>
          <w:sz w:val="22"/>
          <w:szCs w:val="22"/>
        </w:rPr>
        <w:t>134/2016 Sb., o zadávání veřejných zakázek, ve znění pozdějších předpisů, mimo režim tohoto zákona</w:t>
      </w:r>
      <w:r>
        <w:rPr>
          <w:rStyle w:val="Siln"/>
          <w:sz w:val="22"/>
          <w:szCs w:val="22"/>
        </w:rPr>
        <w:t>.</w:t>
      </w:r>
    </w:p>
    <w:p w:rsidR="00E14B41" w:rsidRDefault="00E14B41" w:rsidP="005275B5">
      <w:pPr>
        <w:numPr>
          <w:ilvl w:val="1"/>
          <w:numId w:val="9"/>
        </w:numPr>
        <w:tabs>
          <w:tab w:val="num" w:pos="709"/>
        </w:tabs>
        <w:spacing w:after="120"/>
        <w:ind w:left="709" w:hanging="709"/>
        <w:jc w:val="both"/>
        <w:rPr>
          <w:rStyle w:val="Siln"/>
          <w:sz w:val="22"/>
          <w:szCs w:val="22"/>
        </w:rPr>
      </w:pPr>
      <w:r w:rsidRPr="00E14B41">
        <w:rPr>
          <w:rStyle w:val="Siln"/>
          <w:sz w:val="22"/>
          <w:szCs w:val="22"/>
        </w:rPr>
        <w:t>Smluvní strana uvedená v článku 1.2. této smlouvy předložila doklady, které osvědčují údaje uvedené ve zmíněném odstavci.</w:t>
      </w:r>
    </w:p>
    <w:p w:rsidR="00E14B41" w:rsidRPr="00E14B41" w:rsidRDefault="00E14B41" w:rsidP="005275B5">
      <w:pPr>
        <w:numPr>
          <w:ilvl w:val="1"/>
          <w:numId w:val="9"/>
        </w:numPr>
        <w:tabs>
          <w:tab w:val="num" w:pos="709"/>
        </w:tabs>
        <w:spacing w:after="120"/>
        <w:ind w:left="709" w:hanging="709"/>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rsidR="00E2467E" w:rsidRPr="006B55E3" w:rsidRDefault="00E2467E" w:rsidP="005275B5">
      <w:pPr>
        <w:numPr>
          <w:ilvl w:val="1"/>
          <w:numId w:val="9"/>
        </w:numPr>
        <w:tabs>
          <w:tab w:val="num" w:pos="709"/>
        </w:tabs>
        <w:spacing w:after="120"/>
        <w:ind w:left="709" w:hanging="709"/>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rsidR="00E2467E" w:rsidRPr="006B55E3" w:rsidRDefault="00E2467E" w:rsidP="00281F59">
      <w:pPr>
        <w:numPr>
          <w:ilvl w:val="1"/>
          <w:numId w:val="9"/>
        </w:numPr>
        <w:tabs>
          <w:tab w:val="num" w:pos="709"/>
        </w:tabs>
        <w:spacing w:before="120"/>
        <w:ind w:left="709"/>
        <w:contextualSpacing/>
        <w:jc w:val="both"/>
        <w:rPr>
          <w:rStyle w:val="Siln"/>
          <w:sz w:val="22"/>
          <w:szCs w:val="22"/>
        </w:rPr>
      </w:pPr>
      <w:r w:rsidRPr="006B55E3">
        <w:rPr>
          <w:rStyle w:val="Siln"/>
          <w:sz w:val="22"/>
          <w:szCs w:val="22"/>
        </w:rPr>
        <w:t>Zhotovitel prohlašuje, že k datu podpisu této smlouvy:</w:t>
      </w:r>
    </w:p>
    <w:p w:rsidR="00A30E25"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splnil zadávací podmínky a akceptuje všechny podmínky zadání veřejné zakázky a zadávací dokumentace,</w:t>
      </w:r>
    </w:p>
    <w:p w:rsidR="00C0755D" w:rsidRPr="006B55E3" w:rsidRDefault="00850647" w:rsidP="00CB2A24">
      <w:pPr>
        <w:numPr>
          <w:ilvl w:val="2"/>
          <w:numId w:val="9"/>
        </w:numPr>
        <w:tabs>
          <w:tab w:val="clear" w:pos="2190"/>
          <w:tab w:val="num" w:pos="1418"/>
        </w:tabs>
        <w:spacing w:after="120"/>
        <w:ind w:left="1417"/>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 příp. zajistil zábor veřejného 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491E49">
        <w:rPr>
          <w:rStyle w:val="Siln"/>
          <w:sz w:val="22"/>
          <w:szCs w:val="22"/>
        </w:rPr>
        <w:t xml:space="preserve"> </w:t>
      </w:r>
      <w:r w:rsidR="00BA520D">
        <w:rPr>
          <w:rStyle w:val="Siln"/>
          <w:sz w:val="22"/>
          <w:szCs w:val="22"/>
        </w:rPr>
        <w:t>podle článku 4. 1. této smlouvy</w:t>
      </w:r>
      <w:r w:rsidR="00F82D4D">
        <w:rPr>
          <w:rStyle w:val="Siln"/>
          <w:sz w:val="22"/>
          <w:szCs w:val="22"/>
        </w:rPr>
        <w:t>,</w:t>
      </w:r>
    </w:p>
    <w:p w:rsidR="00E2467E"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rsidR="00E2467E"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akceptuje požadavek objednatele, že přizpůsobí veškeré činnosti daným podmínkám,</w:t>
      </w:r>
    </w:p>
    <w:p w:rsidR="00E2467E" w:rsidRPr="006B55E3"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ní vyplývají a které nejsou v odstavci 2.</w:t>
      </w:r>
      <w:r w:rsidR="000B13E0">
        <w:rPr>
          <w:rStyle w:val="Siln"/>
          <w:sz w:val="22"/>
          <w:szCs w:val="22"/>
        </w:rPr>
        <w:t>5</w:t>
      </w:r>
      <w:r w:rsidR="00313F1C" w:rsidRPr="006B55E3">
        <w:rPr>
          <w:rStyle w:val="Siln"/>
          <w:sz w:val="22"/>
          <w:szCs w:val="22"/>
        </w:rPr>
        <w:t>. tohoto článku uvedeny výslovně</w:t>
      </w:r>
      <w:r w:rsidRPr="006B55E3">
        <w:rPr>
          <w:rStyle w:val="Siln"/>
          <w:sz w:val="22"/>
          <w:szCs w:val="22"/>
        </w:rPr>
        <w:t>,</w:t>
      </w:r>
    </w:p>
    <w:p w:rsidR="00E2467E" w:rsidRDefault="00E2467E" w:rsidP="00CB2A24">
      <w:pPr>
        <w:numPr>
          <w:ilvl w:val="2"/>
          <w:numId w:val="9"/>
        </w:numPr>
        <w:tabs>
          <w:tab w:val="clear" w:pos="2190"/>
          <w:tab w:val="num" w:pos="1418"/>
        </w:tabs>
        <w:spacing w:after="120"/>
        <w:ind w:left="1417"/>
        <w:jc w:val="both"/>
        <w:rPr>
          <w:rStyle w:val="Siln"/>
          <w:sz w:val="22"/>
          <w:szCs w:val="22"/>
        </w:rPr>
      </w:pPr>
      <w:r w:rsidRPr="006B55E3">
        <w:rPr>
          <w:rStyle w:val="Siln"/>
          <w:sz w:val="22"/>
          <w:szCs w:val="22"/>
        </w:rPr>
        <w:t>veškeré své požadavky na objednatele uplatnil v této smlouvě</w:t>
      </w:r>
      <w:r w:rsidR="00BA520D">
        <w:rPr>
          <w:rStyle w:val="Siln"/>
          <w:sz w:val="22"/>
          <w:szCs w:val="22"/>
        </w:rPr>
        <w:t>,</w:t>
      </w:r>
    </w:p>
    <w:p w:rsidR="00DB3722" w:rsidRPr="00DB3722" w:rsidRDefault="00DB3722" w:rsidP="00281F59">
      <w:pPr>
        <w:pStyle w:val="Odstavecseseznamem"/>
        <w:numPr>
          <w:ilvl w:val="2"/>
          <w:numId w:val="9"/>
        </w:numPr>
        <w:tabs>
          <w:tab w:val="clear" w:pos="2190"/>
          <w:tab w:val="num" w:pos="1843"/>
        </w:tabs>
        <w:ind w:left="1418" w:hanging="709"/>
        <w:contextualSpacing/>
        <w:jc w:val="both"/>
        <w:rPr>
          <w:rStyle w:val="Siln"/>
          <w:sz w:val="22"/>
          <w:szCs w:val="22"/>
        </w:rPr>
      </w:pPr>
      <w:r w:rsidRPr="00DB3722">
        <w:rPr>
          <w:rStyle w:val="Siln"/>
          <w:sz w:val="22"/>
          <w:szCs w:val="22"/>
        </w:rPr>
        <w:t>bere na vědomí, že si zajišťuje sám na své náklady případná dopravně inženýrsk</w:t>
      </w:r>
      <w:r w:rsidR="00491E49">
        <w:rPr>
          <w:rStyle w:val="Siln"/>
          <w:sz w:val="22"/>
          <w:szCs w:val="22"/>
        </w:rPr>
        <w:t>á</w:t>
      </w:r>
      <w:r w:rsidRPr="00DB3722">
        <w:rPr>
          <w:rStyle w:val="Siln"/>
          <w:sz w:val="22"/>
          <w:szCs w:val="22"/>
        </w:rPr>
        <w:t xml:space="preserve"> opatření, zábory případně jiná veřejnoprávní povolení potřebná pro plnění předmětu veřejné zakázky dle této smlouvy.</w:t>
      </w:r>
    </w:p>
    <w:p w:rsidR="00BA520D" w:rsidRDefault="00BA520D" w:rsidP="00281F59">
      <w:pPr>
        <w:pStyle w:val="Podnadpis"/>
        <w:numPr>
          <w:ilvl w:val="1"/>
          <w:numId w:val="9"/>
        </w:numPr>
        <w:suppressAutoHyphens/>
        <w:spacing w:before="120"/>
        <w:ind w:left="709" w:hanging="709"/>
        <w:contextualSpacing/>
        <w:rPr>
          <w:rFonts w:ascii="Times New Roman" w:hAnsi="Times New Roman"/>
          <w:b w:val="0"/>
          <w:sz w:val="22"/>
          <w:szCs w:val="22"/>
        </w:rPr>
      </w:pPr>
      <w:r>
        <w:rPr>
          <w:rFonts w:ascii="Times New Roman" w:hAnsi="Times New Roman"/>
          <w:b w:val="0"/>
          <w:sz w:val="22"/>
          <w:szCs w:val="22"/>
        </w:rPr>
        <w:t>Smluvní strany berou na vědomí, že k nabytí účinnosti této smlouvy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rsidR="004A7A55" w:rsidRPr="0033118F" w:rsidRDefault="004A7A55" w:rsidP="002E3E39">
      <w:pPr>
        <w:jc w:val="center"/>
        <w:rPr>
          <w:b/>
          <w:sz w:val="22"/>
          <w:szCs w:val="22"/>
          <w:u w:val="single"/>
        </w:rPr>
      </w:pPr>
    </w:p>
    <w:p w:rsidR="00E2467E" w:rsidRPr="006B55E3" w:rsidRDefault="00E2467E" w:rsidP="00E2467E">
      <w:pPr>
        <w:pStyle w:val="Nzev"/>
        <w:numPr>
          <w:ilvl w:val="0"/>
          <w:numId w:val="11"/>
        </w:numPr>
        <w:outlineLvl w:val="0"/>
        <w:rPr>
          <w:sz w:val="22"/>
          <w:szCs w:val="22"/>
          <w:u w:val="none"/>
        </w:rPr>
      </w:pPr>
      <w:r w:rsidRPr="006B55E3">
        <w:rPr>
          <w:sz w:val="22"/>
          <w:szCs w:val="22"/>
          <w:u w:val="none"/>
        </w:rPr>
        <w:t>Předmět smlouvy, předmět díla a způsob jeho provedení</w:t>
      </w:r>
    </w:p>
    <w:p w:rsidR="00E2467E" w:rsidRPr="006B55E3" w:rsidRDefault="00E2467E" w:rsidP="00E2467E">
      <w:pPr>
        <w:jc w:val="both"/>
        <w:outlineLvl w:val="0"/>
        <w:rPr>
          <w:b/>
          <w:sz w:val="22"/>
          <w:szCs w:val="22"/>
          <w:u w:val="single"/>
        </w:rPr>
      </w:pP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 xml:space="preserve">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w:t>
      </w:r>
      <w:r w:rsidR="00757E3C">
        <w:rPr>
          <w:rStyle w:val="Siln"/>
          <w:sz w:val="22"/>
          <w:szCs w:val="22"/>
        </w:rPr>
        <w:t xml:space="preserve">a včas </w:t>
      </w:r>
      <w:r w:rsidRPr="006B55E3">
        <w:rPr>
          <w:rStyle w:val="Siln"/>
          <w:sz w:val="22"/>
          <w:szCs w:val="22"/>
        </w:rPr>
        <w:t>provedené dílo zhotoviteli zaplatit cenu díla, a to za podmínek a</w:t>
      </w:r>
      <w:r w:rsidR="00B61906">
        <w:rPr>
          <w:rStyle w:val="Siln"/>
          <w:sz w:val="22"/>
          <w:szCs w:val="22"/>
        </w:rPr>
        <w:t> </w:t>
      </w:r>
      <w:r w:rsidRPr="006B55E3">
        <w:rPr>
          <w:rStyle w:val="Siln"/>
          <w:sz w:val="22"/>
          <w:szCs w:val="22"/>
        </w:rPr>
        <w:t>v</w:t>
      </w:r>
      <w:r w:rsidR="00B61906">
        <w:rPr>
          <w:rStyle w:val="Siln"/>
          <w:sz w:val="22"/>
          <w:szCs w:val="22"/>
        </w:rPr>
        <w:t> </w:t>
      </w:r>
      <w:r w:rsidRPr="006B55E3">
        <w:rPr>
          <w:rStyle w:val="Siln"/>
          <w:sz w:val="22"/>
          <w:szCs w:val="22"/>
        </w:rPr>
        <w:t>termínech touto smlouvou sjednaných.</w:t>
      </w:r>
    </w:p>
    <w:p w:rsidR="00E2467E" w:rsidRDefault="00E2467E" w:rsidP="00281F59">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lastRenderedPageBreak/>
        <w:t>Objednatel zadává a zhotovitel se zavazuje provést za podmínek v této smlouvě stanovených formou „na klíč“ následující dílo (dále jen „dílo“)</w:t>
      </w:r>
      <w:r w:rsidRPr="003C02CC">
        <w:rPr>
          <w:rStyle w:val="Siln"/>
          <w:sz w:val="22"/>
          <w:szCs w:val="22"/>
        </w:rPr>
        <w:t>:</w:t>
      </w:r>
    </w:p>
    <w:p w:rsidR="00D43051" w:rsidRDefault="00D43051" w:rsidP="00281F59">
      <w:pPr>
        <w:pStyle w:val="Zhlav"/>
        <w:tabs>
          <w:tab w:val="clear" w:pos="4536"/>
        </w:tabs>
        <w:contextualSpacing/>
        <w:jc w:val="center"/>
        <w:rPr>
          <w:b/>
          <w:sz w:val="22"/>
          <w:szCs w:val="26"/>
        </w:rPr>
      </w:pPr>
    </w:p>
    <w:p w:rsidR="00645399" w:rsidRPr="00E85EE6" w:rsidRDefault="00D43051" w:rsidP="00645399">
      <w:pPr>
        <w:pStyle w:val="Zhlav"/>
        <w:tabs>
          <w:tab w:val="clear" w:pos="4536"/>
        </w:tabs>
        <w:ind w:left="709"/>
        <w:jc w:val="center"/>
        <w:rPr>
          <w:b/>
          <w:sz w:val="22"/>
          <w:szCs w:val="26"/>
          <w:u w:val="single"/>
        </w:rPr>
      </w:pPr>
      <w:r w:rsidRPr="006D0223">
        <w:rPr>
          <w:b/>
          <w:sz w:val="22"/>
          <w:szCs w:val="26"/>
        </w:rPr>
        <w:t>„</w:t>
      </w:r>
      <w:r w:rsidR="00645399" w:rsidRPr="00074050">
        <w:rPr>
          <w:rStyle w:val="Siln"/>
          <w:b/>
          <w:sz w:val="22"/>
          <w:szCs w:val="22"/>
        </w:rPr>
        <w:t>Udržovací práce</w:t>
      </w:r>
      <w:r w:rsidR="00067D34" w:rsidRPr="00067D34">
        <w:t xml:space="preserve"> </w:t>
      </w:r>
      <w:r w:rsidR="00067D34" w:rsidRPr="00067D34">
        <w:rPr>
          <w:rStyle w:val="Siln"/>
          <w:b/>
          <w:sz w:val="22"/>
          <w:szCs w:val="22"/>
        </w:rPr>
        <w:t>ve 3.NP objektu Ženské domovy na adrese Radlická 2000/3 a Ostrovského 11/16, Praha 5</w:t>
      </w:r>
      <w:r w:rsidR="00491E49">
        <w:rPr>
          <w:rStyle w:val="Siln"/>
          <w:b/>
          <w:sz w:val="22"/>
          <w:szCs w:val="22"/>
        </w:rPr>
        <w:t>,</w:t>
      </w:r>
      <w:r w:rsidR="00067D34" w:rsidRPr="00067D34">
        <w:rPr>
          <w:rStyle w:val="Siln"/>
          <w:b/>
          <w:sz w:val="22"/>
          <w:szCs w:val="22"/>
        </w:rPr>
        <w:t xml:space="preserve"> </w:t>
      </w:r>
      <w:r w:rsidR="00491E49">
        <w:rPr>
          <w:rStyle w:val="Siln"/>
          <w:b/>
          <w:sz w:val="22"/>
          <w:szCs w:val="22"/>
        </w:rPr>
        <w:t>S</w:t>
      </w:r>
      <w:r w:rsidR="00067D34" w:rsidRPr="00067D34">
        <w:rPr>
          <w:rStyle w:val="Siln"/>
          <w:b/>
          <w:sz w:val="22"/>
          <w:szCs w:val="22"/>
        </w:rPr>
        <w:t>míchov</w:t>
      </w:r>
      <w:r w:rsidR="00645399" w:rsidRPr="00074050">
        <w:rPr>
          <w:rStyle w:val="Siln"/>
          <w:b/>
          <w:sz w:val="22"/>
          <w:szCs w:val="22"/>
        </w:rPr>
        <w:t>, 150 00 Praha 5</w:t>
      </w:r>
      <w:r w:rsidR="00645399" w:rsidRPr="00C42DD9">
        <w:rPr>
          <w:rStyle w:val="Siln"/>
          <w:b/>
          <w:sz w:val="22"/>
          <w:szCs w:val="22"/>
        </w:rPr>
        <w:t>“.</w:t>
      </w:r>
    </w:p>
    <w:p w:rsidR="00A30E25" w:rsidRPr="006B55E3" w:rsidRDefault="00A30E25" w:rsidP="00281F59">
      <w:pPr>
        <w:pStyle w:val="Zhlav"/>
        <w:contextualSpacing/>
        <w:rPr>
          <w:b/>
          <w:sz w:val="22"/>
          <w:szCs w:val="22"/>
          <w:u w:val="single"/>
        </w:rPr>
      </w:pPr>
    </w:p>
    <w:p w:rsidR="00C41E26" w:rsidRPr="006B55E3" w:rsidRDefault="003845FB" w:rsidP="00281F59">
      <w:pPr>
        <w:pStyle w:val="mntNormln"/>
        <w:numPr>
          <w:ilvl w:val="1"/>
          <w:numId w:val="11"/>
        </w:numPr>
        <w:tabs>
          <w:tab w:val="clear" w:pos="862"/>
        </w:tabs>
        <w:spacing w:after="120"/>
        <w:ind w:left="709" w:hanging="709"/>
        <w:jc w:val="both"/>
        <w:rPr>
          <w:rStyle w:val="Siln"/>
          <w:rFonts w:ascii="Times New Roman" w:hAnsi="Times New Roman" w:cs="Times New Roman"/>
          <w:color w:val="auto"/>
          <w:sz w:val="22"/>
          <w:szCs w:val="22"/>
        </w:rPr>
      </w:pPr>
      <w:r w:rsidRPr="006B55E3">
        <w:rPr>
          <w:rFonts w:ascii="Times New Roman" w:hAnsi="Times New Roman" w:cs="Times New Roman"/>
          <w:color w:val="auto"/>
          <w:sz w:val="22"/>
          <w:szCs w:val="22"/>
        </w:rPr>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Pr="006B55E3">
        <w:rPr>
          <w:rFonts w:ascii="Times New Roman" w:hAnsi="Times New Roman" w:cs="Times New Roman"/>
          <w:color w:val="auto"/>
          <w:sz w:val="22"/>
          <w:szCs w:val="22"/>
        </w:rPr>
        <w:t xml:space="preserve"> </w:t>
      </w:r>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xml:space="preserve"> příloze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 xml:space="preserve">e a Projektová dokumentace. </w:t>
      </w:r>
    </w:p>
    <w:p w:rsidR="00E2467E" w:rsidRDefault="00E2467E" w:rsidP="00281F59">
      <w:pPr>
        <w:pStyle w:val="mntNormln"/>
        <w:numPr>
          <w:ilvl w:val="1"/>
          <w:numId w:val="11"/>
        </w:numPr>
        <w:tabs>
          <w:tab w:val="clear" w:pos="862"/>
        </w:tabs>
        <w:ind w:left="709" w:hanging="709"/>
        <w:contextualSpacing/>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rsidR="006D61A3" w:rsidRPr="006B55E3" w:rsidRDefault="006D61A3" w:rsidP="00281F59">
      <w:pPr>
        <w:pStyle w:val="mntNormln"/>
        <w:ind w:left="709"/>
        <w:contextualSpacing/>
        <w:jc w:val="both"/>
        <w:rPr>
          <w:rStyle w:val="Siln"/>
          <w:rFonts w:ascii="Times New Roman" w:hAnsi="Times New Roman" w:cs="Times New Roman"/>
          <w:color w:val="auto"/>
          <w:sz w:val="22"/>
          <w:szCs w:val="22"/>
        </w:rPr>
      </w:pPr>
    </w:p>
    <w:p w:rsidR="00E2467E" w:rsidRPr="006B55E3" w:rsidRDefault="00E2467E" w:rsidP="00281F59">
      <w:pPr>
        <w:pStyle w:val="Zkladntextodsazen31"/>
        <w:numPr>
          <w:ilvl w:val="0"/>
          <w:numId w:val="44"/>
        </w:numPr>
        <w:contextualSpacing/>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rsidR="00FE5F0E" w:rsidRPr="006B55E3" w:rsidRDefault="000831A5" w:rsidP="00281F59">
      <w:pPr>
        <w:pStyle w:val="Zkladntextodsazen31"/>
        <w:numPr>
          <w:ilvl w:val="0"/>
          <w:numId w:val="44"/>
        </w:numPr>
        <w:contextualSpacing/>
        <w:rPr>
          <w:sz w:val="22"/>
          <w:szCs w:val="22"/>
        </w:rPr>
      </w:pPr>
      <w:r w:rsidRPr="006B55E3">
        <w:rPr>
          <w:sz w:val="22"/>
          <w:szCs w:val="22"/>
        </w:rPr>
        <w:t>Harmonogram prací zpracovaný zhotovitelem</w:t>
      </w:r>
      <w:r w:rsidR="00C37CC4" w:rsidRPr="006B55E3">
        <w:rPr>
          <w:sz w:val="22"/>
          <w:szCs w:val="22"/>
        </w:rPr>
        <w:t>,</w:t>
      </w:r>
    </w:p>
    <w:p w:rsidR="00BB1AB5" w:rsidRDefault="005E5D9F" w:rsidP="00281F59">
      <w:pPr>
        <w:pStyle w:val="Zkladntextodsazen31"/>
        <w:numPr>
          <w:ilvl w:val="0"/>
          <w:numId w:val="44"/>
        </w:numPr>
        <w:contextualSpacing/>
        <w:rPr>
          <w:sz w:val="22"/>
          <w:szCs w:val="22"/>
        </w:rPr>
      </w:pPr>
      <w:r w:rsidRPr="00BB1AB5">
        <w:rPr>
          <w:sz w:val="22"/>
          <w:szCs w:val="22"/>
        </w:rPr>
        <w:t>Položkový rozpočet zhotovitele</w:t>
      </w:r>
      <w:r w:rsidR="00BB1AB5">
        <w:rPr>
          <w:sz w:val="22"/>
          <w:szCs w:val="22"/>
        </w:rPr>
        <w:t>,</w:t>
      </w:r>
    </w:p>
    <w:p w:rsidR="00814991" w:rsidRPr="00BB1AB5" w:rsidRDefault="005821FC" w:rsidP="00281F59">
      <w:pPr>
        <w:pStyle w:val="Zkladntextodsazen31"/>
        <w:numPr>
          <w:ilvl w:val="0"/>
          <w:numId w:val="44"/>
        </w:numPr>
        <w:contextualSpacing/>
        <w:rPr>
          <w:sz w:val="22"/>
          <w:szCs w:val="22"/>
        </w:rPr>
      </w:pPr>
      <w:r w:rsidRPr="00BB1AB5">
        <w:rPr>
          <w:sz w:val="22"/>
          <w:szCs w:val="22"/>
        </w:rPr>
        <w:t>Projektová dokumentace</w:t>
      </w:r>
      <w:r w:rsidR="00BB1AB5">
        <w:rPr>
          <w:sz w:val="22"/>
          <w:szCs w:val="22"/>
        </w:rPr>
        <w:t>,</w:t>
      </w:r>
      <w:r w:rsidR="00814991" w:rsidRPr="00BB1AB5">
        <w:rPr>
          <w:sz w:val="22"/>
          <w:szCs w:val="22"/>
        </w:rPr>
        <w:t xml:space="preserve"> </w:t>
      </w:r>
    </w:p>
    <w:p w:rsidR="006D61A3" w:rsidRPr="00FC6A54" w:rsidRDefault="001F3ABC" w:rsidP="00281F59">
      <w:pPr>
        <w:pStyle w:val="Zkladntextodsazen31"/>
        <w:numPr>
          <w:ilvl w:val="0"/>
          <w:numId w:val="44"/>
        </w:numPr>
        <w:contextualSpacing/>
        <w:rPr>
          <w:rStyle w:val="Siln"/>
          <w:sz w:val="22"/>
          <w:szCs w:val="22"/>
        </w:rPr>
      </w:pPr>
      <w:r>
        <w:rPr>
          <w:sz w:val="22"/>
          <w:szCs w:val="22"/>
        </w:rPr>
        <w:t>R</w:t>
      </w:r>
      <w:r w:rsidR="00814991">
        <w:rPr>
          <w:sz w:val="22"/>
          <w:szCs w:val="22"/>
        </w:rPr>
        <w:t>ealizační tým zhotovitele</w:t>
      </w:r>
      <w:r w:rsidR="005E5D9F" w:rsidRPr="00FC6A54">
        <w:rPr>
          <w:sz w:val="22"/>
          <w:szCs w:val="22"/>
        </w:rPr>
        <w:t>.</w:t>
      </w:r>
    </w:p>
    <w:p w:rsidR="00D63951" w:rsidRDefault="00D63951" w:rsidP="00281F59">
      <w:pPr>
        <w:pStyle w:val="Zkladntextodsazen31"/>
        <w:ind w:left="709" w:firstLine="0"/>
        <w:contextualSpacing/>
        <w:rPr>
          <w:rStyle w:val="Siln"/>
          <w:sz w:val="22"/>
          <w:szCs w:val="22"/>
        </w:rPr>
      </w:pPr>
    </w:p>
    <w:p w:rsidR="00E2467E" w:rsidRPr="00FC6A54" w:rsidRDefault="003845FB" w:rsidP="005275B5">
      <w:pPr>
        <w:pStyle w:val="Zkladntextodsazen31"/>
        <w:spacing w:after="120"/>
        <w:ind w:left="709" w:firstLine="0"/>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w:t>
      </w:r>
      <w:r w:rsidR="001F3ABC">
        <w:rPr>
          <w:rStyle w:val="Siln"/>
          <w:sz w:val="22"/>
          <w:szCs w:val="22"/>
        </w:rPr>
        <w:t xml:space="preserve">a 5. </w:t>
      </w:r>
      <w:r w:rsidR="00E2467E" w:rsidRPr="00FC6A54">
        <w:rPr>
          <w:rStyle w:val="Siln"/>
          <w:sz w:val="22"/>
          <w:szCs w:val="22"/>
        </w:rPr>
        <w:t xml:space="preserve">tvoří Přílohy 1 až </w:t>
      </w:r>
      <w:r w:rsidR="00FC6A54" w:rsidRPr="00FC6A54">
        <w:rPr>
          <w:rStyle w:val="Siln"/>
          <w:sz w:val="22"/>
          <w:szCs w:val="22"/>
        </w:rPr>
        <w:t>3</w:t>
      </w:r>
      <w:r w:rsidR="009C65B1" w:rsidRPr="00FC6A54">
        <w:rPr>
          <w:rStyle w:val="Siln"/>
          <w:sz w:val="22"/>
          <w:szCs w:val="22"/>
        </w:rPr>
        <w:t xml:space="preserve"> </w:t>
      </w:r>
      <w:r w:rsidR="001F3ABC">
        <w:rPr>
          <w:rStyle w:val="Siln"/>
          <w:sz w:val="22"/>
          <w:szCs w:val="22"/>
        </w:rPr>
        <w:t xml:space="preserve">a 5 </w:t>
      </w:r>
      <w:r w:rsidR="00FC6A54" w:rsidRPr="00FC6A54">
        <w:rPr>
          <w:rStyle w:val="Siln"/>
          <w:sz w:val="22"/>
          <w:szCs w:val="22"/>
        </w:rPr>
        <w:t xml:space="preserve">Smlouvy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rsidR="00E2467E" w:rsidRPr="006B55E3" w:rsidRDefault="00DB3722" w:rsidP="005275B5">
      <w:pPr>
        <w:pStyle w:val="Zkladntextodsazen31"/>
        <w:numPr>
          <w:ilvl w:val="1"/>
          <w:numId w:val="11"/>
        </w:numPr>
        <w:tabs>
          <w:tab w:val="num" w:pos="709"/>
        </w:tabs>
        <w:spacing w:after="120"/>
        <w:ind w:left="709"/>
        <w:rPr>
          <w:rStyle w:val="Siln"/>
          <w:sz w:val="22"/>
          <w:szCs w:val="22"/>
        </w:rPr>
      </w:pPr>
      <w:r w:rsidRPr="00343F4A">
        <w:rPr>
          <w:sz w:val="22"/>
          <w:szCs w:val="22"/>
        </w:rPr>
        <w:t>Zhotovitel v míře, kterou lze po něm v rámci zadávacího řízení spravedlivě požadovat, prověřil zadávací projektovou dokumentaci a prohlašuje, že jsou v ní specifikovány všechny práce a dodávky k řádnému a úplnému provedení, jakož i k následnému řádnému užívání stavby, jejíž zhotovení je předmětem plnění dle této smlouvy. 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w:t>
      </w:r>
      <w:r>
        <w:rPr>
          <w:sz w:val="22"/>
          <w:szCs w:val="22"/>
        </w:rPr>
        <w:t xml:space="preserve"> řešena dodatkem k této smlouvě. </w:t>
      </w: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Veškeré práce budou provedeny a dílo bude dodáno komplexně 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rsidR="00E2467E"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 platném znění a v souladu s nařízením</w:t>
      </w:r>
      <w:r w:rsidR="009F3AC4" w:rsidRPr="006B55E3">
        <w:rPr>
          <w:rStyle w:val="Siln"/>
          <w:sz w:val="22"/>
          <w:szCs w:val="22"/>
        </w:rPr>
        <w:t xml:space="preserve"> vlády č. 591/2006 Sb., </w:t>
      </w:r>
      <w:r w:rsidR="00F70000">
        <w:rPr>
          <w:rStyle w:val="Siln"/>
          <w:sz w:val="22"/>
          <w:szCs w:val="22"/>
        </w:rPr>
        <w:t xml:space="preserve"> </w:t>
      </w:r>
      <w:r w:rsidR="009F3AC4" w:rsidRPr="006B55E3">
        <w:rPr>
          <w:rStyle w:val="Siln"/>
          <w:sz w:val="22"/>
          <w:szCs w:val="22"/>
        </w:rPr>
        <w:t>o </w:t>
      </w:r>
      <w:r w:rsidRPr="006B55E3">
        <w:rPr>
          <w:rStyle w:val="Siln"/>
          <w:sz w:val="22"/>
          <w:szCs w:val="22"/>
        </w:rPr>
        <w:t>bližších minimálních požadavcích na bezpečnost a ochranu zdraví při práci na staveništích</w:t>
      </w:r>
      <w:r w:rsidR="00491E49">
        <w:rPr>
          <w:rStyle w:val="Siln"/>
          <w:sz w:val="22"/>
          <w:szCs w:val="22"/>
        </w:rPr>
        <w:t xml:space="preserve"> (§ 1 – 8)</w:t>
      </w:r>
      <w:r w:rsidRPr="006B55E3">
        <w:rPr>
          <w:rStyle w:val="Siln"/>
          <w:sz w:val="22"/>
          <w:szCs w:val="22"/>
        </w:rPr>
        <w:t xml:space="preserve">. </w:t>
      </w:r>
    </w:p>
    <w:p w:rsidR="00E2467E" w:rsidRPr="006B55E3" w:rsidRDefault="00E2467E" w:rsidP="005275B5">
      <w:pPr>
        <w:pStyle w:val="Zkladntextodsazen31"/>
        <w:numPr>
          <w:ilvl w:val="1"/>
          <w:numId w:val="11"/>
        </w:numPr>
        <w:tabs>
          <w:tab w:val="num" w:pos="709"/>
        </w:tabs>
        <w:spacing w:after="120"/>
        <w:ind w:left="709"/>
        <w:rPr>
          <w:sz w:val="22"/>
          <w:szCs w:val="22"/>
        </w:rPr>
      </w:pPr>
      <w:r w:rsidRPr="006B55E3">
        <w:rPr>
          <w:rStyle w:val="Siln"/>
          <w:sz w:val="22"/>
          <w:szCs w:val="22"/>
        </w:rPr>
        <w:t xml:space="preserve">Zhotovitel má povinnost objednatele neprodleně informovat o účasti </w:t>
      </w:r>
      <w:r w:rsidR="00DB3722">
        <w:rPr>
          <w:rStyle w:val="Siln"/>
          <w:sz w:val="22"/>
          <w:szCs w:val="22"/>
        </w:rPr>
        <w:t>poddodavatele</w:t>
      </w:r>
      <w:r w:rsidRPr="006B55E3">
        <w:rPr>
          <w:rStyle w:val="Siln"/>
          <w:sz w:val="22"/>
          <w:szCs w:val="22"/>
        </w:rPr>
        <w:t xml:space="preserve"> na plnění předmětu dle této smlouvy. </w:t>
      </w:r>
    </w:p>
    <w:p w:rsidR="009C65B1" w:rsidRPr="006B55E3" w:rsidRDefault="00E2467E" w:rsidP="005275B5">
      <w:pPr>
        <w:pStyle w:val="Zkladntextodsazen31"/>
        <w:numPr>
          <w:ilvl w:val="1"/>
          <w:numId w:val="11"/>
        </w:numPr>
        <w:tabs>
          <w:tab w:val="num" w:pos="709"/>
        </w:tabs>
        <w:spacing w:after="120"/>
        <w:ind w:left="709"/>
        <w:rPr>
          <w:rStyle w:val="Siln"/>
          <w:sz w:val="22"/>
          <w:szCs w:val="22"/>
        </w:rPr>
      </w:pPr>
      <w:r w:rsidRPr="006B55E3">
        <w:rPr>
          <w:rStyle w:val="Siln"/>
          <w:sz w:val="22"/>
          <w:szCs w:val="22"/>
        </w:rPr>
        <w:t>Dílo musí být provedeno v souladu s</w:t>
      </w:r>
      <w:r w:rsidR="00585B62" w:rsidRPr="006B55E3">
        <w:rPr>
          <w:rStyle w:val="Siln"/>
          <w:sz w:val="22"/>
          <w:szCs w:val="22"/>
        </w:rPr>
        <w:t> </w:t>
      </w:r>
      <w:r w:rsidRPr="006B55E3">
        <w:rPr>
          <w:rStyle w:val="Siln"/>
          <w:sz w:val="22"/>
          <w:szCs w:val="22"/>
        </w:rPr>
        <w:t>požadavky objedn</w:t>
      </w:r>
      <w:r w:rsidR="009F3AC4" w:rsidRPr="006B55E3">
        <w:rPr>
          <w:rStyle w:val="Siln"/>
          <w:sz w:val="22"/>
          <w:szCs w:val="22"/>
        </w:rPr>
        <w:t>atele, orgánů státní správy a s </w:t>
      </w:r>
      <w:r w:rsidRPr="006B55E3">
        <w:rPr>
          <w:rStyle w:val="Siln"/>
          <w:sz w:val="22"/>
          <w:szCs w:val="22"/>
        </w:rPr>
        <w:t xml:space="preserve">veškerými souvisejícími platnými předpisy, vyhláškami a technickými normami (ČSN, ČSN </w:t>
      </w:r>
      <w:proofErr w:type="gramStart"/>
      <w:r w:rsidRPr="006B55E3">
        <w:rPr>
          <w:rStyle w:val="Siln"/>
          <w:sz w:val="22"/>
          <w:szCs w:val="22"/>
        </w:rPr>
        <w:t>EN,</w:t>
      </w:r>
      <w:proofErr w:type="gramEnd"/>
      <w:r w:rsidRPr="006B55E3">
        <w:rPr>
          <w:rStyle w:val="Siln"/>
          <w:sz w:val="22"/>
          <w:szCs w:val="22"/>
        </w:rPr>
        <w:t xml:space="preserve"> atd.), které je nutno pro realizaci tohoto díla považovat za závazné.</w:t>
      </w:r>
    </w:p>
    <w:p w:rsidR="002B5483" w:rsidRPr="006B55E3" w:rsidRDefault="009F3AC4" w:rsidP="00281F59">
      <w:pPr>
        <w:pStyle w:val="Zkladntextodsazen31"/>
        <w:numPr>
          <w:ilvl w:val="1"/>
          <w:numId w:val="11"/>
        </w:numPr>
        <w:tabs>
          <w:tab w:val="num" w:pos="709"/>
        </w:tabs>
        <w:spacing w:before="120"/>
        <w:ind w:left="709"/>
        <w:contextualSpacing/>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rsidR="00281F59" w:rsidRDefault="00281F59" w:rsidP="002E3E39">
      <w:pPr>
        <w:pStyle w:val="Zkladntextodsazen31"/>
        <w:tabs>
          <w:tab w:val="num" w:pos="862"/>
        </w:tabs>
        <w:spacing w:before="120"/>
        <w:ind w:left="709" w:firstLine="0"/>
        <w:jc w:val="center"/>
        <w:rPr>
          <w:rStyle w:val="Siln"/>
          <w:sz w:val="22"/>
          <w:szCs w:val="22"/>
        </w:rPr>
      </w:pPr>
    </w:p>
    <w:p w:rsidR="002B5483" w:rsidRPr="006B55E3" w:rsidRDefault="00803BAB">
      <w:pPr>
        <w:pStyle w:val="Nzev"/>
        <w:numPr>
          <w:ilvl w:val="0"/>
          <w:numId w:val="11"/>
        </w:numPr>
        <w:outlineLvl w:val="0"/>
        <w:rPr>
          <w:sz w:val="22"/>
          <w:szCs w:val="22"/>
          <w:u w:val="none"/>
        </w:rPr>
      </w:pPr>
      <w:r w:rsidRPr="006B55E3">
        <w:rPr>
          <w:sz w:val="22"/>
          <w:szCs w:val="22"/>
          <w:u w:val="none"/>
        </w:rPr>
        <w:t>Místo plnění</w:t>
      </w:r>
    </w:p>
    <w:p w:rsidR="00E2467E" w:rsidRPr="006B55E3" w:rsidRDefault="00E2467E" w:rsidP="00E2467E">
      <w:pPr>
        <w:pStyle w:val="Zkladntextodsazen31"/>
        <w:ind w:left="709" w:firstLine="0"/>
        <w:rPr>
          <w:sz w:val="22"/>
          <w:szCs w:val="22"/>
        </w:rPr>
      </w:pPr>
    </w:p>
    <w:p w:rsidR="009F3D93" w:rsidRPr="009F3D93" w:rsidRDefault="00E2467E" w:rsidP="005275B5">
      <w:pPr>
        <w:pStyle w:val="Odstavecseseznamem"/>
        <w:numPr>
          <w:ilvl w:val="0"/>
          <w:numId w:val="48"/>
        </w:numPr>
        <w:tabs>
          <w:tab w:val="num" w:pos="862"/>
        </w:tabs>
        <w:spacing w:after="120"/>
        <w:ind w:left="709" w:hanging="709"/>
        <w:jc w:val="both"/>
        <w:rPr>
          <w:rStyle w:val="Siln"/>
          <w:b/>
          <w:sz w:val="22"/>
          <w:szCs w:val="22"/>
          <w:u w:val="single"/>
        </w:rPr>
      </w:pPr>
      <w:r w:rsidRPr="009F3D93">
        <w:rPr>
          <w:rStyle w:val="Siln"/>
          <w:sz w:val="22"/>
          <w:szCs w:val="22"/>
        </w:rPr>
        <w:lastRenderedPageBreak/>
        <w:t xml:space="preserve">Místem plnění </w:t>
      </w:r>
      <w:r w:rsidR="00DA2F0E" w:rsidRPr="009F3D93">
        <w:rPr>
          <w:rStyle w:val="Siln"/>
          <w:sz w:val="22"/>
          <w:szCs w:val="22"/>
        </w:rPr>
        <w:t>–</w:t>
      </w:r>
      <w:r w:rsidRPr="009F3D93">
        <w:rPr>
          <w:rStyle w:val="Siln"/>
          <w:sz w:val="22"/>
          <w:szCs w:val="22"/>
        </w:rPr>
        <w:t xml:space="preserve"> provádění</w:t>
      </w:r>
      <w:r w:rsidR="00DA2F0E" w:rsidRPr="009F3D93">
        <w:rPr>
          <w:rStyle w:val="Siln"/>
          <w:sz w:val="22"/>
          <w:szCs w:val="22"/>
        </w:rPr>
        <w:t xml:space="preserve"> </w:t>
      </w:r>
      <w:r w:rsidRPr="009F3D93">
        <w:rPr>
          <w:rStyle w:val="Siln"/>
          <w:sz w:val="22"/>
          <w:szCs w:val="22"/>
        </w:rPr>
        <w:t>d</w:t>
      </w:r>
      <w:r w:rsidR="00FC6A54" w:rsidRPr="009F3D93">
        <w:rPr>
          <w:rStyle w:val="Siln"/>
          <w:sz w:val="22"/>
          <w:szCs w:val="22"/>
        </w:rPr>
        <w:t>íla dle článku 3. této smlouvy j</w:t>
      </w:r>
      <w:r w:rsidR="002E1801" w:rsidRPr="009F3D93">
        <w:rPr>
          <w:rStyle w:val="Siln"/>
          <w:sz w:val="22"/>
          <w:szCs w:val="22"/>
        </w:rPr>
        <w:t xml:space="preserve">e </w:t>
      </w:r>
      <w:r w:rsidR="009F3D93" w:rsidRPr="009F3D93">
        <w:rPr>
          <w:rStyle w:val="Siln"/>
          <w:sz w:val="22"/>
          <w:szCs w:val="22"/>
        </w:rPr>
        <w:t xml:space="preserve">objekt </w:t>
      </w:r>
      <w:r w:rsidR="009F3D93" w:rsidRPr="00A60AD1">
        <w:rPr>
          <w:rStyle w:val="Siln"/>
          <w:sz w:val="22"/>
          <w:szCs w:val="22"/>
        </w:rPr>
        <w:t>č. p.</w:t>
      </w:r>
      <w:r w:rsidR="00645399" w:rsidRPr="00645399">
        <w:rPr>
          <w:rStyle w:val="Siln"/>
          <w:sz w:val="22"/>
          <w:szCs w:val="22"/>
        </w:rPr>
        <w:t xml:space="preserve"> </w:t>
      </w:r>
      <w:r w:rsidR="00067D34">
        <w:rPr>
          <w:rStyle w:val="Siln"/>
          <w:sz w:val="22"/>
          <w:szCs w:val="22"/>
        </w:rPr>
        <w:t>2000</w:t>
      </w:r>
      <w:r w:rsidR="00645399" w:rsidRPr="00074050">
        <w:rPr>
          <w:rStyle w:val="Siln"/>
          <w:sz w:val="22"/>
          <w:szCs w:val="22"/>
        </w:rPr>
        <w:t>/</w:t>
      </w:r>
      <w:r w:rsidR="00067D34">
        <w:rPr>
          <w:rStyle w:val="Siln"/>
          <w:sz w:val="22"/>
          <w:szCs w:val="22"/>
        </w:rPr>
        <w:t>3</w:t>
      </w:r>
      <w:r w:rsidR="00645399" w:rsidRPr="00074050">
        <w:rPr>
          <w:rStyle w:val="Siln"/>
          <w:sz w:val="22"/>
          <w:szCs w:val="22"/>
        </w:rPr>
        <w:t xml:space="preserve">, k. </w:t>
      </w:r>
      <w:proofErr w:type="spellStart"/>
      <w:r w:rsidR="00645399" w:rsidRPr="00074050">
        <w:rPr>
          <w:rStyle w:val="Siln"/>
          <w:sz w:val="22"/>
          <w:szCs w:val="22"/>
        </w:rPr>
        <w:t>ú.</w:t>
      </w:r>
      <w:proofErr w:type="spellEnd"/>
      <w:r w:rsidR="00645399" w:rsidRPr="00074050">
        <w:rPr>
          <w:rStyle w:val="Siln"/>
          <w:sz w:val="22"/>
          <w:szCs w:val="22"/>
        </w:rPr>
        <w:t xml:space="preserve"> Smíchov, </w:t>
      </w:r>
      <w:r w:rsidR="00067D34">
        <w:rPr>
          <w:rStyle w:val="Siln"/>
          <w:sz w:val="22"/>
          <w:szCs w:val="22"/>
        </w:rPr>
        <w:t>Radlická</w:t>
      </w:r>
      <w:r w:rsidR="00645399">
        <w:rPr>
          <w:rStyle w:val="Siln"/>
          <w:sz w:val="22"/>
          <w:szCs w:val="22"/>
        </w:rPr>
        <w:t>,</w:t>
      </w:r>
      <w:r w:rsidR="00645399" w:rsidRPr="00645399">
        <w:rPr>
          <w:rStyle w:val="Siln"/>
          <w:sz w:val="22"/>
          <w:szCs w:val="22"/>
        </w:rPr>
        <w:t xml:space="preserve"> </w:t>
      </w:r>
      <w:r w:rsidR="00645399" w:rsidRPr="00074050">
        <w:rPr>
          <w:rStyle w:val="Siln"/>
          <w:sz w:val="22"/>
          <w:szCs w:val="22"/>
        </w:rPr>
        <w:t>150 00 Praha 5</w:t>
      </w:r>
      <w:r w:rsidR="00843D42">
        <w:rPr>
          <w:rStyle w:val="Siln"/>
          <w:sz w:val="22"/>
          <w:szCs w:val="22"/>
        </w:rPr>
        <w:t xml:space="preserve"> </w:t>
      </w:r>
      <w:r w:rsidR="00DB45C1" w:rsidRPr="009F3D93">
        <w:rPr>
          <w:rStyle w:val="Siln"/>
          <w:sz w:val="22"/>
          <w:szCs w:val="22"/>
        </w:rPr>
        <w:t xml:space="preserve">(dále také </w:t>
      </w:r>
      <w:r w:rsidR="0085235A" w:rsidRPr="009F3D93">
        <w:rPr>
          <w:rStyle w:val="Siln"/>
          <w:sz w:val="22"/>
          <w:szCs w:val="22"/>
        </w:rPr>
        <w:t xml:space="preserve">jen </w:t>
      </w:r>
      <w:r w:rsidR="005E43B0" w:rsidRPr="009F3D93">
        <w:rPr>
          <w:rStyle w:val="Siln"/>
          <w:sz w:val="22"/>
          <w:szCs w:val="22"/>
        </w:rPr>
        <w:t>„místo plnění“</w:t>
      </w:r>
      <w:r w:rsidR="00DB45C1" w:rsidRPr="009F3D93">
        <w:rPr>
          <w:rStyle w:val="Siln"/>
          <w:sz w:val="22"/>
          <w:szCs w:val="22"/>
        </w:rPr>
        <w:t>)</w:t>
      </w:r>
      <w:r w:rsidR="00585B62" w:rsidRPr="009F3D93">
        <w:rPr>
          <w:rStyle w:val="Siln"/>
          <w:sz w:val="22"/>
          <w:szCs w:val="22"/>
        </w:rPr>
        <w:t>.</w:t>
      </w:r>
      <w:r w:rsidRPr="009F3D93">
        <w:rPr>
          <w:rStyle w:val="Siln"/>
          <w:sz w:val="22"/>
          <w:szCs w:val="22"/>
        </w:rPr>
        <w:t xml:space="preserve"> Vlastníkem </w:t>
      </w:r>
      <w:r w:rsidR="00F679BB">
        <w:rPr>
          <w:rStyle w:val="Siln"/>
          <w:sz w:val="22"/>
          <w:szCs w:val="22"/>
        </w:rPr>
        <w:t>uvedené</w:t>
      </w:r>
      <w:r w:rsidR="00843D42">
        <w:rPr>
          <w:rStyle w:val="Siln"/>
          <w:sz w:val="22"/>
          <w:szCs w:val="22"/>
        </w:rPr>
        <w:t>ho</w:t>
      </w:r>
      <w:r w:rsidR="00F679BB">
        <w:rPr>
          <w:rStyle w:val="Siln"/>
          <w:sz w:val="22"/>
          <w:szCs w:val="22"/>
        </w:rPr>
        <w:t xml:space="preserve"> </w:t>
      </w:r>
      <w:r w:rsidR="00843D42">
        <w:rPr>
          <w:rStyle w:val="Siln"/>
          <w:sz w:val="22"/>
          <w:szCs w:val="22"/>
        </w:rPr>
        <w:t>objektu</w:t>
      </w:r>
      <w:r w:rsidR="009F3D93">
        <w:rPr>
          <w:rStyle w:val="Siln"/>
          <w:sz w:val="22"/>
          <w:szCs w:val="22"/>
        </w:rPr>
        <w:t xml:space="preserve"> </w:t>
      </w:r>
      <w:r w:rsidRPr="009F3D93">
        <w:rPr>
          <w:rStyle w:val="Siln"/>
          <w:sz w:val="22"/>
          <w:szCs w:val="22"/>
        </w:rPr>
        <w:t>je obec hlavní město Praha</w:t>
      </w:r>
      <w:r w:rsidR="005E43B0" w:rsidRPr="009F3D93">
        <w:rPr>
          <w:rStyle w:val="Siln"/>
          <w:sz w:val="22"/>
          <w:szCs w:val="22"/>
        </w:rPr>
        <w:t>, výkon práv a povinností vlastníka objektu byl v souladu se zákonem č.</w:t>
      </w:r>
      <w:r w:rsidR="00065D27" w:rsidRPr="009F3D93">
        <w:rPr>
          <w:rStyle w:val="Siln"/>
          <w:sz w:val="22"/>
          <w:szCs w:val="22"/>
        </w:rPr>
        <w:t> </w:t>
      </w:r>
      <w:r w:rsidR="005E43B0" w:rsidRPr="009F3D93">
        <w:rPr>
          <w:rStyle w:val="Siln"/>
          <w:sz w:val="22"/>
          <w:szCs w:val="22"/>
        </w:rPr>
        <w:t>131/2000 Sb., o</w:t>
      </w:r>
      <w:r w:rsidR="00DA2F0E" w:rsidRPr="009F3D93">
        <w:rPr>
          <w:rStyle w:val="Siln"/>
          <w:sz w:val="22"/>
          <w:szCs w:val="22"/>
        </w:rPr>
        <w:t> </w:t>
      </w:r>
      <w:r w:rsidR="005E43B0" w:rsidRPr="009F3D93">
        <w:rPr>
          <w:rStyle w:val="Siln"/>
          <w:sz w:val="22"/>
          <w:szCs w:val="22"/>
        </w:rPr>
        <w:t>hlavním městě Praze, v platném znění</w:t>
      </w:r>
      <w:r w:rsidR="00AF7292" w:rsidRPr="009F3D93">
        <w:rPr>
          <w:rStyle w:val="Siln"/>
          <w:sz w:val="22"/>
          <w:szCs w:val="22"/>
        </w:rPr>
        <w:t>, svěřen</w:t>
      </w:r>
      <w:r w:rsidR="005E43B0" w:rsidRPr="009F3D93">
        <w:rPr>
          <w:rStyle w:val="Siln"/>
          <w:sz w:val="22"/>
          <w:szCs w:val="22"/>
        </w:rPr>
        <w:t xml:space="preserve"> </w:t>
      </w:r>
      <w:r w:rsidRPr="009F3D93">
        <w:rPr>
          <w:rStyle w:val="Siln"/>
          <w:sz w:val="22"/>
          <w:szCs w:val="22"/>
        </w:rPr>
        <w:t>Městsk</w:t>
      </w:r>
      <w:r w:rsidR="00AF7292" w:rsidRPr="009F3D93">
        <w:rPr>
          <w:rStyle w:val="Siln"/>
          <w:sz w:val="22"/>
          <w:szCs w:val="22"/>
        </w:rPr>
        <w:t>é</w:t>
      </w:r>
      <w:r w:rsidRPr="009F3D93">
        <w:rPr>
          <w:rStyle w:val="Siln"/>
          <w:sz w:val="22"/>
          <w:szCs w:val="22"/>
        </w:rPr>
        <w:t xml:space="preserve"> část</w:t>
      </w:r>
      <w:r w:rsidR="00AF7292" w:rsidRPr="009F3D93">
        <w:rPr>
          <w:rStyle w:val="Siln"/>
          <w:sz w:val="22"/>
          <w:szCs w:val="22"/>
        </w:rPr>
        <w:t>i</w:t>
      </w:r>
      <w:r w:rsidR="009F3D93">
        <w:rPr>
          <w:rStyle w:val="Siln"/>
          <w:sz w:val="22"/>
          <w:szCs w:val="22"/>
        </w:rPr>
        <w:t xml:space="preserve"> Praha </w:t>
      </w:r>
      <w:r w:rsidRPr="009F3D93">
        <w:rPr>
          <w:rStyle w:val="Siln"/>
          <w:sz w:val="22"/>
          <w:szCs w:val="22"/>
        </w:rPr>
        <w:t>5.</w:t>
      </w:r>
      <w:r w:rsidR="009F3D93">
        <w:rPr>
          <w:rStyle w:val="Siln"/>
          <w:sz w:val="22"/>
          <w:szCs w:val="22"/>
        </w:rPr>
        <w:t xml:space="preserve"> </w:t>
      </w:r>
    </w:p>
    <w:p w:rsidR="00E2467E" w:rsidRPr="009F3D93" w:rsidRDefault="00E2467E" w:rsidP="00281F59">
      <w:pPr>
        <w:pStyle w:val="Odstavecseseznamem"/>
        <w:numPr>
          <w:ilvl w:val="0"/>
          <w:numId w:val="48"/>
        </w:numPr>
        <w:tabs>
          <w:tab w:val="num" w:pos="862"/>
        </w:tabs>
        <w:ind w:left="709" w:hanging="709"/>
        <w:contextualSpacing/>
        <w:jc w:val="both"/>
        <w:rPr>
          <w:rStyle w:val="Siln"/>
          <w:b/>
          <w:sz w:val="22"/>
          <w:szCs w:val="22"/>
          <w:u w:val="single"/>
        </w:rPr>
      </w:pPr>
      <w:r w:rsidRPr="009F3D93">
        <w:rPr>
          <w:rStyle w:val="Siln"/>
          <w:sz w:val="22"/>
          <w:szCs w:val="22"/>
        </w:rPr>
        <w:t>Místo plnění dle předchozího odstavce je i místem předání a převzetí řádně provedeného díla.</w:t>
      </w:r>
    </w:p>
    <w:p w:rsidR="00450151" w:rsidRPr="00766476" w:rsidRDefault="00450151" w:rsidP="002E3E39">
      <w:pPr>
        <w:pStyle w:val="Zkladntextodsazen31"/>
        <w:tabs>
          <w:tab w:val="num" w:pos="862"/>
        </w:tabs>
        <w:ind w:left="709" w:firstLine="0"/>
        <w:jc w:val="center"/>
        <w:rPr>
          <w:rStyle w:val="Siln"/>
          <w:b/>
          <w:sz w:val="22"/>
          <w:szCs w:val="22"/>
          <w:u w:val="single"/>
        </w:rPr>
      </w:pPr>
    </w:p>
    <w:p w:rsidR="00E2467E" w:rsidRPr="006B55E3" w:rsidRDefault="00E2467E" w:rsidP="00E2467E">
      <w:pPr>
        <w:pStyle w:val="Nzev"/>
        <w:numPr>
          <w:ilvl w:val="0"/>
          <w:numId w:val="13"/>
        </w:numPr>
        <w:outlineLvl w:val="0"/>
        <w:rPr>
          <w:sz w:val="22"/>
          <w:szCs w:val="22"/>
          <w:u w:val="none"/>
        </w:rPr>
      </w:pPr>
      <w:r w:rsidRPr="006B55E3">
        <w:rPr>
          <w:sz w:val="22"/>
          <w:szCs w:val="22"/>
          <w:u w:val="none"/>
        </w:rPr>
        <w:t>Doba plnění</w:t>
      </w:r>
    </w:p>
    <w:p w:rsidR="00E2467E" w:rsidRPr="006B55E3" w:rsidRDefault="00E2467E" w:rsidP="00E2467E">
      <w:pPr>
        <w:jc w:val="both"/>
        <w:outlineLvl w:val="0"/>
        <w:rPr>
          <w:b/>
          <w:sz w:val="22"/>
          <w:szCs w:val="22"/>
          <w:u w:val="single"/>
        </w:rPr>
      </w:pPr>
    </w:p>
    <w:p w:rsidR="00197599" w:rsidRPr="006B55E3" w:rsidRDefault="00197599" w:rsidP="00281F59">
      <w:pPr>
        <w:pStyle w:val="Podnadpis"/>
        <w:numPr>
          <w:ilvl w:val="1"/>
          <w:numId w:val="13"/>
        </w:numPr>
        <w:contextualSpacing/>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 specifikované v článku 3. této smlouvy v těchto termínech:</w:t>
      </w:r>
    </w:p>
    <w:p w:rsidR="00197599" w:rsidRPr="003C02CC" w:rsidRDefault="00197599" w:rsidP="00281F59">
      <w:pPr>
        <w:pStyle w:val="Odstavecseseznamem"/>
        <w:numPr>
          <w:ilvl w:val="0"/>
          <w:numId w:val="40"/>
        </w:numPr>
        <w:spacing w:before="120"/>
        <w:ind w:left="1418" w:hanging="709"/>
        <w:contextualSpacing/>
        <w:jc w:val="both"/>
        <w:rPr>
          <w:rStyle w:val="Zdraznn"/>
          <w:rFonts w:eastAsia="Calibri"/>
          <w:sz w:val="22"/>
          <w:szCs w:val="22"/>
        </w:rPr>
      </w:pPr>
      <w:r w:rsidRPr="0064659A">
        <w:rPr>
          <w:rStyle w:val="Zdraznn"/>
          <w:sz w:val="22"/>
          <w:szCs w:val="22"/>
        </w:rPr>
        <w:t xml:space="preserve">zhotovitel zahájí plnění </w:t>
      </w:r>
      <w:r>
        <w:rPr>
          <w:rStyle w:val="Zdraznn"/>
          <w:sz w:val="22"/>
          <w:szCs w:val="22"/>
        </w:rPr>
        <w:t xml:space="preserve">díla </w:t>
      </w:r>
      <w:r w:rsidRPr="0064659A">
        <w:rPr>
          <w:rStyle w:val="Zdraznn"/>
          <w:sz w:val="22"/>
          <w:szCs w:val="22"/>
        </w:rPr>
        <w:t xml:space="preserve">nejpozději do </w:t>
      </w:r>
      <w:r>
        <w:rPr>
          <w:rStyle w:val="Zdraznn"/>
          <w:sz w:val="22"/>
          <w:szCs w:val="22"/>
        </w:rPr>
        <w:t>10</w:t>
      </w:r>
      <w:r w:rsidRPr="0064659A">
        <w:rPr>
          <w:rStyle w:val="Zdraznn"/>
          <w:sz w:val="22"/>
          <w:szCs w:val="22"/>
        </w:rPr>
        <w:t xml:space="preserve"> pracovních dnů od </w:t>
      </w:r>
      <w:r>
        <w:rPr>
          <w:rStyle w:val="Zdraznn"/>
          <w:sz w:val="22"/>
          <w:szCs w:val="22"/>
        </w:rPr>
        <w:t xml:space="preserve">účinnosti </w:t>
      </w:r>
      <w:r w:rsidRPr="0064659A">
        <w:rPr>
          <w:rStyle w:val="Zdraznn"/>
          <w:sz w:val="22"/>
          <w:szCs w:val="22"/>
        </w:rPr>
        <w:t xml:space="preserve">této smlouvy, pokud se </w:t>
      </w:r>
      <w:r w:rsidRPr="003C02CC">
        <w:rPr>
          <w:rStyle w:val="Zdraznn"/>
          <w:sz w:val="22"/>
          <w:szCs w:val="22"/>
        </w:rPr>
        <w:t>nedohodne s objednatelem jinak;</w:t>
      </w:r>
    </w:p>
    <w:p w:rsidR="001640AB" w:rsidRPr="001640AB" w:rsidRDefault="001640AB" w:rsidP="00281F59">
      <w:pPr>
        <w:pStyle w:val="Odstavecseseznamem"/>
        <w:numPr>
          <w:ilvl w:val="0"/>
          <w:numId w:val="40"/>
        </w:numPr>
        <w:ind w:left="1418" w:hanging="709"/>
        <w:contextualSpacing/>
        <w:jc w:val="both"/>
        <w:rPr>
          <w:rStyle w:val="Siln"/>
          <w:sz w:val="22"/>
          <w:szCs w:val="22"/>
        </w:rPr>
      </w:pPr>
      <w:r w:rsidRPr="003C02CC">
        <w:rPr>
          <w:rStyle w:val="Siln"/>
          <w:rFonts w:eastAsia="Calibri"/>
          <w:sz w:val="22"/>
          <w:szCs w:val="22"/>
        </w:rPr>
        <w:t xml:space="preserve">předání celého dokončeného díla nejpozději do </w:t>
      </w:r>
      <w:r w:rsidR="00E319A6">
        <w:rPr>
          <w:rStyle w:val="Siln"/>
          <w:rFonts w:eastAsia="Calibri"/>
          <w:sz w:val="22"/>
          <w:szCs w:val="22"/>
        </w:rPr>
        <w:t>6</w:t>
      </w:r>
      <w:r>
        <w:rPr>
          <w:rStyle w:val="Siln"/>
          <w:rFonts w:eastAsia="Calibri"/>
          <w:sz w:val="22"/>
          <w:szCs w:val="22"/>
        </w:rPr>
        <w:t>0</w:t>
      </w:r>
      <w:r w:rsidRPr="003C02CC">
        <w:rPr>
          <w:rStyle w:val="Siln"/>
          <w:rFonts w:eastAsia="Calibri"/>
          <w:sz w:val="22"/>
          <w:szCs w:val="22"/>
        </w:rPr>
        <w:t xml:space="preserve"> dnů</w:t>
      </w:r>
      <w:r w:rsidRPr="00FC6A54">
        <w:rPr>
          <w:rStyle w:val="Siln"/>
          <w:rFonts w:eastAsia="Calibri"/>
          <w:sz w:val="22"/>
          <w:szCs w:val="22"/>
        </w:rPr>
        <w:t xml:space="preserve"> ode dne zahájen</w:t>
      </w:r>
      <w:r>
        <w:rPr>
          <w:rStyle w:val="Siln"/>
          <w:rFonts w:eastAsia="Calibri"/>
          <w:sz w:val="22"/>
          <w:szCs w:val="22"/>
        </w:rPr>
        <w:t>í</w:t>
      </w:r>
      <w:r w:rsidR="00491E49">
        <w:rPr>
          <w:rStyle w:val="Siln"/>
          <w:rFonts w:eastAsia="Calibri"/>
          <w:sz w:val="22"/>
          <w:szCs w:val="22"/>
        </w:rPr>
        <w:t>;</w:t>
      </w:r>
    </w:p>
    <w:p w:rsidR="00197599" w:rsidRPr="0064659A" w:rsidRDefault="00197599" w:rsidP="007F5B59">
      <w:pPr>
        <w:pStyle w:val="Odstavecseseznamem"/>
        <w:numPr>
          <w:ilvl w:val="0"/>
          <w:numId w:val="40"/>
        </w:numPr>
        <w:spacing w:after="120"/>
        <w:ind w:left="1418" w:hanging="709"/>
        <w:jc w:val="both"/>
        <w:rPr>
          <w:rStyle w:val="Zdraznn"/>
          <w:sz w:val="22"/>
          <w:szCs w:val="22"/>
        </w:rPr>
      </w:pPr>
      <w:r w:rsidRPr="0064659A">
        <w:rPr>
          <w:rStyle w:val="Zdraznn"/>
          <w:sz w:val="22"/>
          <w:szCs w:val="22"/>
        </w:rPr>
        <w:t>likvidace staveniště do 1 kalendářního dne po předání díla.</w:t>
      </w:r>
    </w:p>
    <w:p w:rsidR="00197599" w:rsidRDefault="00197599" w:rsidP="005275B5">
      <w:pPr>
        <w:pStyle w:val="Podnadpis"/>
        <w:numPr>
          <w:ilvl w:val="1"/>
          <w:numId w:val="13"/>
        </w:numPr>
        <w:tabs>
          <w:tab w:val="clear" w:pos="720"/>
        </w:tabs>
        <w:spacing w:after="120"/>
        <w:rPr>
          <w:rStyle w:val="Siln"/>
          <w:rFonts w:ascii="Times New Roman" w:hAnsi="Times New Roman"/>
          <w:b w:val="0"/>
          <w:sz w:val="22"/>
          <w:szCs w:val="22"/>
        </w:rPr>
      </w:pPr>
      <w:r w:rsidRPr="00520CC2">
        <w:rPr>
          <w:rStyle w:val="Siln"/>
          <w:rFonts w:ascii="Times New Roman" w:hAnsi="Times New Roman"/>
          <w:b w:val="0"/>
          <w:sz w:val="22"/>
          <w:szCs w:val="22"/>
        </w:rPr>
        <w:t>Zhotovitel není v prodlení, pokud nemohl plnit předmět smlouvy v důsledku vyšší moci nebo jiných, pro něho neodvratitelných okolností. Za vyšší moc se nepovažují finanční a ekonomické změny, běžná obchodní rizika, poplašné zprávy, nemoci, úrazy zhotovitele, jeho zaměstnanců či poddodavatelů.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rsidR="00197599" w:rsidRPr="006B55E3" w:rsidRDefault="00197599" w:rsidP="005275B5">
      <w:pPr>
        <w:pStyle w:val="Podnadpis"/>
        <w:numPr>
          <w:ilvl w:val="1"/>
          <w:numId w:val="13"/>
        </w:numPr>
        <w:tabs>
          <w:tab w:val="clear" w:pos="720"/>
        </w:tabs>
        <w:spacing w:after="120"/>
        <w:rPr>
          <w:rStyle w:val="Siln"/>
          <w:rFonts w:ascii="Times New Roman" w:hAnsi="Times New Roman"/>
          <w:b w:val="0"/>
          <w:sz w:val="22"/>
          <w:szCs w:val="22"/>
        </w:rPr>
      </w:pPr>
      <w:r w:rsidRPr="00E3481B">
        <w:rPr>
          <w:rStyle w:val="Siln"/>
          <w:rFonts w:ascii="Times New Roman" w:hAnsi="Times New Roman"/>
          <w:b w:val="0"/>
          <w:sz w:val="22"/>
          <w:szCs w:val="22"/>
        </w:rPr>
        <w:t>O vzniku a ukončení všech výše uvedených okolností musí zhotovitel písemně informovat objednatele do 24 hodin. 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rsidR="00B11870" w:rsidRDefault="00197599" w:rsidP="005275B5">
      <w:pPr>
        <w:pStyle w:val="Podnadpis"/>
        <w:numPr>
          <w:ilvl w:val="1"/>
          <w:numId w:val="13"/>
        </w:numPr>
        <w:spacing w:after="120"/>
        <w:rPr>
          <w:rStyle w:val="Siln"/>
          <w:rFonts w:ascii="Times New Roman" w:hAnsi="Times New Roman"/>
          <w:b w:val="0"/>
          <w:sz w:val="22"/>
          <w:szCs w:val="22"/>
        </w:rPr>
      </w:pPr>
      <w:r w:rsidRPr="006B55E3">
        <w:rPr>
          <w:rStyle w:val="Siln"/>
          <w:rFonts w:ascii="Times New Roman" w:hAnsi="Times New Roman"/>
          <w:b w:val="0"/>
          <w:sz w:val="22"/>
          <w:szCs w:val="22"/>
        </w:rPr>
        <w:t>Termínem splnění předmětu této smlouvy je předání díla po dokončení všech prací objednateli bez vad a nedodělků, které neomezují provoz a užívání díla.</w:t>
      </w:r>
    </w:p>
    <w:p w:rsidR="00197599" w:rsidRPr="00B11870" w:rsidRDefault="00197599" w:rsidP="005275B5">
      <w:pPr>
        <w:pStyle w:val="Podnadpis"/>
        <w:numPr>
          <w:ilvl w:val="1"/>
          <w:numId w:val="13"/>
        </w:numPr>
        <w:spacing w:after="120"/>
        <w:rPr>
          <w:rStyle w:val="Siln"/>
          <w:rFonts w:ascii="Times New Roman" w:hAnsi="Times New Roman"/>
          <w:b w:val="0"/>
          <w:sz w:val="22"/>
          <w:szCs w:val="22"/>
        </w:rPr>
      </w:pPr>
      <w:r w:rsidRPr="00B11870">
        <w:rPr>
          <w:rStyle w:val="Siln"/>
          <w:rFonts w:ascii="Times New Roman" w:hAnsi="Times New Roman"/>
          <w:b w:val="0"/>
          <w:sz w:val="22"/>
          <w:szCs w:val="22"/>
        </w:rPr>
        <w:t>Zhotovitel prokazatelně vyzve objednatele k převzetí díla tři pracovní dny předem.</w:t>
      </w:r>
    </w:p>
    <w:p w:rsidR="00197599" w:rsidRDefault="00197599" w:rsidP="005275B5">
      <w:pPr>
        <w:pStyle w:val="Podnadpis"/>
        <w:numPr>
          <w:ilvl w:val="1"/>
          <w:numId w:val="13"/>
        </w:numPr>
        <w:spacing w:after="120"/>
        <w:rPr>
          <w:rStyle w:val="Siln"/>
          <w:rFonts w:ascii="Times New Roman" w:hAnsi="Times New Roman"/>
          <w:b w:val="0"/>
          <w:sz w:val="22"/>
          <w:szCs w:val="22"/>
        </w:rPr>
      </w:pPr>
      <w:r w:rsidRPr="006B55E3">
        <w:rPr>
          <w:rStyle w:val="Siln"/>
          <w:rFonts w:ascii="Times New Roman" w:hAnsi="Times New Roman"/>
          <w:b w:val="0"/>
          <w:sz w:val="22"/>
          <w:szCs w:val="22"/>
        </w:rPr>
        <w:t>Objednatel se zavazuje převzít dílo i před termíny uvedenými v bodě 5.1. této smlouvy, budou-li splněna všechna ostatní ujednání této smlouvy.</w:t>
      </w:r>
    </w:p>
    <w:p w:rsidR="00953A5D" w:rsidRPr="00CB2A24" w:rsidRDefault="00197599" w:rsidP="00E2467E">
      <w:pPr>
        <w:pStyle w:val="Podnadpis"/>
        <w:numPr>
          <w:ilvl w:val="1"/>
          <w:numId w:val="13"/>
        </w:numPr>
        <w:spacing w:before="120"/>
        <w:contextualSpacing/>
        <w:rPr>
          <w:bCs/>
          <w:sz w:val="22"/>
          <w:szCs w:val="22"/>
        </w:rPr>
      </w:pPr>
      <w:r w:rsidRPr="00CB2A24">
        <w:rPr>
          <w:rStyle w:val="Siln"/>
          <w:rFonts w:ascii="Times New Roman" w:hAnsi="Times New Roman"/>
          <w:b w:val="0"/>
          <w:sz w:val="22"/>
          <w:szCs w:val="22"/>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CB2A24">
        <w:rPr>
          <w:rStyle w:val="Siln"/>
          <w:rFonts w:ascii="Times New Roman" w:hAnsi="Times New Roman"/>
          <w:b w:val="0"/>
          <w:sz w:val="22"/>
          <w:szCs w:val="22"/>
        </w:rPr>
        <w:t>zaznamenány</w:t>
      </w:r>
      <w:proofErr w:type="gramEnd"/>
      <w:r w:rsidRPr="00CB2A24">
        <w:rPr>
          <w:rStyle w:val="Siln"/>
          <w:rFonts w:ascii="Times New Roman" w:hAnsi="Times New Roman"/>
          <w:b w:val="0"/>
          <w:sz w:val="22"/>
          <w:szCs w:val="22"/>
        </w:rPr>
        <w:t xml:space="preserve"> ve stavebním deníku.</w:t>
      </w:r>
    </w:p>
    <w:p w:rsidR="00953A5D" w:rsidRPr="006B55E3" w:rsidRDefault="00953A5D" w:rsidP="002E3E39">
      <w:pPr>
        <w:jc w:val="center"/>
        <w:rPr>
          <w:b/>
          <w:bCs/>
          <w:sz w:val="22"/>
          <w:szCs w:val="22"/>
        </w:rPr>
      </w:pPr>
    </w:p>
    <w:p w:rsidR="00E2467E" w:rsidRPr="006B55E3" w:rsidRDefault="00E2467E" w:rsidP="00E2467E">
      <w:pPr>
        <w:pStyle w:val="Nzev"/>
        <w:numPr>
          <w:ilvl w:val="0"/>
          <w:numId w:val="14"/>
        </w:numPr>
        <w:outlineLvl w:val="0"/>
        <w:rPr>
          <w:sz w:val="22"/>
          <w:szCs w:val="22"/>
          <w:u w:val="none"/>
        </w:rPr>
      </w:pPr>
      <w:r w:rsidRPr="006B55E3">
        <w:rPr>
          <w:sz w:val="22"/>
          <w:szCs w:val="22"/>
          <w:u w:val="none"/>
        </w:rPr>
        <w:t>Realizace smlouvy, práva a povinnosti</w:t>
      </w:r>
    </w:p>
    <w:p w:rsidR="00E2467E" w:rsidRPr="006B55E3" w:rsidRDefault="00E2467E" w:rsidP="004A7A55">
      <w:pPr>
        <w:pStyle w:val="Zkladntextodsazen31"/>
        <w:ind w:left="0" w:firstLine="0"/>
        <w:rPr>
          <w:sz w:val="22"/>
          <w:szCs w:val="22"/>
        </w:rPr>
      </w:pPr>
    </w:p>
    <w:p w:rsidR="00E2467E" w:rsidRPr="006B55E3" w:rsidRDefault="00E2467E" w:rsidP="007F5B59">
      <w:pPr>
        <w:pStyle w:val="Zkladntextodsazen31"/>
        <w:numPr>
          <w:ilvl w:val="1"/>
          <w:numId w:val="14"/>
        </w:numPr>
        <w:tabs>
          <w:tab w:val="clear" w:pos="362"/>
        </w:tabs>
        <w:spacing w:after="120"/>
        <w:ind w:left="709" w:hanging="709"/>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w:t>
      </w:r>
      <w:r w:rsidRPr="006B55E3">
        <w:rPr>
          <w:rStyle w:val="Siln"/>
          <w:sz w:val="22"/>
          <w:szCs w:val="22"/>
        </w:rPr>
        <w:lastRenderedPageBreak/>
        <w:t xml:space="preserve">bude zhotovitel realizovat smlouvu tak, aby nedocházelo k poškozování majetku objednatele, příp. majetku třetích osob, který se nachází v objektech objednatele, resp. na jeho pozemcích. </w:t>
      </w:r>
    </w:p>
    <w:p w:rsidR="00E2467E" w:rsidRPr="006B55E3"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rsidR="00E2467E" w:rsidRPr="006B55E3"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E2467E" w:rsidRPr="006B55E3"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A07DC0">
        <w:rPr>
          <w:rStyle w:val="Siln"/>
          <w:sz w:val="22"/>
          <w:szCs w:val="22"/>
        </w:rPr>
        <w:t xml:space="preserve"> </w:t>
      </w:r>
      <w:r w:rsidRPr="006B55E3">
        <w:rPr>
          <w:rStyle w:val="Siln"/>
          <w:sz w:val="22"/>
          <w:szCs w:val="22"/>
        </w:rPr>
        <w:t xml:space="preserve">o rizicích, která vzniknou z vykonávané činnosti pro zaměstnance objednatele a ostatní osoby </w:t>
      </w:r>
      <w:r w:rsidR="003A010B" w:rsidRPr="006B55E3">
        <w:rPr>
          <w:rStyle w:val="Siln"/>
          <w:sz w:val="22"/>
          <w:szCs w:val="22"/>
        </w:rPr>
        <w:t>na staveništi</w:t>
      </w:r>
      <w:r w:rsidRPr="006B55E3">
        <w:rPr>
          <w:rStyle w:val="Siln"/>
          <w:sz w:val="22"/>
          <w:szCs w:val="22"/>
        </w:rPr>
        <w:t xml:space="preserve"> a jaká opatření učiní k ochraně před jejich působením.</w:t>
      </w:r>
    </w:p>
    <w:p w:rsidR="00E2467E" w:rsidRDefault="00E2467E" w:rsidP="007F5B59">
      <w:pPr>
        <w:pStyle w:val="Zkladntextodsazen31"/>
        <w:numPr>
          <w:ilvl w:val="1"/>
          <w:numId w:val="14"/>
        </w:numPr>
        <w:tabs>
          <w:tab w:val="clear" w:pos="362"/>
          <w:tab w:val="num" w:pos="709"/>
        </w:tabs>
        <w:spacing w:after="120"/>
        <w:ind w:left="709" w:hanging="709"/>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rsidR="00E2467E" w:rsidRPr="006B55E3" w:rsidRDefault="00E2467E" w:rsidP="00281F59">
      <w:pPr>
        <w:pStyle w:val="Zkladntextodsazen31"/>
        <w:numPr>
          <w:ilvl w:val="1"/>
          <w:numId w:val="14"/>
        </w:numPr>
        <w:tabs>
          <w:tab w:val="clear" w:pos="362"/>
          <w:tab w:val="num" w:pos="709"/>
        </w:tabs>
        <w:spacing w:before="120"/>
        <w:ind w:left="709" w:hanging="707"/>
        <w:contextualSpacing/>
        <w:rPr>
          <w:sz w:val="22"/>
          <w:szCs w:val="22"/>
        </w:rPr>
      </w:pPr>
      <w:r w:rsidRPr="006B55E3">
        <w:rPr>
          <w:rStyle w:val="Siln"/>
          <w:sz w:val="22"/>
          <w:szCs w:val="22"/>
        </w:rPr>
        <w:t>Zhotovitel se zavazuje, že:</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povede zhotovitel po celou dobu smluvního vztahu stavební deník</w:t>
      </w:r>
      <w:r w:rsidR="003F2CF5" w:rsidRPr="003F2CF5">
        <w:rPr>
          <w:rStyle w:val="Zdraznn"/>
          <w:sz w:val="22"/>
          <w:szCs w:val="22"/>
        </w:rPr>
        <w:t xml:space="preserve">, a to </w:t>
      </w:r>
      <w:r w:rsidR="00FC6A54" w:rsidRPr="003F2CF5">
        <w:rPr>
          <w:rStyle w:val="Zdraznn"/>
          <w:sz w:val="22"/>
          <w:szCs w:val="22"/>
        </w:rPr>
        <w:t>pro každou bytovou jednotku samostatně</w:t>
      </w:r>
      <w:r w:rsidR="00FC6A54">
        <w:rPr>
          <w:rStyle w:val="Zdraznn"/>
          <w:sz w:val="22"/>
          <w:szCs w:val="22"/>
        </w:rPr>
        <w:t xml:space="preserve"> </w:t>
      </w:r>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8D3748">
        <w:rPr>
          <w:rStyle w:val="Zdraznn"/>
          <w:sz w:val="22"/>
          <w:szCs w:val="22"/>
        </w:rPr>
        <w:t>,</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na realizaci díla budou použity pouze dodávky odpovídající platným předpisům ČR,</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w:t>
      </w:r>
      <w:r w:rsidR="00A07DC0">
        <w:rPr>
          <w:rStyle w:val="Zdraznn"/>
          <w:sz w:val="22"/>
          <w:szCs w:val="22"/>
        </w:rPr>
        <w:t>;</w:t>
      </w:r>
      <w:r w:rsidRPr="006B55E3">
        <w:rPr>
          <w:rStyle w:val="Zdraznn"/>
          <w:sz w:val="22"/>
          <w:szCs w:val="22"/>
        </w:rPr>
        <w:t xml:space="preserve">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w:t>
      </w:r>
      <w:r w:rsidR="00A07DC0">
        <w:rPr>
          <w:rStyle w:val="Zdraznn"/>
          <w:sz w:val="22"/>
          <w:szCs w:val="22"/>
        </w:rPr>
        <w:t>;</w:t>
      </w:r>
      <w:r w:rsidRPr="006B55E3">
        <w:rPr>
          <w:rStyle w:val="Zdraznn"/>
          <w:sz w:val="22"/>
          <w:szCs w:val="22"/>
        </w:rPr>
        <w:t xml:space="preserve"> jestliže si kontrolní zásahy vyžádají vícepráce a vícenáklady nad rozsah smluvených prací a dodávek, případně změnu dohodnutých termínů, zapíší tuto skutečnost oprávněné osoby do stavebního deníku a potvrdí ji svými podpisy</w:t>
      </w:r>
      <w:r w:rsidR="00A07DC0">
        <w:rPr>
          <w:rStyle w:val="Zdraznn"/>
          <w:sz w:val="22"/>
          <w:szCs w:val="22"/>
        </w:rPr>
        <w:t>;</w:t>
      </w:r>
      <w:r w:rsidRPr="006B55E3">
        <w:rPr>
          <w:rStyle w:val="Zdraznn"/>
          <w:sz w:val="22"/>
          <w:szCs w:val="22"/>
        </w:rPr>
        <w:t xml:space="preserve"> na základě zápisů ve stavebním deníku bude vyhotoven dodatek k této smlouvě, případné vícepráce a vícenáklady zhotovitele nejsou podkladem pro navýšení celkové ceny díla, která je smluvena jako konečná</w:t>
      </w:r>
      <w:r w:rsidR="00A07DC0">
        <w:rPr>
          <w:rStyle w:val="Zdraznn"/>
          <w:sz w:val="22"/>
          <w:szCs w:val="22"/>
        </w:rPr>
        <w:t>;</w:t>
      </w:r>
      <w:r w:rsidRPr="006B55E3">
        <w:rPr>
          <w:rStyle w:val="Zdraznn"/>
          <w:sz w:val="22"/>
          <w:szCs w:val="22"/>
        </w:rPr>
        <w:t xml:space="preserve"> zápis ve stavebním deníku není dodatkem této smlouvy</w:t>
      </w:r>
      <w:r w:rsidR="00A07DC0">
        <w:rPr>
          <w:rStyle w:val="Zdraznn"/>
          <w:sz w:val="22"/>
          <w:szCs w:val="22"/>
        </w:rPr>
        <w:t>;</w:t>
      </w:r>
      <w:r w:rsidRPr="006B55E3">
        <w:rPr>
          <w:rStyle w:val="Zdraznn"/>
          <w:sz w:val="22"/>
          <w:szCs w:val="22"/>
        </w:rPr>
        <w:t xml:space="preserve">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w:t>
      </w:r>
      <w:r w:rsidR="00A07DC0">
        <w:rPr>
          <w:rStyle w:val="Zdraznn"/>
          <w:sz w:val="22"/>
          <w:szCs w:val="22"/>
        </w:rPr>
        <w:t>;</w:t>
      </w:r>
      <w:r w:rsidR="009F3AC4" w:rsidRPr="006B55E3">
        <w:rPr>
          <w:rStyle w:val="Zdraznn"/>
          <w:sz w:val="22"/>
          <w:szCs w:val="22"/>
        </w:rPr>
        <w:t xml:space="preserve">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dodatečně stanovené přiměřené lhůtě, jde o podstatné porušení smlouvy a objednatel je oprávněn od smlouvy odstoupit</w:t>
      </w:r>
      <w:r w:rsidR="00A07DC0">
        <w:rPr>
          <w:rStyle w:val="Zdraznn"/>
          <w:sz w:val="22"/>
          <w:szCs w:val="22"/>
        </w:rPr>
        <w:t>;</w:t>
      </w:r>
      <w:r w:rsidRPr="006B55E3">
        <w:rPr>
          <w:rStyle w:val="Zdraznn"/>
          <w:sz w:val="22"/>
          <w:szCs w:val="22"/>
        </w:rPr>
        <w:t xml:space="preserve"> 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rsidR="00E2467E" w:rsidRPr="003C2426" w:rsidRDefault="00F8499A" w:rsidP="008D3748">
      <w:pPr>
        <w:numPr>
          <w:ilvl w:val="2"/>
          <w:numId w:val="14"/>
        </w:numPr>
        <w:tabs>
          <w:tab w:val="clear" w:pos="724"/>
          <w:tab w:val="num" w:pos="1418"/>
        </w:tabs>
        <w:spacing w:after="120"/>
        <w:ind w:left="1417"/>
        <w:jc w:val="both"/>
        <w:rPr>
          <w:rStyle w:val="Zdraznn"/>
          <w:b/>
          <w:sz w:val="22"/>
          <w:szCs w:val="22"/>
        </w:rPr>
      </w:pPr>
      <w:r w:rsidRPr="00B80B13">
        <w:rPr>
          <w:sz w:val="22"/>
          <w:szCs w:val="22"/>
        </w:rPr>
        <w:lastRenderedPageBreak/>
        <w:t>předá do 3 dnů před zahájením prací objednateli seznam pracovníků pro montážní a realizační práce včetně požadovaných dat (jméno, datum narození, trvalý pobyt). Toto ujednání se týká nejen pracovníků zhotovitele, ale i poddodavatelů. Zhotovitel předložil místopřísežné prohlášení o bezúhonnosti těchto pracovníků a prohlášení, že se svými subdodavateli uzavře řádné smlouvy na provádění prací,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zajistí vykládku dodávaného zařízení a materiálu svými pracovníky a technikou,</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6B55E3" w:rsidRDefault="00E2467E" w:rsidP="008D3748">
      <w:pPr>
        <w:numPr>
          <w:ilvl w:val="2"/>
          <w:numId w:val="14"/>
        </w:numPr>
        <w:tabs>
          <w:tab w:val="clear" w:pos="724"/>
          <w:tab w:val="num" w:pos="1418"/>
        </w:tabs>
        <w:spacing w:after="120"/>
        <w:ind w:left="1417"/>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xml:space="preserve">, které v dalším postupu prací budou zakryty nebo se stanou nepřístupnými; výzva bude provedena zápisem s třídenním předstihem a musí být podepsána objednatelem,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E2467E" w:rsidRPr="006B55E3" w:rsidRDefault="00E2467E" w:rsidP="00281F59">
      <w:pPr>
        <w:numPr>
          <w:ilvl w:val="2"/>
          <w:numId w:val="14"/>
        </w:numPr>
        <w:tabs>
          <w:tab w:val="clear" w:pos="724"/>
          <w:tab w:val="num" w:pos="1418"/>
        </w:tabs>
        <w:spacing w:before="120"/>
        <w:ind w:left="1417"/>
        <w:contextualSpacing/>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6B55E3">
        <w:rPr>
          <w:rStyle w:val="Zdraznn"/>
          <w:sz w:val="22"/>
          <w:szCs w:val="22"/>
        </w:rPr>
        <w:t>rozbrusem</w:t>
      </w:r>
      <w:proofErr w:type="spellEnd"/>
      <w:r w:rsidRPr="006B55E3">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Pr="006B55E3" w:rsidRDefault="005169CD" w:rsidP="00281F59">
      <w:pPr>
        <w:ind w:left="697"/>
        <w:contextualSpacing/>
        <w:jc w:val="both"/>
        <w:rPr>
          <w:rStyle w:val="Zdraznn"/>
          <w:sz w:val="22"/>
          <w:szCs w:val="22"/>
        </w:rPr>
      </w:pPr>
    </w:p>
    <w:p w:rsidR="00E2467E" w:rsidRDefault="00E2467E" w:rsidP="00281F59">
      <w:pPr>
        <w:numPr>
          <w:ilvl w:val="1"/>
          <w:numId w:val="15"/>
        </w:numPr>
        <w:tabs>
          <w:tab w:val="num" w:pos="709"/>
        </w:tabs>
        <w:spacing w:before="120" w:after="120"/>
        <w:ind w:left="709" w:hanging="709"/>
        <w:contextualSpacing/>
        <w:jc w:val="both"/>
        <w:rPr>
          <w:rStyle w:val="Siln"/>
          <w:sz w:val="22"/>
          <w:szCs w:val="22"/>
        </w:rPr>
      </w:pPr>
      <w:r w:rsidRPr="006B55E3">
        <w:rPr>
          <w:rStyle w:val="Siln"/>
          <w:b/>
          <w:sz w:val="22"/>
          <w:szCs w:val="22"/>
        </w:rPr>
        <w:t>Objednatel se zavazuje</w:t>
      </w:r>
      <w:r w:rsidRPr="006B55E3">
        <w:rPr>
          <w:rStyle w:val="Siln"/>
          <w:sz w:val="22"/>
          <w:szCs w:val="22"/>
        </w:rPr>
        <w:t>:</w:t>
      </w:r>
    </w:p>
    <w:p w:rsidR="00E2467E" w:rsidRPr="00D52566" w:rsidRDefault="00E2467E" w:rsidP="00281F59">
      <w:pPr>
        <w:pStyle w:val="Odstavecseseznamem"/>
        <w:numPr>
          <w:ilvl w:val="2"/>
          <w:numId w:val="15"/>
        </w:numPr>
        <w:spacing w:after="120"/>
        <w:contextualSpacing/>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F8499A">
        <w:rPr>
          <w:rStyle w:val="Zdraznn"/>
          <w:sz w:val="22"/>
          <w:szCs w:val="22"/>
        </w:rPr>
        <w:t>10</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rsidR="00E2467E" w:rsidRPr="006B55E3" w:rsidRDefault="00E2467E" w:rsidP="00281F59">
      <w:pPr>
        <w:numPr>
          <w:ilvl w:val="2"/>
          <w:numId w:val="15"/>
        </w:numPr>
        <w:spacing w:before="120"/>
        <w:ind w:left="1429"/>
        <w:contextualSpacing/>
        <w:jc w:val="both"/>
        <w:rPr>
          <w:rStyle w:val="Zdraznn"/>
          <w:sz w:val="22"/>
          <w:szCs w:val="22"/>
        </w:rPr>
      </w:pPr>
      <w:r w:rsidRPr="006B55E3">
        <w:rPr>
          <w:rStyle w:val="Zdraznn"/>
          <w:sz w:val="22"/>
          <w:szCs w:val="22"/>
        </w:rPr>
        <w:t>na vyžádání zhotovitele určit transportní cesty a místa dočasné skládky demontovaného materiálu; za materiál, stroje a nástroje objednatel neodpovídá,</w:t>
      </w:r>
    </w:p>
    <w:p w:rsidR="00E2467E" w:rsidRDefault="00E2467E" w:rsidP="00281F59">
      <w:pPr>
        <w:numPr>
          <w:ilvl w:val="2"/>
          <w:numId w:val="15"/>
        </w:numPr>
        <w:spacing w:before="120"/>
        <w:contextualSpacing/>
        <w:jc w:val="both"/>
        <w:rPr>
          <w:rStyle w:val="Siln"/>
          <w:sz w:val="22"/>
          <w:szCs w:val="22"/>
        </w:rPr>
      </w:pPr>
      <w:r w:rsidRPr="006B55E3">
        <w:rPr>
          <w:rStyle w:val="Zdraznn"/>
          <w:sz w:val="22"/>
          <w:szCs w:val="22"/>
        </w:rPr>
        <w:t xml:space="preserve">poskytnout </w:t>
      </w:r>
      <w:r w:rsidRPr="006B55E3">
        <w:rPr>
          <w:rStyle w:val="Siln"/>
          <w:sz w:val="22"/>
          <w:szCs w:val="22"/>
        </w:rPr>
        <w:t>zhotoviteli na základě jeho předložených písemných požadavků veškeré potřebné a objednateli dostupné informace a fotokopie dokladů, nutn</w:t>
      </w:r>
      <w:r w:rsidR="00491E49">
        <w:rPr>
          <w:rStyle w:val="Siln"/>
          <w:sz w:val="22"/>
          <w:szCs w:val="22"/>
        </w:rPr>
        <w:t>é</w:t>
      </w:r>
      <w:r w:rsidRPr="006B55E3">
        <w:rPr>
          <w:rStyle w:val="Siln"/>
          <w:sz w:val="22"/>
          <w:szCs w:val="22"/>
        </w:rPr>
        <w:t xml:space="preserve"> k provedení </w:t>
      </w:r>
      <w:r w:rsidR="00AE49A3" w:rsidRPr="006B55E3">
        <w:rPr>
          <w:rStyle w:val="Siln"/>
          <w:sz w:val="22"/>
          <w:szCs w:val="22"/>
        </w:rPr>
        <w:t>díla.</w:t>
      </w:r>
    </w:p>
    <w:p w:rsidR="008268DA" w:rsidRPr="006B55E3" w:rsidRDefault="0060163C" w:rsidP="007F5B59">
      <w:pPr>
        <w:numPr>
          <w:ilvl w:val="2"/>
          <w:numId w:val="15"/>
        </w:numPr>
        <w:tabs>
          <w:tab w:val="clear" w:pos="1428"/>
        </w:tabs>
        <w:spacing w:after="120"/>
        <w:ind w:left="1429"/>
        <w:jc w:val="both"/>
        <w:rPr>
          <w:rStyle w:val="Siln"/>
          <w:sz w:val="22"/>
          <w:szCs w:val="22"/>
        </w:rPr>
      </w:pPr>
      <w:r>
        <w:rPr>
          <w:rStyle w:val="Siln"/>
          <w:sz w:val="22"/>
          <w:szCs w:val="22"/>
        </w:rPr>
        <w:t>u</w:t>
      </w:r>
      <w:r w:rsidR="008268DA">
        <w:rPr>
          <w:rStyle w:val="Siln"/>
          <w:sz w:val="22"/>
          <w:szCs w:val="22"/>
        </w:rPr>
        <w:t>rčit přípojné body pro montážní práce (el. energie, voda)</w:t>
      </w:r>
      <w:r w:rsidR="00A07DC0">
        <w:rPr>
          <w:rStyle w:val="Siln"/>
          <w:sz w:val="22"/>
          <w:szCs w:val="22"/>
        </w:rPr>
        <w:t>.</w:t>
      </w:r>
    </w:p>
    <w:p w:rsidR="00E2467E" w:rsidRPr="006B55E3" w:rsidRDefault="00E2467E" w:rsidP="007F5B59">
      <w:pPr>
        <w:numPr>
          <w:ilvl w:val="1"/>
          <w:numId w:val="15"/>
        </w:numPr>
        <w:tabs>
          <w:tab w:val="num" w:pos="709"/>
        </w:tabs>
        <w:spacing w:after="120"/>
        <w:ind w:left="709" w:hanging="709"/>
        <w:jc w:val="both"/>
        <w:rPr>
          <w:rStyle w:val="Siln"/>
          <w:sz w:val="22"/>
          <w:szCs w:val="22"/>
        </w:rPr>
      </w:pPr>
      <w:r w:rsidRPr="006B55E3">
        <w:rPr>
          <w:rStyle w:val="Siln"/>
          <w:sz w:val="22"/>
          <w:szCs w:val="22"/>
        </w:rPr>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rsidR="00E2467E" w:rsidRPr="006B55E3" w:rsidRDefault="00E2467E" w:rsidP="0014064F">
      <w:pPr>
        <w:numPr>
          <w:ilvl w:val="1"/>
          <w:numId w:val="15"/>
        </w:numPr>
        <w:tabs>
          <w:tab w:val="num" w:pos="709"/>
        </w:tabs>
        <w:spacing w:after="120"/>
        <w:ind w:left="709" w:hanging="709"/>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6B55E3" w:rsidRDefault="00E2467E" w:rsidP="00973310">
      <w:pPr>
        <w:numPr>
          <w:ilvl w:val="1"/>
          <w:numId w:val="15"/>
        </w:numPr>
        <w:tabs>
          <w:tab w:val="num" w:pos="709"/>
        </w:tabs>
        <w:spacing w:after="120"/>
        <w:ind w:left="709" w:hanging="709"/>
        <w:jc w:val="both"/>
        <w:rPr>
          <w:rStyle w:val="Siln"/>
          <w:sz w:val="22"/>
          <w:szCs w:val="22"/>
        </w:rPr>
      </w:pPr>
      <w:r w:rsidRPr="006B55E3">
        <w:rPr>
          <w:rStyle w:val="Siln"/>
          <w:sz w:val="22"/>
          <w:szCs w:val="22"/>
        </w:rPr>
        <w:lastRenderedPageBreak/>
        <w:t>Mimo osoby uvedené v bodě 1.3.</w:t>
      </w:r>
      <w:r w:rsidR="00A82787">
        <w:rPr>
          <w:rStyle w:val="Siln"/>
          <w:sz w:val="22"/>
          <w:szCs w:val="22"/>
        </w:rPr>
        <w:t> </w:t>
      </w:r>
      <w:r w:rsidRPr="006B55E3">
        <w:rPr>
          <w:rStyle w:val="Siln"/>
          <w:sz w:val="22"/>
          <w:szCs w:val="22"/>
        </w:rPr>
        <w:t xml:space="preserve">této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rsidR="00C66F2C" w:rsidRPr="00B11870" w:rsidRDefault="00E2467E" w:rsidP="00973310">
      <w:pPr>
        <w:numPr>
          <w:ilvl w:val="1"/>
          <w:numId w:val="15"/>
        </w:numPr>
        <w:tabs>
          <w:tab w:val="clear" w:pos="1074"/>
        </w:tabs>
        <w:spacing w:after="120"/>
        <w:ind w:left="709" w:hanging="709"/>
        <w:jc w:val="both"/>
        <w:rPr>
          <w:rStyle w:val="Siln"/>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w:t>
      </w:r>
      <w:r w:rsidR="00491E49">
        <w:rPr>
          <w:rStyle w:val="Siln"/>
          <w:sz w:val="22"/>
          <w:szCs w:val="22"/>
        </w:rPr>
        <w:t>.</w:t>
      </w:r>
    </w:p>
    <w:p w:rsidR="00B11870" w:rsidRDefault="00A07DC0" w:rsidP="00973310">
      <w:pPr>
        <w:pStyle w:val="Nadpis2"/>
        <w:numPr>
          <w:ilvl w:val="1"/>
          <w:numId w:val="15"/>
        </w:numPr>
        <w:tabs>
          <w:tab w:val="clear" w:pos="1074"/>
          <w:tab w:val="num" w:pos="709"/>
        </w:tabs>
        <w:spacing w:after="120"/>
        <w:ind w:left="709" w:hanging="709"/>
        <w:rPr>
          <w:rFonts w:ascii="Times New Roman" w:hAnsi="Times New Roman"/>
          <w:b w:val="0"/>
          <w:sz w:val="22"/>
          <w:szCs w:val="22"/>
        </w:rPr>
      </w:pPr>
      <w:r w:rsidRPr="00005A85">
        <w:rPr>
          <w:rFonts w:ascii="Times New Roman" w:hAnsi="Times New Roman"/>
          <w:b w:val="0"/>
          <w:sz w:val="22"/>
          <w:szCs w:val="22"/>
        </w:rPr>
        <w:t>Zhotovitel se zavazuje po celou dobu trvání této smlouvy, bude –li to možné vzhledem k předmětu smlouvy, že při realizaci díla se přiměřeným způsobem pokusí zajistit:</w:t>
      </w:r>
    </w:p>
    <w:p w:rsidR="00973310" w:rsidRPr="00973310" w:rsidRDefault="00A07DC0" w:rsidP="00973310">
      <w:pPr>
        <w:pStyle w:val="Nadpis2"/>
        <w:numPr>
          <w:ilvl w:val="2"/>
          <w:numId w:val="15"/>
        </w:numPr>
        <w:spacing w:after="120"/>
        <w:ind w:left="1429"/>
        <w:rPr>
          <w:rFonts w:ascii="Times New Roman" w:hAnsi="Times New Roman"/>
          <w:b w:val="0"/>
          <w:sz w:val="22"/>
          <w:szCs w:val="22"/>
        </w:rPr>
      </w:pPr>
      <w:r w:rsidRPr="00B11870">
        <w:rPr>
          <w:rFonts w:ascii="Times New Roman" w:hAnsi="Times New Roman"/>
          <w:b w:val="0"/>
          <w:sz w:val="22"/>
          <w:szCs w:val="22"/>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rsidR="00B11870" w:rsidRPr="00B11870" w:rsidRDefault="00A07DC0" w:rsidP="00973310">
      <w:pPr>
        <w:pStyle w:val="Nadpis2"/>
        <w:numPr>
          <w:ilvl w:val="2"/>
          <w:numId w:val="15"/>
        </w:numPr>
        <w:spacing w:after="120"/>
        <w:ind w:left="1429"/>
        <w:rPr>
          <w:rFonts w:ascii="Times New Roman" w:hAnsi="Times New Roman"/>
          <w:b w:val="0"/>
          <w:sz w:val="22"/>
          <w:szCs w:val="22"/>
        </w:rPr>
      </w:pPr>
      <w:r w:rsidRPr="00B11870">
        <w:rPr>
          <w:rFonts w:ascii="Times New Roman" w:hAnsi="Times New Roman"/>
          <w:b w:val="0"/>
          <w:sz w:val="22"/>
          <w:szCs w:val="22"/>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rsidR="00B11870" w:rsidRPr="00B11870" w:rsidRDefault="00A07DC0" w:rsidP="00973310">
      <w:pPr>
        <w:pStyle w:val="Nadpis2"/>
        <w:numPr>
          <w:ilvl w:val="2"/>
          <w:numId w:val="15"/>
        </w:numPr>
        <w:spacing w:after="120"/>
        <w:ind w:left="1429"/>
        <w:rPr>
          <w:rFonts w:ascii="Times New Roman" w:hAnsi="Times New Roman"/>
          <w:b w:val="0"/>
          <w:sz w:val="22"/>
          <w:szCs w:val="22"/>
        </w:rPr>
      </w:pPr>
      <w:r w:rsidRPr="00B11870">
        <w:rPr>
          <w:rFonts w:ascii="Times New Roman" w:hAnsi="Times New Roman"/>
          <w:b w:val="0"/>
          <w:sz w:val="22"/>
          <w:szCs w:val="22"/>
        </w:rPr>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rsidR="00A07DC0" w:rsidRPr="00B11870" w:rsidRDefault="00A07DC0" w:rsidP="00281F59">
      <w:pPr>
        <w:pStyle w:val="Nadpis2"/>
        <w:numPr>
          <w:ilvl w:val="2"/>
          <w:numId w:val="15"/>
        </w:numPr>
        <w:contextualSpacing/>
        <w:rPr>
          <w:rFonts w:ascii="Times New Roman" w:hAnsi="Times New Roman"/>
          <w:b w:val="0"/>
          <w:sz w:val="22"/>
          <w:szCs w:val="22"/>
        </w:rPr>
      </w:pPr>
      <w:r w:rsidRPr="00B11870">
        <w:rPr>
          <w:rFonts w:ascii="Times New Roman" w:hAnsi="Times New Roman"/>
          <w:b w:val="0"/>
          <w:sz w:val="22"/>
          <w:szCs w:val="22"/>
        </w:rPr>
        <w:t xml:space="preserve">snížení negativního dopadu jeho činnosti při plnění veřejné zakázky na životní prostředí, a to zejména: </w:t>
      </w:r>
    </w:p>
    <w:p w:rsidR="00A07DC0" w:rsidRPr="00005A85" w:rsidRDefault="00A07DC0" w:rsidP="00281F59">
      <w:pPr>
        <w:numPr>
          <w:ilvl w:val="0"/>
          <w:numId w:val="49"/>
        </w:numPr>
        <w:ind w:left="1701" w:hanging="283"/>
        <w:contextualSpacing/>
        <w:jc w:val="both"/>
        <w:rPr>
          <w:sz w:val="22"/>
          <w:szCs w:val="22"/>
        </w:rPr>
      </w:pPr>
      <w:r w:rsidRPr="00005A85">
        <w:rPr>
          <w:sz w:val="22"/>
          <w:szCs w:val="22"/>
        </w:rPr>
        <w:t xml:space="preserve">využíváním </w:t>
      </w:r>
      <w:proofErr w:type="spellStart"/>
      <w:r w:rsidRPr="00005A85">
        <w:rPr>
          <w:sz w:val="22"/>
          <w:szCs w:val="22"/>
        </w:rPr>
        <w:t>nízkoemisních</w:t>
      </w:r>
      <w:proofErr w:type="spellEnd"/>
      <w:r w:rsidRPr="00005A85">
        <w:rPr>
          <w:sz w:val="22"/>
          <w:szCs w:val="22"/>
        </w:rPr>
        <w:t xml:space="preserve"> automobilů, má-li je k dispozici; </w:t>
      </w:r>
    </w:p>
    <w:p w:rsidR="00A07DC0" w:rsidRPr="00005A85" w:rsidRDefault="00A07DC0" w:rsidP="00281F59">
      <w:pPr>
        <w:numPr>
          <w:ilvl w:val="0"/>
          <w:numId w:val="49"/>
        </w:numPr>
        <w:ind w:left="1701" w:hanging="283"/>
        <w:contextualSpacing/>
        <w:jc w:val="both"/>
        <w:rPr>
          <w:sz w:val="22"/>
          <w:szCs w:val="22"/>
        </w:rPr>
      </w:pPr>
      <w:r w:rsidRPr="00005A85">
        <w:rPr>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rsidR="00A07DC0" w:rsidRPr="00005A85" w:rsidRDefault="00A07DC0" w:rsidP="00281F59">
      <w:pPr>
        <w:numPr>
          <w:ilvl w:val="0"/>
          <w:numId w:val="49"/>
        </w:numPr>
        <w:ind w:left="1701" w:hanging="283"/>
        <w:contextualSpacing/>
        <w:jc w:val="both"/>
        <w:rPr>
          <w:sz w:val="22"/>
          <w:szCs w:val="22"/>
        </w:rPr>
      </w:pPr>
      <w:r w:rsidRPr="00005A85">
        <w:rPr>
          <w:sz w:val="22"/>
          <w:szCs w:val="22"/>
        </w:rPr>
        <w:t>předcházením znečišťování ovzduší a snižováním úrovně znečišťování, může-li je během plnění veřejné zakázky způsobit;</w:t>
      </w:r>
    </w:p>
    <w:p w:rsidR="00A07DC0" w:rsidRPr="00005A85" w:rsidRDefault="00A07DC0" w:rsidP="00973310">
      <w:pPr>
        <w:numPr>
          <w:ilvl w:val="0"/>
          <w:numId w:val="49"/>
        </w:numPr>
        <w:spacing w:after="120"/>
        <w:ind w:left="1702" w:hanging="284"/>
        <w:jc w:val="both"/>
        <w:rPr>
          <w:sz w:val="22"/>
          <w:szCs w:val="22"/>
        </w:rPr>
      </w:pPr>
      <w:r w:rsidRPr="00005A85">
        <w:rPr>
          <w:sz w:val="22"/>
          <w:szCs w:val="22"/>
        </w:rPr>
        <w:t xml:space="preserve">předcházením vzniku odpadů, stanovením hierarchie nakládání s nimi a prosazováním základních principů ochrany životního prostředí a zdraví lidí při nakládání s odpady; </w:t>
      </w:r>
    </w:p>
    <w:p w:rsidR="00E2467E" w:rsidRPr="002E3E39" w:rsidRDefault="00A07DC0" w:rsidP="005275B5">
      <w:pPr>
        <w:pStyle w:val="Odstavecseseznamem"/>
        <w:numPr>
          <w:ilvl w:val="2"/>
          <w:numId w:val="15"/>
        </w:numPr>
        <w:tabs>
          <w:tab w:val="num" w:pos="1074"/>
        </w:tabs>
        <w:contextualSpacing/>
        <w:jc w:val="both"/>
        <w:rPr>
          <w:b/>
          <w:sz w:val="22"/>
          <w:szCs w:val="22"/>
          <w:u w:val="single"/>
        </w:rPr>
      </w:pPr>
      <w:r w:rsidRPr="00B11870">
        <w:rPr>
          <w:sz w:val="22"/>
          <w:szCs w:val="22"/>
        </w:rPr>
        <w:t>implementaci nového nebo značně zlepšeného produktu, služby nebo postupu souvisejícího s předmětem veřejné zakázky, bude-li to vzhledem ke smyslu zakázky možné.</w:t>
      </w:r>
    </w:p>
    <w:p w:rsidR="002E3E39" w:rsidRPr="005275B5" w:rsidRDefault="002E3E39" w:rsidP="002E3E39">
      <w:pPr>
        <w:pStyle w:val="Odstavecseseznamem"/>
        <w:tabs>
          <w:tab w:val="num" w:pos="1074"/>
        </w:tabs>
        <w:ind w:left="1428"/>
        <w:contextualSpacing/>
        <w:jc w:val="center"/>
        <w:rPr>
          <w:b/>
          <w:sz w:val="22"/>
          <w:szCs w:val="22"/>
          <w:u w:val="single"/>
        </w:rPr>
      </w:pPr>
    </w:p>
    <w:p w:rsidR="00E2467E" w:rsidRPr="006B55E3" w:rsidRDefault="00E2467E" w:rsidP="00E2467E">
      <w:pPr>
        <w:pStyle w:val="Nzev"/>
        <w:numPr>
          <w:ilvl w:val="0"/>
          <w:numId w:val="16"/>
        </w:numPr>
        <w:rPr>
          <w:sz w:val="22"/>
          <w:szCs w:val="22"/>
          <w:u w:val="none"/>
        </w:rPr>
      </w:pPr>
      <w:r w:rsidRPr="006B55E3">
        <w:rPr>
          <w:sz w:val="22"/>
          <w:szCs w:val="22"/>
          <w:u w:val="none"/>
        </w:rPr>
        <w:t>Cenová ujednání</w:t>
      </w:r>
    </w:p>
    <w:p w:rsidR="00757738" w:rsidRPr="006B55E3" w:rsidRDefault="00757738" w:rsidP="00757738">
      <w:pPr>
        <w:pStyle w:val="Nzev"/>
        <w:rPr>
          <w:sz w:val="22"/>
          <w:szCs w:val="22"/>
          <w:u w:val="none"/>
        </w:rPr>
      </w:pPr>
    </w:p>
    <w:p w:rsidR="00761BB3" w:rsidRDefault="00761BB3" w:rsidP="00281F59">
      <w:pPr>
        <w:pStyle w:val="msolistparagraph1"/>
        <w:numPr>
          <w:ilvl w:val="1"/>
          <w:numId w:val="16"/>
        </w:numPr>
        <w:tabs>
          <w:tab w:val="clear" w:pos="360"/>
          <w:tab w:val="num" w:pos="709"/>
        </w:tabs>
        <w:ind w:left="709" w:hanging="709"/>
        <w:contextualSpacing/>
        <w:jc w:val="both"/>
        <w:rPr>
          <w:bCs/>
          <w:color w:val="000000" w:themeColor="text1"/>
          <w:sz w:val="22"/>
          <w:szCs w:val="22"/>
        </w:rPr>
      </w:pPr>
      <w:r w:rsidRPr="006B55E3">
        <w:rPr>
          <w:rStyle w:val="Siln"/>
          <w:color w:val="000000"/>
          <w:sz w:val="22"/>
          <w:szCs w:val="22"/>
        </w:rPr>
        <w:t xml:space="preserve">Celková cena za řádně provedené a předané dílo dle článku 3. </w:t>
      </w:r>
      <w:r w:rsidR="00491E49">
        <w:rPr>
          <w:rStyle w:val="Siln"/>
          <w:color w:val="000000"/>
          <w:sz w:val="22"/>
          <w:szCs w:val="22"/>
        </w:rPr>
        <w:t xml:space="preserve">této smlouvy </w:t>
      </w:r>
      <w:r w:rsidRPr="006B55E3">
        <w:rPr>
          <w:rStyle w:val="Siln"/>
          <w:color w:val="000000"/>
          <w:sz w:val="22"/>
          <w:szCs w:val="22"/>
        </w:rPr>
        <w:t xml:space="preserve">je stanovena ve smyslu zákona č. 526/1990 Sb., o cenách, ve znění pozdějších předpisů, dohodou </w:t>
      </w:r>
      <w:r w:rsidRPr="000C015C">
        <w:rPr>
          <w:rStyle w:val="Siln"/>
          <w:color w:val="000000"/>
          <w:sz w:val="22"/>
          <w:szCs w:val="22"/>
        </w:rPr>
        <w:t xml:space="preserve">smluvních stran a činí </w:t>
      </w:r>
      <w:r w:rsidRPr="005A6043">
        <w:rPr>
          <w:rStyle w:val="Siln"/>
          <w:color w:val="000000" w:themeColor="text1"/>
          <w:sz w:val="22"/>
          <w:szCs w:val="22"/>
        </w:rPr>
        <w:t xml:space="preserve">celkem </w:t>
      </w:r>
      <w:r w:rsidRPr="00D907D1">
        <w:rPr>
          <w:rStyle w:val="Siln"/>
          <w:color w:val="000000" w:themeColor="text1"/>
          <w:sz w:val="22"/>
          <w:szCs w:val="22"/>
        </w:rPr>
        <w:t xml:space="preserve">bez DPH </w:t>
      </w:r>
      <w:r w:rsidR="00B11870" w:rsidRPr="00B11870">
        <w:rPr>
          <w:sz w:val="22"/>
          <w:szCs w:val="22"/>
          <w:highlight w:val="yellow"/>
        </w:rPr>
        <w:t>[DOPLNÍ ÚČASTNÍK</w:t>
      </w:r>
      <w:proofErr w:type="gramStart"/>
      <w:r w:rsidR="00B11870" w:rsidRPr="00B11870">
        <w:rPr>
          <w:sz w:val="22"/>
          <w:szCs w:val="22"/>
          <w:highlight w:val="yellow"/>
        </w:rPr>
        <w:t>]</w:t>
      </w:r>
      <w:r w:rsidR="00D907D1" w:rsidRPr="00D907D1">
        <w:rPr>
          <w:bCs/>
          <w:color w:val="000000" w:themeColor="text1"/>
          <w:sz w:val="22"/>
          <w:szCs w:val="22"/>
        </w:rPr>
        <w:t>,</w:t>
      </w:r>
      <w:r w:rsidRPr="00D907D1">
        <w:rPr>
          <w:bCs/>
          <w:color w:val="000000" w:themeColor="text1"/>
          <w:sz w:val="22"/>
          <w:szCs w:val="22"/>
        </w:rPr>
        <w:t>-</w:t>
      </w:r>
      <w:proofErr w:type="gramEnd"/>
      <w:r w:rsidRPr="00D907D1">
        <w:rPr>
          <w:bCs/>
          <w:color w:val="000000" w:themeColor="text1"/>
          <w:sz w:val="22"/>
          <w:szCs w:val="22"/>
        </w:rPr>
        <w:t xml:space="preserve"> Kč (slovy: </w:t>
      </w:r>
      <w:r w:rsidR="00B11870" w:rsidRPr="00B11870">
        <w:rPr>
          <w:sz w:val="22"/>
          <w:szCs w:val="22"/>
          <w:highlight w:val="yellow"/>
        </w:rPr>
        <w:t>[DOPLNÍ ÚČASTNÍK]</w:t>
      </w:r>
      <w:r w:rsidRPr="00D907D1">
        <w:rPr>
          <w:bCs/>
          <w:color w:val="000000" w:themeColor="text1"/>
          <w:sz w:val="22"/>
          <w:szCs w:val="22"/>
        </w:rPr>
        <w:t>)</w:t>
      </w:r>
      <w:r w:rsidR="00857495" w:rsidRPr="00D907D1">
        <w:rPr>
          <w:bCs/>
          <w:color w:val="000000" w:themeColor="text1"/>
          <w:sz w:val="22"/>
          <w:szCs w:val="22"/>
        </w:rPr>
        <w:t>.</w:t>
      </w:r>
    </w:p>
    <w:p w:rsidR="00857495" w:rsidRPr="00857495" w:rsidRDefault="00857495" w:rsidP="00281F59">
      <w:pPr>
        <w:pStyle w:val="msolistparagraph1"/>
        <w:tabs>
          <w:tab w:val="num" w:pos="709"/>
        </w:tabs>
        <w:ind w:left="709" w:hanging="709"/>
        <w:contextualSpacing/>
        <w:jc w:val="both"/>
        <w:rPr>
          <w:bCs/>
          <w:color w:val="000000"/>
          <w:sz w:val="16"/>
          <w:szCs w:val="22"/>
        </w:rPr>
      </w:pPr>
    </w:p>
    <w:p w:rsidR="00757738" w:rsidRPr="000C015C" w:rsidRDefault="00757738" w:rsidP="00CB2A24">
      <w:pPr>
        <w:pStyle w:val="msolistparagraph1"/>
        <w:numPr>
          <w:ilvl w:val="1"/>
          <w:numId w:val="16"/>
        </w:numPr>
        <w:tabs>
          <w:tab w:val="clear" w:pos="360"/>
          <w:tab w:val="num" w:pos="709"/>
        </w:tabs>
        <w:suppressAutoHyphens/>
        <w:spacing w:after="120"/>
        <w:ind w:left="709" w:hanging="709"/>
        <w:jc w:val="both"/>
        <w:rPr>
          <w:bCs/>
          <w:color w:val="726E6A"/>
          <w:sz w:val="22"/>
          <w:szCs w:val="22"/>
        </w:rPr>
      </w:pPr>
      <w:r w:rsidRPr="006B55E3">
        <w:rPr>
          <w:rStyle w:val="Siln"/>
          <w:color w:val="000000"/>
          <w:sz w:val="22"/>
          <w:szCs w:val="22"/>
        </w:rPr>
        <w:t xml:space="preserve">Cena za dílo uvedená v bodě 7.1. této smlouvy je cenou podle závazné nabídky zhotovitele ze dne </w:t>
      </w:r>
      <w:r w:rsidR="00B11870" w:rsidRPr="00B11870">
        <w:rPr>
          <w:sz w:val="22"/>
          <w:szCs w:val="22"/>
          <w:highlight w:val="yellow"/>
        </w:rPr>
        <w:t>[DOPLNÍ ÚČASTNÍK]</w:t>
      </w:r>
      <w:r w:rsidR="00B11870">
        <w:rPr>
          <w:sz w:val="22"/>
          <w:szCs w:val="22"/>
          <w:highlight w:val="yellow"/>
        </w:rPr>
        <w:t xml:space="preserve">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rsidR="001D22BF" w:rsidRDefault="00757738" w:rsidP="0014064F">
      <w:pPr>
        <w:pStyle w:val="msolistparagraph1"/>
        <w:numPr>
          <w:ilvl w:val="1"/>
          <w:numId w:val="16"/>
        </w:numPr>
        <w:tabs>
          <w:tab w:val="clear" w:pos="360"/>
          <w:tab w:val="num" w:pos="709"/>
        </w:tabs>
        <w:suppressAutoHyphens/>
        <w:spacing w:after="120"/>
        <w:ind w:left="709" w:hanging="709"/>
        <w:jc w:val="both"/>
        <w:rPr>
          <w:rStyle w:val="Siln"/>
          <w:color w:val="000000"/>
          <w:sz w:val="22"/>
          <w:szCs w:val="22"/>
        </w:rPr>
      </w:pPr>
      <w:r w:rsidRPr="006B55E3">
        <w:rPr>
          <w:rStyle w:val="Siln"/>
          <w:color w:val="000000"/>
          <w:sz w:val="22"/>
          <w:szCs w:val="22"/>
        </w:rPr>
        <w:t xml:space="preserve">Smluvní strany berou na vědomí, že novelou zákona č. 235/2004 Sb., o dani z přidané hodnoty, v platném znění, dochází s účinností od 1. 1. 2012 podle § 92e k přenesení daňové povinnosti při poskytnutí stavebních nebo montážních prací ze zhotovitele na objednatele a že zhotovitel je povinen fakturovat cenu díla v souladu s platnou právní úpravou. Tímto, ve smyslu platné právní úpravy o dani z přidané hodnoty, s cílem podat řádné a úplné informace pro potřeby splnění 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výše uvedené smlouvy výlučně spadá do ekonomické činnosti objednatele ve smyslu platné právní úpravy o dani z přidané hodnoty dle zákona č. 235/2004 Sb. v platném znění. </w:t>
      </w:r>
    </w:p>
    <w:p w:rsidR="001D22BF" w:rsidRPr="0034637E" w:rsidRDefault="001D22BF" w:rsidP="00281F59">
      <w:pPr>
        <w:pStyle w:val="msolistparagraph1"/>
        <w:numPr>
          <w:ilvl w:val="1"/>
          <w:numId w:val="16"/>
        </w:numPr>
        <w:tabs>
          <w:tab w:val="clear" w:pos="360"/>
          <w:tab w:val="num" w:pos="709"/>
        </w:tabs>
        <w:suppressAutoHyphens/>
        <w:spacing w:before="120"/>
        <w:ind w:left="709" w:hanging="709"/>
        <w:contextualSpacing/>
        <w:jc w:val="both"/>
        <w:rPr>
          <w:rStyle w:val="Siln"/>
          <w:sz w:val="22"/>
          <w:szCs w:val="22"/>
        </w:rPr>
      </w:pPr>
      <w:r w:rsidRPr="0034637E">
        <w:rPr>
          <w:rStyle w:val="Siln"/>
          <w:sz w:val="22"/>
          <w:szCs w:val="22"/>
        </w:rPr>
        <w:lastRenderedPageBreak/>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měsíčně na základě jím provedených a objednatelem převzatých a potvrzených prací, a to až do výše 90</w:t>
      </w:r>
      <w:r w:rsidR="00B11870">
        <w:rPr>
          <w:rStyle w:val="Siln"/>
          <w:sz w:val="22"/>
          <w:szCs w:val="22"/>
        </w:rPr>
        <w:t xml:space="preserve"> </w:t>
      </w:r>
      <w:r w:rsidRPr="0034637E">
        <w:rPr>
          <w:rStyle w:val="Siln"/>
          <w:sz w:val="22"/>
          <w:szCs w:val="22"/>
        </w:rPr>
        <w:t>%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rsidR="00137900" w:rsidRDefault="00137900" w:rsidP="00281F59">
      <w:pPr>
        <w:pStyle w:val="msolistparagraph1"/>
        <w:tabs>
          <w:tab w:val="num" w:pos="709"/>
        </w:tabs>
        <w:ind w:left="709" w:hanging="709"/>
        <w:contextualSpacing/>
        <w:jc w:val="both"/>
        <w:rPr>
          <w:rStyle w:val="Siln"/>
          <w:b/>
          <w:color w:val="000000"/>
          <w:sz w:val="22"/>
          <w:szCs w:val="22"/>
        </w:rPr>
      </w:pPr>
    </w:p>
    <w:p w:rsidR="00B11870" w:rsidRPr="00B11870" w:rsidRDefault="00757738" w:rsidP="00281F59">
      <w:pPr>
        <w:pStyle w:val="msolistparagraph1"/>
        <w:numPr>
          <w:ilvl w:val="1"/>
          <w:numId w:val="16"/>
        </w:numPr>
        <w:tabs>
          <w:tab w:val="clear" w:pos="360"/>
          <w:tab w:val="num" w:pos="709"/>
        </w:tabs>
        <w:ind w:left="709" w:hanging="709"/>
        <w:contextualSpacing/>
        <w:jc w:val="both"/>
        <w:rPr>
          <w:rStyle w:val="Siln"/>
          <w:b/>
          <w:bCs/>
          <w:color w:val="726E6A"/>
          <w:sz w:val="22"/>
          <w:szCs w:val="22"/>
        </w:rPr>
      </w:pP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rsidR="00B11870" w:rsidRDefault="00B11870" w:rsidP="00281F59">
      <w:pPr>
        <w:pStyle w:val="Odstavecseseznamem"/>
        <w:contextualSpacing/>
        <w:rPr>
          <w:rStyle w:val="Zdraznn"/>
          <w:bCs/>
          <w:color w:val="000000"/>
          <w:sz w:val="22"/>
          <w:szCs w:val="22"/>
        </w:rPr>
      </w:pPr>
    </w:p>
    <w:p w:rsidR="00B11870" w:rsidRPr="00B11870" w:rsidRDefault="00757738" w:rsidP="00CB2A24">
      <w:pPr>
        <w:pStyle w:val="msolistparagraph1"/>
        <w:numPr>
          <w:ilvl w:val="2"/>
          <w:numId w:val="16"/>
        </w:numPr>
        <w:tabs>
          <w:tab w:val="clear" w:pos="720"/>
          <w:tab w:val="num" w:pos="1276"/>
        </w:tabs>
        <w:spacing w:after="120"/>
        <w:ind w:left="1276" w:hanging="567"/>
        <w:jc w:val="both"/>
        <w:rPr>
          <w:rStyle w:val="Zdraznn"/>
          <w:b/>
          <w:bCs/>
          <w:color w:val="726E6A"/>
          <w:sz w:val="22"/>
          <w:szCs w:val="22"/>
        </w:rPr>
      </w:pPr>
      <w:r w:rsidRPr="00B11870">
        <w:rPr>
          <w:rStyle w:val="Zdraznn"/>
          <w:bCs/>
          <w:color w:val="000000"/>
          <w:sz w:val="22"/>
          <w:szCs w:val="22"/>
        </w:rPr>
        <w:t xml:space="preserve">smluvní pokuty, </w:t>
      </w:r>
    </w:p>
    <w:p w:rsidR="00B11870" w:rsidRPr="00B11870" w:rsidRDefault="00757738" w:rsidP="00CB2A24">
      <w:pPr>
        <w:pStyle w:val="msolistparagraph1"/>
        <w:numPr>
          <w:ilvl w:val="2"/>
          <w:numId w:val="16"/>
        </w:numPr>
        <w:tabs>
          <w:tab w:val="clear" w:pos="720"/>
          <w:tab w:val="num" w:pos="1276"/>
        </w:tabs>
        <w:spacing w:after="120"/>
        <w:ind w:left="1276" w:hanging="567"/>
        <w:jc w:val="both"/>
        <w:rPr>
          <w:rStyle w:val="Zdraznn"/>
          <w:b/>
          <w:bCs/>
          <w:color w:val="726E6A"/>
          <w:sz w:val="22"/>
          <w:szCs w:val="22"/>
        </w:rPr>
      </w:pPr>
      <w:r w:rsidRPr="00B11870">
        <w:rPr>
          <w:rStyle w:val="Zdraznn"/>
          <w:bCs/>
          <w:color w:val="000000"/>
          <w:sz w:val="22"/>
          <w:szCs w:val="22"/>
        </w:rPr>
        <w:t xml:space="preserve">nároku na slevu z ceny, jestliže je odstranění vad a nedodělků nemožné, anebo by vyžadovalo neúměrně vysoké náklady, a proto se mu zhotovitel brání, </w:t>
      </w:r>
    </w:p>
    <w:p w:rsidR="00757738" w:rsidRPr="00B11870" w:rsidRDefault="00757738" w:rsidP="00CB2A24">
      <w:pPr>
        <w:pStyle w:val="msolistparagraph1"/>
        <w:numPr>
          <w:ilvl w:val="2"/>
          <w:numId w:val="16"/>
        </w:numPr>
        <w:tabs>
          <w:tab w:val="clear" w:pos="720"/>
        </w:tabs>
        <w:spacing w:after="120"/>
        <w:ind w:left="1276" w:hanging="567"/>
        <w:jc w:val="both"/>
        <w:rPr>
          <w:rStyle w:val="Zdraznn"/>
          <w:b/>
          <w:bCs/>
          <w:color w:val="726E6A"/>
          <w:sz w:val="22"/>
          <w:szCs w:val="22"/>
        </w:rPr>
      </w:pPr>
      <w:r w:rsidRPr="00B11870">
        <w:rPr>
          <w:rStyle w:val="Zdraznn"/>
          <w:bCs/>
          <w:color w:val="000000"/>
          <w:sz w:val="22"/>
          <w:szCs w:val="22"/>
        </w:rPr>
        <w:t>požadavků na náhradu škody na základě vad a nedodělků díla, které podstatně snižují kvalitu díla nebo/a jeho užívání.</w:t>
      </w:r>
    </w:p>
    <w:p w:rsidR="00757738" w:rsidRPr="00B11870" w:rsidRDefault="00757738" w:rsidP="00CB2A24">
      <w:pPr>
        <w:pStyle w:val="Odstavecseseznamem"/>
        <w:numPr>
          <w:ilvl w:val="1"/>
          <w:numId w:val="16"/>
        </w:numPr>
        <w:tabs>
          <w:tab w:val="clear" w:pos="360"/>
          <w:tab w:val="num" w:pos="709"/>
        </w:tabs>
        <w:suppressAutoHyphens/>
        <w:spacing w:after="120"/>
        <w:ind w:left="709" w:hanging="709"/>
        <w:jc w:val="both"/>
        <w:rPr>
          <w:bCs/>
          <w:color w:val="726E6A"/>
          <w:sz w:val="22"/>
          <w:szCs w:val="22"/>
        </w:rPr>
      </w:pPr>
      <w:r w:rsidRPr="00B11870">
        <w:rPr>
          <w:bCs/>
          <w:color w:val="000000"/>
          <w:sz w:val="22"/>
          <w:szCs w:val="22"/>
        </w:rPr>
        <w:t>Splatnost faktur je do 30 dnů od jejich prokazatelného doručení objednateli. Za den platby faktury se považuje den odepsání částky z účtu objednatele ve prospěch účtu zhotovitele.</w:t>
      </w:r>
    </w:p>
    <w:p w:rsidR="00757738" w:rsidRPr="00B11870" w:rsidRDefault="00757738" w:rsidP="00CB2A24">
      <w:pPr>
        <w:pStyle w:val="Odstavecseseznamem"/>
        <w:numPr>
          <w:ilvl w:val="1"/>
          <w:numId w:val="16"/>
        </w:numPr>
        <w:tabs>
          <w:tab w:val="clear" w:pos="360"/>
        </w:tabs>
        <w:suppressAutoHyphens/>
        <w:spacing w:after="120"/>
        <w:ind w:left="709" w:hanging="709"/>
        <w:jc w:val="both"/>
        <w:rPr>
          <w:b/>
          <w:bCs/>
          <w:color w:val="726E6A"/>
          <w:sz w:val="22"/>
          <w:szCs w:val="22"/>
        </w:rPr>
      </w:pPr>
      <w:r w:rsidRPr="00B11870">
        <w:rPr>
          <w:rStyle w:val="Siln"/>
          <w:color w:val="000000"/>
          <w:sz w:val="22"/>
          <w:szCs w:val="22"/>
        </w:rPr>
        <w:t>Faktura musí splňovat veškeré požadavky stanovené českými právními předpisy, zejména náležitosti dané ustanovením § 2</w:t>
      </w:r>
      <w:r w:rsidR="00A07DC0" w:rsidRPr="00B11870">
        <w:rPr>
          <w:rStyle w:val="Siln"/>
          <w:color w:val="000000"/>
          <w:sz w:val="22"/>
          <w:szCs w:val="22"/>
        </w:rPr>
        <w:t>9</w:t>
      </w:r>
      <w:r w:rsidRPr="00B11870">
        <w:rPr>
          <w:rStyle w:val="Siln"/>
          <w:color w:val="000000"/>
          <w:sz w:val="22"/>
          <w:szCs w:val="22"/>
        </w:rPr>
        <w:t xml:space="preserve"> zákona č. 235/2004 Sb., o dani z přidané hodnoty, ve znění pozdějších předpisů.  </w:t>
      </w:r>
    </w:p>
    <w:p w:rsidR="00757738" w:rsidRPr="000C015C" w:rsidRDefault="00B11870" w:rsidP="00281F59">
      <w:pPr>
        <w:tabs>
          <w:tab w:val="num" w:pos="709"/>
        </w:tabs>
        <w:ind w:left="709" w:hanging="709"/>
        <w:contextualSpacing/>
        <w:jc w:val="both"/>
        <w:rPr>
          <w:bCs/>
          <w:color w:val="726E6A"/>
          <w:sz w:val="22"/>
          <w:szCs w:val="22"/>
        </w:rPr>
      </w:pPr>
      <w:r>
        <w:rPr>
          <w:bCs/>
          <w:color w:val="000000"/>
          <w:sz w:val="22"/>
          <w:szCs w:val="22"/>
        </w:rPr>
        <w:tab/>
      </w:r>
      <w:r w:rsidR="00757738" w:rsidRPr="000C015C">
        <w:rPr>
          <w:bCs/>
          <w:color w:val="000000"/>
          <w:sz w:val="22"/>
          <w:szCs w:val="22"/>
        </w:rPr>
        <w:t>Faktura musí být 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757738" w:rsidRPr="000C015C" w:rsidRDefault="00757738" w:rsidP="00281F59">
      <w:pPr>
        <w:pStyle w:val="msolistparagraph1"/>
        <w:numPr>
          <w:ilvl w:val="0"/>
          <w:numId w:val="35"/>
        </w:numPr>
        <w:contextualSpacing/>
        <w:jc w:val="both"/>
        <w:rPr>
          <w:bCs/>
          <w:color w:val="726E6A"/>
          <w:sz w:val="22"/>
          <w:szCs w:val="22"/>
        </w:rPr>
      </w:pPr>
      <w:r w:rsidRPr="000C015C">
        <w:rPr>
          <w:bCs/>
          <w:color w:val="000000"/>
          <w:sz w:val="22"/>
          <w:szCs w:val="22"/>
        </w:rPr>
        <w:t>souhrnnou položku dle druhu prací</w:t>
      </w:r>
    </w:p>
    <w:p w:rsidR="00757738" w:rsidRPr="000C015C" w:rsidRDefault="00757738" w:rsidP="00281F59">
      <w:pPr>
        <w:pStyle w:val="msolistparagraph1"/>
        <w:numPr>
          <w:ilvl w:val="0"/>
          <w:numId w:val="35"/>
        </w:numPr>
        <w:contextualSpacing/>
        <w:jc w:val="both"/>
        <w:rPr>
          <w:bCs/>
          <w:color w:val="726E6A"/>
          <w:sz w:val="22"/>
          <w:szCs w:val="22"/>
        </w:rPr>
      </w:pPr>
      <w:r w:rsidRPr="000C015C">
        <w:rPr>
          <w:bCs/>
          <w:color w:val="000000"/>
          <w:sz w:val="22"/>
          <w:szCs w:val="22"/>
        </w:rPr>
        <w:t>cenu za jednotku</w:t>
      </w:r>
    </w:p>
    <w:p w:rsidR="00757738" w:rsidRPr="000C015C" w:rsidRDefault="00757738" w:rsidP="00281F59">
      <w:pPr>
        <w:pStyle w:val="msolistparagraph1"/>
        <w:numPr>
          <w:ilvl w:val="0"/>
          <w:numId w:val="35"/>
        </w:numPr>
        <w:contextualSpacing/>
        <w:jc w:val="both"/>
        <w:rPr>
          <w:bCs/>
          <w:color w:val="726E6A"/>
          <w:sz w:val="22"/>
          <w:szCs w:val="22"/>
        </w:rPr>
      </w:pPr>
      <w:r w:rsidRPr="000C015C">
        <w:rPr>
          <w:bCs/>
          <w:color w:val="000000"/>
          <w:sz w:val="22"/>
          <w:szCs w:val="22"/>
        </w:rPr>
        <w:t>provedené množství</w:t>
      </w:r>
    </w:p>
    <w:p w:rsidR="001704DE" w:rsidRPr="006167AB" w:rsidRDefault="00757738" w:rsidP="00CB2A24">
      <w:pPr>
        <w:pStyle w:val="msolistparagraph1"/>
        <w:numPr>
          <w:ilvl w:val="0"/>
          <w:numId w:val="35"/>
        </w:numPr>
        <w:spacing w:after="120"/>
        <w:ind w:left="1792"/>
        <w:jc w:val="both"/>
        <w:rPr>
          <w:bCs/>
          <w:color w:val="726E6A"/>
          <w:sz w:val="22"/>
          <w:szCs w:val="22"/>
        </w:rPr>
      </w:pPr>
      <w:r w:rsidRPr="000C015C">
        <w:rPr>
          <w:bCs/>
          <w:color w:val="000000"/>
          <w:sz w:val="22"/>
          <w:szCs w:val="22"/>
        </w:rPr>
        <w:t>cena celkem</w:t>
      </w:r>
    </w:p>
    <w:p w:rsidR="001704DE" w:rsidRPr="00537E84" w:rsidRDefault="00537E84" w:rsidP="00281F59">
      <w:pPr>
        <w:tabs>
          <w:tab w:val="left" w:pos="709"/>
        </w:tabs>
        <w:suppressAutoHyphens/>
        <w:contextualSpacing/>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rsidR="00757738" w:rsidRDefault="00757738" w:rsidP="0014064F">
      <w:pPr>
        <w:suppressAutoHyphens/>
        <w:spacing w:after="120"/>
        <w:ind w:left="709"/>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rsidR="00757738" w:rsidRPr="00B11870" w:rsidRDefault="00757738" w:rsidP="00CB2A24">
      <w:pPr>
        <w:pStyle w:val="Odstavecseseznamem"/>
        <w:numPr>
          <w:ilvl w:val="1"/>
          <w:numId w:val="16"/>
        </w:numPr>
        <w:tabs>
          <w:tab w:val="clear" w:pos="360"/>
          <w:tab w:val="num" w:pos="709"/>
        </w:tabs>
        <w:spacing w:after="120"/>
        <w:ind w:left="709" w:hanging="709"/>
        <w:jc w:val="both"/>
        <w:rPr>
          <w:b/>
          <w:bCs/>
          <w:color w:val="726E6A"/>
          <w:sz w:val="22"/>
          <w:szCs w:val="22"/>
        </w:rPr>
      </w:pPr>
      <w:r w:rsidRPr="00B11870">
        <w:rPr>
          <w:rStyle w:val="Siln"/>
          <w:color w:val="000000"/>
          <w:sz w:val="22"/>
          <w:szCs w:val="22"/>
        </w:rPr>
        <w:t>Objednatel je oprávněn vrátit zhotoviteli před dnem splatnosti fakturu, která nemá náležitosti uvedené v bodě 7.</w:t>
      </w:r>
      <w:r w:rsidR="000C3D74" w:rsidRPr="00B11870">
        <w:rPr>
          <w:rStyle w:val="Siln"/>
          <w:color w:val="000000"/>
          <w:sz w:val="22"/>
          <w:szCs w:val="22"/>
        </w:rPr>
        <w:t>7</w:t>
      </w:r>
      <w:r w:rsidRPr="00B11870">
        <w:rPr>
          <w:rStyle w:val="Siln"/>
          <w:color w:val="000000"/>
          <w:sz w:val="22"/>
          <w:szCs w:val="22"/>
        </w:rPr>
        <w:t>.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B11870" w:rsidRPr="00B11870" w:rsidRDefault="00757738" w:rsidP="00CB2A24">
      <w:pPr>
        <w:pStyle w:val="Odstavecseseznamem"/>
        <w:numPr>
          <w:ilvl w:val="1"/>
          <w:numId w:val="16"/>
        </w:numPr>
        <w:tabs>
          <w:tab w:val="clear" w:pos="360"/>
          <w:tab w:val="num" w:pos="709"/>
        </w:tabs>
        <w:spacing w:after="120"/>
        <w:ind w:left="709" w:hanging="709"/>
        <w:jc w:val="both"/>
        <w:rPr>
          <w:rStyle w:val="Siln"/>
          <w:b/>
          <w:bCs/>
          <w:color w:val="726E6A"/>
          <w:sz w:val="22"/>
          <w:szCs w:val="22"/>
        </w:rPr>
      </w:pPr>
      <w:r w:rsidRPr="00B11870">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sidRPr="00B11870">
        <w:rPr>
          <w:rStyle w:val="Siln"/>
          <w:color w:val="000000"/>
          <w:sz w:val="22"/>
          <w:szCs w:val="22"/>
        </w:rPr>
        <w:t xml:space="preserve">díla </w:t>
      </w:r>
      <w:r w:rsidRPr="00B11870">
        <w:rPr>
          <w:rStyle w:val="Siln"/>
          <w:color w:val="000000"/>
          <w:sz w:val="22"/>
          <w:szCs w:val="22"/>
        </w:rPr>
        <w:t>také zejména, ale nikoliv pouze, náklady a poplatky na zajištění kompletní dodávky:</w:t>
      </w:r>
    </w:p>
    <w:p w:rsidR="00B11870" w:rsidRPr="00B11870" w:rsidRDefault="000C015C" w:rsidP="00CB2A24">
      <w:pPr>
        <w:pStyle w:val="Odstavecseseznamem"/>
        <w:numPr>
          <w:ilvl w:val="2"/>
          <w:numId w:val="16"/>
        </w:numPr>
        <w:tabs>
          <w:tab w:val="clear" w:pos="720"/>
          <w:tab w:val="num" w:pos="1276"/>
        </w:tabs>
        <w:spacing w:after="120"/>
        <w:ind w:left="1276" w:hanging="567"/>
        <w:jc w:val="both"/>
        <w:rPr>
          <w:rStyle w:val="Zdraznn"/>
          <w:b/>
          <w:bCs/>
          <w:color w:val="726E6A"/>
          <w:sz w:val="22"/>
          <w:szCs w:val="22"/>
        </w:rPr>
      </w:pPr>
      <w:r w:rsidRPr="00B11870">
        <w:rPr>
          <w:rStyle w:val="Zdraznn"/>
          <w:color w:val="000000"/>
          <w:sz w:val="22"/>
          <w:szCs w:val="22"/>
        </w:rPr>
        <w:t>v</w:t>
      </w:r>
      <w:r w:rsidR="00757738" w:rsidRPr="00B11870">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rsidR="00B11870" w:rsidRPr="00B11870" w:rsidRDefault="00757738" w:rsidP="00CB2A24">
      <w:pPr>
        <w:pStyle w:val="Odstavecseseznamem"/>
        <w:numPr>
          <w:ilvl w:val="2"/>
          <w:numId w:val="16"/>
        </w:numPr>
        <w:tabs>
          <w:tab w:val="clear" w:pos="720"/>
        </w:tabs>
        <w:spacing w:after="120"/>
        <w:ind w:left="1276" w:hanging="567"/>
        <w:jc w:val="both"/>
        <w:rPr>
          <w:rStyle w:val="Zdraznn"/>
          <w:b/>
          <w:bCs/>
          <w:color w:val="726E6A"/>
          <w:sz w:val="22"/>
          <w:szCs w:val="22"/>
        </w:rPr>
      </w:pPr>
      <w:r w:rsidRPr="00B11870">
        <w:rPr>
          <w:rStyle w:val="Zdraznn"/>
          <w:bCs/>
          <w:color w:val="000000"/>
          <w:sz w:val="22"/>
          <w:szCs w:val="22"/>
        </w:rPr>
        <w:t>veškeré práce související s předmětem díla,</w:t>
      </w:r>
      <w:r w:rsidR="008268DA" w:rsidRPr="00B11870">
        <w:rPr>
          <w:rStyle w:val="Zdraznn"/>
          <w:bCs/>
          <w:color w:val="000000"/>
          <w:sz w:val="22"/>
          <w:szCs w:val="22"/>
        </w:rPr>
        <w:t xml:space="preserve"> náklady na el. energii a vodu</w:t>
      </w:r>
      <w:r w:rsidR="00A07DC0" w:rsidRPr="00B11870">
        <w:rPr>
          <w:rStyle w:val="Zdraznn"/>
          <w:bCs/>
          <w:color w:val="000000"/>
          <w:sz w:val="22"/>
          <w:szCs w:val="22"/>
        </w:rPr>
        <w:t>,</w:t>
      </w:r>
    </w:p>
    <w:p w:rsidR="00757738" w:rsidRPr="00B11870" w:rsidRDefault="00757738" w:rsidP="00CB2A24">
      <w:pPr>
        <w:pStyle w:val="Odstavecseseznamem"/>
        <w:numPr>
          <w:ilvl w:val="2"/>
          <w:numId w:val="16"/>
        </w:numPr>
        <w:tabs>
          <w:tab w:val="clear" w:pos="720"/>
          <w:tab w:val="num" w:pos="1276"/>
        </w:tabs>
        <w:spacing w:after="120"/>
        <w:ind w:left="1276" w:hanging="567"/>
        <w:jc w:val="both"/>
        <w:rPr>
          <w:b/>
          <w:bCs/>
          <w:color w:val="726E6A"/>
          <w:sz w:val="22"/>
          <w:szCs w:val="22"/>
        </w:rPr>
      </w:pPr>
      <w:r w:rsidRPr="00B11870">
        <w:rPr>
          <w:rStyle w:val="Zdraznn"/>
          <w:bCs/>
          <w:color w:val="000000"/>
          <w:sz w:val="22"/>
          <w:szCs w:val="22"/>
        </w:rPr>
        <w:t>uvedení staveniště do původního stavu.</w:t>
      </w:r>
    </w:p>
    <w:p w:rsidR="00757738" w:rsidRPr="00B11870" w:rsidRDefault="00757738" w:rsidP="00CB2A24">
      <w:pPr>
        <w:pStyle w:val="Odstavecseseznamem"/>
        <w:numPr>
          <w:ilvl w:val="1"/>
          <w:numId w:val="16"/>
        </w:numPr>
        <w:tabs>
          <w:tab w:val="clear" w:pos="360"/>
          <w:tab w:val="num" w:pos="709"/>
        </w:tabs>
        <w:spacing w:after="120"/>
        <w:ind w:left="709" w:hanging="709"/>
        <w:jc w:val="both"/>
        <w:rPr>
          <w:b/>
          <w:bCs/>
          <w:color w:val="726E6A"/>
          <w:sz w:val="22"/>
          <w:szCs w:val="22"/>
        </w:rPr>
      </w:pPr>
      <w:r w:rsidRPr="00B11870">
        <w:rPr>
          <w:rStyle w:val="Siln"/>
          <w:color w:val="000000"/>
          <w:sz w:val="22"/>
          <w:szCs w:val="22"/>
        </w:rPr>
        <w:t>Spotřeba materiálu se řídí platnou technologickou normou, resp. určením výrobce a takto se promítá ve smluvní ceně.</w:t>
      </w:r>
    </w:p>
    <w:p w:rsidR="00757738" w:rsidRPr="00B11870" w:rsidRDefault="00757738" w:rsidP="00281F59">
      <w:pPr>
        <w:pStyle w:val="Odstavecseseznamem"/>
        <w:numPr>
          <w:ilvl w:val="1"/>
          <w:numId w:val="16"/>
        </w:numPr>
        <w:tabs>
          <w:tab w:val="clear" w:pos="360"/>
          <w:tab w:val="num" w:pos="709"/>
        </w:tabs>
        <w:spacing w:before="120"/>
        <w:ind w:left="709" w:hanging="709"/>
        <w:contextualSpacing/>
        <w:jc w:val="both"/>
        <w:rPr>
          <w:b/>
          <w:bCs/>
          <w:color w:val="726E6A"/>
          <w:sz w:val="22"/>
          <w:szCs w:val="22"/>
        </w:rPr>
      </w:pPr>
      <w:r w:rsidRPr="00B11870">
        <w:rPr>
          <w:rStyle w:val="Siln"/>
          <w:color w:val="000000"/>
          <w:sz w:val="22"/>
          <w:szCs w:val="22"/>
        </w:rPr>
        <w:t xml:space="preserve">Náklady na uzavření </w:t>
      </w:r>
      <w:r w:rsidR="000970FC" w:rsidRPr="00B11870">
        <w:rPr>
          <w:rStyle w:val="Siln"/>
          <w:color w:val="000000"/>
          <w:sz w:val="22"/>
          <w:szCs w:val="22"/>
        </w:rPr>
        <w:t>pojistné smlouvy dle bodu 1</w:t>
      </w:r>
      <w:r w:rsidR="00F8499A" w:rsidRPr="00B11870">
        <w:rPr>
          <w:rStyle w:val="Siln"/>
          <w:color w:val="000000"/>
          <w:sz w:val="22"/>
          <w:szCs w:val="22"/>
        </w:rPr>
        <w:t>1</w:t>
      </w:r>
      <w:r w:rsidR="000970FC" w:rsidRPr="00B11870">
        <w:rPr>
          <w:rStyle w:val="Siln"/>
          <w:color w:val="000000"/>
          <w:sz w:val="22"/>
          <w:szCs w:val="22"/>
        </w:rPr>
        <w:t xml:space="preserve">.1. </w:t>
      </w:r>
      <w:r w:rsidRPr="00B11870">
        <w:rPr>
          <w:rStyle w:val="Siln"/>
          <w:color w:val="000000"/>
          <w:sz w:val="22"/>
          <w:szCs w:val="22"/>
        </w:rPr>
        <w:t>této smlouvy jsou náklady zhotovitele.</w:t>
      </w:r>
    </w:p>
    <w:p w:rsidR="00953A5D" w:rsidRPr="006B55E3" w:rsidRDefault="00953A5D" w:rsidP="00757738">
      <w:pPr>
        <w:pStyle w:val="Nzev"/>
        <w:rPr>
          <w:sz w:val="22"/>
          <w:szCs w:val="22"/>
          <w:u w:val="none"/>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Sankční ujednání</w:t>
      </w:r>
    </w:p>
    <w:p w:rsidR="00E2467E" w:rsidRPr="006B55E3" w:rsidRDefault="00E2467E" w:rsidP="00E2467E">
      <w:pPr>
        <w:jc w:val="both"/>
        <w:outlineLvl w:val="0"/>
        <w:rPr>
          <w:b/>
          <w:sz w:val="22"/>
          <w:szCs w:val="22"/>
          <w:u w:val="single"/>
        </w:rPr>
      </w:pPr>
    </w:p>
    <w:p w:rsidR="00F8499A" w:rsidRPr="0014064F"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sz w:val="22"/>
          <w:szCs w:val="22"/>
        </w:rPr>
      </w:pPr>
      <w:r w:rsidRPr="006B55E3">
        <w:rPr>
          <w:rStyle w:val="Siln"/>
          <w:rFonts w:ascii="Times New Roman" w:hAnsi="Times New Roman"/>
          <w:b w:val="0"/>
          <w:sz w:val="22"/>
          <w:szCs w:val="22"/>
        </w:rPr>
        <w:t>Pokud zhotovitel nedodrží kterýkoli termín při realizaci díla</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uvedený</w:t>
      </w:r>
      <w:r>
        <w:rPr>
          <w:rStyle w:val="Siln"/>
          <w:rFonts w:ascii="Times New Roman" w:hAnsi="Times New Roman"/>
          <w:b w:val="0"/>
          <w:sz w:val="22"/>
          <w:szCs w:val="22"/>
        </w:rPr>
        <w:t xml:space="preserve"> v čl. 5 odst. </w:t>
      </w:r>
      <w:r w:rsidRPr="006B55E3">
        <w:rPr>
          <w:rStyle w:val="Siln"/>
          <w:rFonts w:ascii="Times New Roman" w:hAnsi="Times New Roman"/>
          <w:b w:val="0"/>
          <w:sz w:val="22"/>
          <w:szCs w:val="22"/>
        </w:rPr>
        <w:t>5.1.</w:t>
      </w:r>
      <w:r>
        <w:rPr>
          <w:rStyle w:val="Siln"/>
          <w:rFonts w:ascii="Times New Roman" w:hAnsi="Times New Roman"/>
          <w:b w:val="0"/>
          <w:sz w:val="22"/>
          <w:szCs w:val="22"/>
        </w:rPr>
        <w:t xml:space="preserve"> bodu 5.1.1. a 5.1.2.</w:t>
      </w:r>
      <w:r w:rsidRPr="006B55E3">
        <w:rPr>
          <w:rStyle w:val="Siln"/>
          <w:rFonts w:ascii="Times New Roman" w:hAnsi="Times New Roman"/>
          <w:b w:val="0"/>
          <w:sz w:val="22"/>
          <w:szCs w:val="22"/>
        </w:rPr>
        <w:t xml:space="preserve"> této smlouvy, má objednatel právo v každém jednotlivém případě požadovat zaplacení </w:t>
      </w:r>
      <w:r w:rsidRPr="006B55E3">
        <w:rPr>
          <w:rStyle w:val="Siln"/>
          <w:rFonts w:ascii="Times New Roman" w:hAnsi="Times New Roman"/>
          <w:b w:val="0"/>
          <w:sz w:val="22"/>
          <w:szCs w:val="22"/>
        </w:rPr>
        <w:lastRenderedPageBreak/>
        <w:t xml:space="preserve">smluvní pokuty ve výši 0,2 % z celkové ceny díla včetně DPH za </w:t>
      </w:r>
      <w:proofErr w:type="gramStart"/>
      <w:r w:rsidRPr="006B55E3">
        <w:rPr>
          <w:rStyle w:val="Siln"/>
          <w:rFonts w:ascii="Times New Roman" w:hAnsi="Times New Roman"/>
          <w:b w:val="0"/>
          <w:sz w:val="22"/>
          <w:szCs w:val="22"/>
        </w:rPr>
        <w:t>každý</w:t>
      </w:r>
      <w:proofErr w:type="gramEnd"/>
      <w:r w:rsidRPr="006B55E3">
        <w:rPr>
          <w:rStyle w:val="Siln"/>
          <w:rFonts w:ascii="Times New Roman" w:hAnsi="Times New Roman"/>
          <w:b w:val="0"/>
          <w:sz w:val="22"/>
          <w:szCs w:val="22"/>
        </w:rPr>
        <w:t xml:space="preserve"> </w:t>
      </w:r>
      <w:r w:rsidR="00491E49">
        <w:rPr>
          <w:rStyle w:val="Siln"/>
          <w:rFonts w:ascii="Times New Roman" w:hAnsi="Times New Roman"/>
          <w:b w:val="0"/>
          <w:sz w:val="22"/>
          <w:szCs w:val="22"/>
        </w:rPr>
        <w:t xml:space="preserve">byť </w:t>
      </w:r>
      <w:r w:rsidRPr="006B55E3">
        <w:rPr>
          <w:rStyle w:val="Siln"/>
          <w:rFonts w:ascii="Times New Roman" w:hAnsi="Times New Roman"/>
          <w:b w:val="0"/>
          <w:sz w:val="22"/>
          <w:szCs w:val="22"/>
        </w:rPr>
        <w:t>i </w:t>
      </w:r>
      <w:r w:rsidR="00491E49">
        <w:rPr>
          <w:rStyle w:val="Siln"/>
          <w:rFonts w:ascii="Times New Roman" w:hAnsi="Times New Roman"/>
          <w:b w:val="0"/>
          <w:sz w:val="22"/>
          <w:szCs w:val="22"/>
        </w:rPr>
        <w:t xml:space="preserve">jen </w:t>
      </w:r>
      <w:r w:rsidRPr="006B55E3">
        <w:rPr>
          <w:rStyle w:val="Siln"/>
          <w:rFonts w:ascii="Times New Roman" w:hAnsi="Times New Roman"/>
          <w:b w:val="0"/>
          <w:sz w:val="22"/>
          <w:szCs w:val="22"/>
        </w:rPr>
        <w:t>započatý den prodlení</w:t>
      </w:r>
      <w:r>
        <w:rPr>
          <w:rStyle w:val="Siln"/>
          <w:rFonts w:ascii="Times New Roman" w:hAnsi="Times New Roman"/>
          <w:b w:val="0"/>
          <w:sz w:val="22"/>
          <w:szCs w:val="22"/>
        </w:rPr>
        <w:t xml:space="preserve">. </w:t>
      </w:r>
    </w:p>
    <w:p w:rsidR="00F8499A" w:rsidRPr="0014064F" w:rsidRDefault="00F8499A" w:rsidP="0014064F">
      <w:pPr>
        <w:numPr>
          <w:ilvl w:val="1"/>
          <w:numId w:val="16"/>
        </w:numPr>
        <w:tabs>
          <w:tab w:val="clear" w:pos="360"/>
          <w:tab w:val="num" w:pos="709"/>
        </w:tabs>
        <w:spacing w:after="120"/>
        <w:ind w:left="709" w:hanging="709"/>
        <w:jc w:val="both"/>
        <w:rPr>
          <w:rStyle w:val="Siln"/>
          <w:rFonts w:eastAsia="Calibri"/>
          <w:sz w:val="22"/>
          <w:szCs w:val="22"/>
        </w:rPr>
      </w:pPr>
      <w:r w:rsidRPr="0014064F">
        <w:rPr>
          <w:rStyle w:val="Siln"/>
          <w:rFonts w:eastAsia="Calibri"/>
          <w:sz w:val="22"/>
          <w:szCs w:val="22"/>
        </w:rPr>
        <w:t xml:space="preserve">Smluvní pokuta za nedodržení termínu vyklizení staveniště uvedeného v čl. 5. odst. 5.1. bod 5.1.3 </w:t>
      </w:r>
      <w:r w:rsidR="00491E49">
        <w:rPr>
          <w:rStyle w:val="Siln"/>
          <w:rFonts w:eastAsia="Calibri"/>
          <w:sz w:val="22"/>
          <w:szCs w:val="22"/>
        </w:rPr>
        <w:t xml:space="preserve">této smlouvy </w:t>
      </w:r>
      <w:r w:rsidRPr="0014064F">
        <w:rPr>
          <w:rStyle w:val="Siln"/>
          <w:rFonts w:eastAsia="Calibri"/>
          <w:sz w:val="22"/>
          <w:szCs w:val="22"/>
        </w:rPr>
        <w:t xml:space="preserve">je 15.000,-Kč (slovy patnáct tisíc korun českých) za </w:t>
      </w:r>
      <w:proofErr w:type="gramStart"/>
      <w:r w:rsidRPr="0014064F">
        <w:rPr>
          <w:rStyle w:val="Siln"/>
          <w:rFonts w:eastAsia="Calibri"/>
          <w:sz w:val="22"/>
          <w:szCs w:val="22"/>
        </w:rPr>
        <w:t>každý</w:t>
      </w:r>
      <w:proofErr w:type="gramEnd"/>
      <w:r w:rsidRPr="0014064F">
        <w:rPr>
          <w:rStyle w:val="Siln"/>
          <w:rFonts w:eastAsia="Calibri"/>
          <w:sz w:val="22"/>
          <w:szCs w:val="22"/>
        </w:rPr>
        <w:t xml:space="preserve"> </w:t>
      </w:r>
      <w:r w:rsidR="00491E49">
        <w:rPr>
          <w:rStyle w:val="Siln"/>
          <w:rFonts w:eastAsia="Calibri"/>
          <w:sz w:val="22"/>
          <w:szCs w:val="22"/>
        </w:rPr>
        <w:t xml:space="preserve">byť i jen </w:t>
      </w:r>
      <w:r w:rsidRPr="0014064F">
        <w:rPr>
          <w:rStyle w:val="Siln"/>
          <w:rFonts w:eastAsia="Calibri"/>
          <w:sz w:val="22"/>
          <w:szCs w:val="22"/>
        </w:rPr>
        <w:t>započatý kalendářní den prodlení.</w:t>
      </w:r>
    </w:p>
    <w:p w:rsidR="00F8499A" w:rsidRPr="003C2426" w:rsidRDefault="00F8499A" w:rsidP="0014064F">
      <w:pPr>
        <w:pStyle w:val="Podnadpis"/>
        <w:numPr>
          <w:ilvl w:val="1"/>
          <w:numId w:val="16"/>
        </w:numPr>
        <w:tabs>
          <w:tab w:val="clear" w:pos="360"/>
          <w:tab w:val="num" w:pos="709"/>
        </w:tabs>
        <w:spacing w:after="120"/>
        <w:ind w:left="709" w:hanging="709"/>
        <w:rPr>
          <w:rStyle w:val="Siln"/>
          <w:b w:val="0"/>
          <w:sz w:val="22"/>
          <w:szCs w:val="22"/>
        </w:rPr>
      </w:pPr>
      <w:r w:rsidRPr="006B55E3">
        <w:rPr>
          <w:rStyle w:val="Siln"/>
          <w:rFonts w:ascii="Times New Roman" w:hAnsi="Times New Roman"/>
          <w:b w:val="0"/>
          <w:sz w:val="22"/>
          <w:szCs w:val="22"/>
        </w:rPr>
        <w:t>Smluvní pokuta za neprovedení řádného úklidu na staveništi je 5.000,- Kč za každý jednotlivý případ porušení.</w:t>
      </w:r>
    </w:p>
    <w:p w:rsidR="00F8499A" w:rsidRPr="003C2426"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sz w:val="22"/>
          <w:szCs w:val="22"/>
        </w:rPr>
      </w:pPr>
      <w:r w:rsidRPr="006B55E3">
        <w:rPr>
          <w:rStyle w:val="Siln"/>
          <w:rFonts w:ascii="Times New Roman" w:hAnsi="Times New Roman"/>
          <w:b w:val="0"/>
          <w:sz w:val="22"/>
          <w:szCs w:val="22"/>
        </w:rPr>
        <w:t xml:space="preserve">Smluvní pokuta za porušení povinností stanovených zhotoviteli v čl. 3. odst. </w:t>
      </w:r>
      <w:r>
        <w:rPr>
          <w:rStyle w:val="Siln"/>
          <w:rFonts w:ascii="Times New Roman" w:hAnsi="Times New Roman"/>
          <w:b w:val="0"/>
          <w:sz w:val="22"/>
          <w:szCs w:val="22"/>
        </w:rPr>
        <w:t>3.7., 3.8.</w:t>
      </w:r>
      <w:r w:rsidR="00B11870">
        <w:rPr>
          <w:rStyle w:val="Siln"/>
          <w:rFonts w:ascii="Times New Roman" w:hAnsi="Times New Roman"/>
          <w:b w:val="0"/>
          <w:sz w:val="22"/>
          <w:szCs w:val="22"/>
        </w:rPr>
        <w:t>,</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3.9.</w:t>
      </w:r>
      <w:r>
        <w:rPr>
          <w:rStyle w:val="Siln"/>
          <w:rFonts w:ascii="Times New Roman" w:hAnsi="Times New Roman"/>
          <w:b w:val="0"/>
          <w:sz w:val="22"/>
          <w:szCs w:val="22"/>
        </w:rPr>
        <w:t>, a</w:t>
      </w:r>
      <w:r w:rsidR="00953A5D">
        <w:rPr>
          <w:rStyle w:val="Siln"/>
          <w:rFonts w:ascii="Times New Roman" w:hAnsi="Times New Roman"/>
          <w:b w:val="0"/>
          <w:sz w:val="22"/>
          <w:szCs w:val="22"/>
        </w:rPr>
        <w:t> </w:t>
      </w:r>
      <w:r>
        <w:rPr>
          <w:rStyle w:val="Siln"/>
          <w:rFonts w:ascii="Times New Roman" w:hAnsi="Times New Roman"/>
          <w:b w:val="0"/>
          <w:sz w:val="22"/>
          <w:szCs w:val="22"/>
        </w:rPr>
        <w:t xml:space="preserve">3.10. </w:t>
      </w:r>
      <w:r w:rsidRPr="006B55E3">
        <w:rPr>
          <w:rStyle w:val="Siln"/>
          <w:rFonts w:ascii="Times New Roman" w:hAnsi="Times New Roman"/>
          <w:b w:val="0"/>
          <w:sz w:val="22"/>
          <w:szCs w:val="22"/>
        </w:rPr>
        <w:t>této smlouvy je stanovena ve výši 20.000,- Kč za každý jednotlivý případ porušení a za každý započatý den trvání tohoto závadného stavu.</w:t>
      </w:r>
    </w:p>
    <w:p w:rsidR="00F8499A" w:rsidRPr="006B55E3"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Pokud objednatel nedodrží termín třicetidenní splatnosti řádně vystavené a doručené faktury, má zhotovitel právo počínaje jednatřicátým dnem požadovat zaplacení úroku z prodlení v zákonné výši za každý i započatý den prodlení.</w:t>
      </w:r>
    </w:p>
    <w:p w:rsidR="00F8499A" w:rsidRPr="006B55E3"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Pokud bude zhotovitel v prodlení </w:t>
      </w:r>
      <w:proofErr w:type="gramStart"/>
      <w:r w:rsidRPr="006B55E3">
        <w:rPr>
          <w:rStyle w:val="Siln"/>
          <w:rFonts w:ascii="Times New Roman" w:hAnsi="Times New Roman"/>
          <w:b w:val="0"/>
          <w:sz w:val="22"/>
          <w:szCs w:val="22"/>
        </w:rPr>
        <w:t>s  odstra</w:t>
      </w:r>
      <w:r w:rsidR="00491E49">
        <w:rPr>
          <w:rStyle w:val="Siln"/>
          <w:rFonts w:ascii="Times New Roman" w:hAnsi="Times New Roman"/>
          <w:b w:val="0"/>
          <w:sz w:val="22"/>
          <w:szCs w:val="22"/>
        </w:rPr>
        <w:t>něním</w:t>
      </w:r>
      <w:proofErr w:type="gramEnd"/>
      <w:r w:rsidRPr="006B55E3">
        <w:rPr>
          <w:rStyle w:val="Siln"/>
          <w:rFonts w:ascii="Times New Roman" w:hAnsi="Times New Roman"/>
          <w:b w:val="0"/>
          <w:sz w:val="22"/>
          <w:szCs w:val="22"/>
        </w:rPr>
        <w:t xml:space="preserve"> reklamované vady, má objednatel právo požadovat od zhotovitele zaplacení smluvní pokuty ve výši 15.000,- Kč za každou vadu a každý započatý den prodlení.</w:t>
      </w:r>
    </w:p>
    <w:p w:rsidR="00A07DC0" w:rsidRPr="00005A85" w:rsidRDefault="00A07DC0"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005A85">
        <w:rPr>
          <w:rStyle w:val="Siln"/>
          <w:rFonts w:ascii="Times New Roman" w:hAnsi="Times New Roman"/>
          <w:b w:val="0"/>
          <w:sz w:val="22"/>
          <w:szCs w:val="22"/>
        </w:rPr>
        <w:t xml:space="preserve">Objednatel je oprávněn uplatňovat vůči zhotoviteli veškeré smluvní pokuty, na které mu bude z porušení této smlouvy zhotovitelem vyplývat nárok, tj. i v případě kumulace smluvních pokut. Zaplacením smluvní pokuty není dotčeno právo na náhradu škody vzniklé z porušení povinnosti, ke které se smluvní pokuta vztahuje. </w:t>
      </w:r>
      <w:r w:rsidRPr="00005A85">
        <w:rPr>
          <w:rFonts w:ascii="Times New Roman" w:hAnsi="Times New Roman"/>
          <w:b w:val="0"/>
          <w:sz w:val="22"/>
          <w:szCs w:val="22"/>
        </w:rPr>
        <w:t xml:space="preserve">Smluvní pokutu zaplatí zhotovitel vedle škody, která objednateli vznikne v důsledku porušení závazku zhotovitele dle této smlouvy. </w:t>
      </w:r>
      <w:r w:rsidRPr="00005A85">
        <w:rPr>
          <w:rStyle w:val="Siln"/>
          <w:rFonts w:ascii="Times New Roman" w:hAnsi="Times New Roman"/>
          <w:b w:val="0"/>
          <w:sz w:val="22"/>
          <w:szCs w:val="22"/>
        </w:rPr>
        <w:t>Zaplacením smluvní pokuty není dotčeno právo na úrok z prodlení dle platných právních předpisů.</w:t>
      </w:r>
    </w:p>
    <w:p w:rsidR="00F8499A" w:rsidRDefault="00F8499A" w:rsidP="0014064F">
      <w:pPr>
        <w:pStyle w:val="Podnadpis"/>
        <w:numPr>
          <w:ilvl w:val="1"/>
          <w:numId w:val="16"/>
        </w:numPr>
        <w:tabs>
          <w:tab w:val="clear" w:pos="360"/>
          <w:tab w:val="num" w:pos="709"/>
        </w:tabs>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rsidR="00F8499A" w:rsidRPr="00624183" w:rsidRDefault="00F8499A" w:rsidP="00281F59">
      <w:pPr>
        <w:pStyle w:val="Podnadpis"/>
        <w:numPr>
          <w:ilvl w:val="1"/>
          <w:numId w:val="16"/>
        </w:numPr>
        <w:tabs>
          <w:tab w:val="clear" w:pos="360"/>
          <w:tab w:val="num" w:pos="709"/>
        </w:tabs>
        <w:spacing w:before="120"/>
        <w:ind w:left="709" w:hanging="709"/>
        <w:contextualSpacing/>
        <w:rPr>
          <w:rStyle w:val="Siln"/>
          <w:rFonts w:ascii="Times New Roman" w:hAnsi="Times New Roman"/>
          <w:b w:val="0"/>
          <w:sz w:val="22"/>
          <w:szCs w:val="22"/>
        </w:rPr>
      </w:pPr>
      <w:r w:rsidRPr="003D15C2">
        <w:rPr>
          <w:rStyle w:val="Siln"/>
          <w:rFonts w:ascii="Times New Roman" w:hAnsi="Times New Roman"/>
          <w:b w:val="0"/>
          <w:sz w:val="22"/>
          <w:szCs w:val="22"/>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w:t>
      </w:r>
      <w:r w:rsidR="00953A5D">
        <w:rPr>
          <w:rStyle w:val="Siln"/>
          <w:rFonts w:ascii="Times New Roman" w:hAnsi="Times New Roman"/>
          <w:b w:val="0"/>
          <w:sz w:val="22"/>
          <w:szCs w:val="22"/>
        </w:rPr>
        <w:t> </w:t>
      </w:r>
      <w:r w:rsidRPr="003D15C2">
        <w:rPr>
          <w:rStyle w:val="Siln"/>
          <w:rFonts w:ascii="Times New Roman" w:hAnsi="Times New Roman"/>
          <w:b w:val="0"/>
          <w:sz w:val="22"/>
          <w:szCs w:val="22"/>
        </w:rPr>
        <w:t xml:space="preserve">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  </w:t>
      </w:r>
    </w:p>
    <w:p w:rsidR="00676867" w:rsidRDefault="00676867" w:rsidP="00387F22">
      <w:pPr>
        <w:rPr>
          <w:sz w:val="22"/>
          <w:szCs w:val="22"/>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Nebezpečí škody na věci, předání a převzetí díla, záruční doba</w:t>
      </w:r>
    </w:p>
    <w:p w:rsidR="00E2467E" w:rsidRPr="006B55E3" w:rsidRDefault="00E2467E" w:rsidP="00E2467E">
      <w:pPr>
        <w:tabs>
          <w:tab w:val="left" w:pos="709"/>
          <w:tab w:val="left" w:pos="1418"/>
        </w:tabs>
        <w:ind w:left="1418" w:hanging="1418"/>
        <w:jc w:val="both"/>
        <w:rPr>
          <w:sz w:val="22"/>
          <w:szCs w:val="22"/>
        </w:rPr>
      </w:pPr>
    </w:p>
    <w:p w:rsidR="00E2467E" w:rsidRPr="006B55E3" w:rsidRDefault="00E2467E" w:rsidP="00281F59">
      <w:pPr>
        <w:pStyle w:val="Podnadpis"/>
        <w:numPr>
          <w:ilvl w:val="1"/>
          <w:numId w:val="16"/>
        </w:numPr>
        <w:tabs>
          <w:tab w:val="clear" w:pos="360"/>
          <w:tab w:val="num" w:pos="709"/>
        </w:tabs>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nese od doby předání staveniště do doby protokolárního předání díla objednateli nebezpečí škody: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rsidR="00E2467E" w:rsidRPr="006B55E3" w:rsidRDefault="00E2467E" w:rsidP="00281F59">
      <w:pPr>
        <w:pStyle w:val="Podnadpis"/>
        <w:numPr>
          <w:ilvl w:val="2"/>
          <w:numId w:val="16"/>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tčených prostorách staveniště</w:t>
      </w:r>
      <w:r w:rsidR="00B11870">
        <w:rPr>
          <w:rStyle w:val="Siln"/>
          <w:rFonts w:ascii="Times New Roman" w:hAnsi="Times New Roman"/>
          <w:b w:val="0"/>
          <w:sz w:val="22"/>
          <w:szCs w:val="22"/>
        </w:rPr>
        <w:t>,</w:t>
      </w:r>
      <w:r w:rsidR="00C41DBC" w:rsidRPr="006B55E3">
        <w:rPr>
          <w:rStyle w:val="Siln"/>
          <w:rFonts w:ascii="Times New Roman" w:hAnsi="Times New Roman"/>
          <w:b w:val="0"/>
          <w:sz w:val="22"/>
          <w:szCs w:val="22"/>
        </w:rPr>
        <w:t xml:space="preserve">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na objektu, v</w:t>
      </w:r>
      <w:r w:rsidR="00491E49">
        <w:rPr>
          <w:rStyle w:val="Siln"/>
          <w:rFonts w:ascii="Times New Roman" w:hAnsi="Times New Roman"/>
          <w:b w:val="0"/>
          <w:sz w:val="22"/>
          <w:szCs w:val="22"/>
        </w:rPr>
        <w:t>e</w:t>
      </w:r>
      <w:r w:rsidRPr="006B55E3">
        <w:rPr>
          <w:rStyle w:val="Siln"/>
          <w:rFonts w:ascii="Times New Roman" w:hAnsi="Times New Roman"/>
          <w:b w:val="0"/>
          <w:sz w:val="22"/>
          <w:szCs w:val="22"/>
        </w:rPr>
        <w:t>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rsidR="00E2467E" w:rsidRPr="006B55E3" w:rsidRDefault="00E2467E" w:rsidP="0014064F">
      <w:pPr>
        <w:pStyle w:val="Podnadpis"/>
        <w:numPr>
          <w:ilvl w:val="2"/>
          <w:numId w:val="16"/>
        </w:numPr>
        <w:tabs>
          <w:tab w:val="clear" w:pos="720"/>
          <w:tab w:val="num" w:pos="1418"/>
        </w:tabs>
        <w:spacing w:after="120"/>
        <w:ind w:left="1417"/>
        <w:rPr>
          <w:rStyle w:val="Siln"/>
          <w:rFonts w:ascii="Times New Roman" w:hAnsi="Times New Roman"/>
          <w:b w:val="0"/>
          <w:sz w:val="22"/>
          <w:szCs w:val="22"/>
        </w:rPr>
      </w:pPr>
      <w:r w:rsidRPr="006B55E3">
        <w:rPr>
          <w:rStyle w:val="Siln"/>
          <w:rFonts w:ascii="Times New Roman" w:hAnsi="Times New Roman"/>
          <w:b w:val="0"/>
          <w:sz w:val="22"/>
          <w:szCs w:val="22"/>
        </w:rPr>
        <w:t>na ostatních přilehlých objektech a pozemcích.</w:t>
      </w:r>
    </w:p>
    <w:p w:rsidR="00E2467E" w:rsidRPr="006B55E3" w:rsidRDefault="00E2467E" w:rsidP="00281F59">
      <w:pPr>
        <w:pStyle w:val="Podnadpis"/>
        <w:numPr>
          <w:ilvl w:val="1"/>
          <w:numId w:val="26"/>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nese též do doby navrácení staveniště objednateli nebezpečí škody vyvolané věcmi jím opatřovaný</w:t>
      </w:r>
      <w:r w:rsidR="00A07DC0">
        <w:rPr>
          <w:rStyle w:val="Siln"/>
          <w:rFonts w:ascii="Times New Roman" w:hAnsi="Times New Roman"/>
          <w:b w:val="0"/>
          <w:sz w:val="22"/>
          <w:szCs w:val="22"/>
        </w:rPr>
        <w:t>mi</w:t>
      </w:r>
      <w:r w:rsidRPr="006B55E3">
        <w:rPr>
          <w:rStyle w:val="Siln"/>
          <w:rFonts w:ascii="Times New Roman" w:hAnsi="Times New Roman"/>
          <w:b w:val="0"/>
          <w:sz w:val="22"/>
          <w:szCs w:val="22"/>
        </w:rPr>
        <w:t xml:space="preserve"> k provedení díla, které se z důvodu svojí povahy nemohou stát součástí </w:t>
      </w:r>
      <w:r w:rsidRPr="006B55E3">
        <w:rPr>
          <w:rStyle w:val="Siln"/>
          <w:rFonts w:ascii="Times New Roman" w:hAnsi="Times New Roman"/>
          <w:b w:val="0"/>
          <w:sz w:val="22"/>
          <w:szCs w:val="22"/>
        </w:rPr>
        <w:lastRenderedPageBreak/>
        <w:t xml:space="preserve">zhotovovaného díla, nebo které jsou používány k provedení díla a nestávají se jeho součástí, jimiž jsou zejména: </w:t>
      </w:r>
    </w:p>
    <w:p w:rsidR="00E2467E" w:rsidRPr="006B55E3" w:rsidRDefault="00E2467E" w:rsidP="0014064F">
      <w:pPr>
        <w:pStyle w:val="Podnadpis"/>
        <w:numPr>
          <w:ilvl w:val="2"/>
          <w:numId w:val="26"/>
        </w:numPr>
        <w:spacing w:after="120"/>
        <w:ind w:left="1429"/>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rsidR="00E2467E" w:rsidRPr="006B55E3" w:rsidRDefault="00E2467E" w:rsidP="0014064F">
      <w:pPr>
        <w:pStyle w:val="Podnadpis"/>
        <w:numPr>
          <w:ilvl w:val="2"/>
          <w:numId w:val="26"/>
        </w:numPr>
        <w:spacing w:after="120"/>
        <w:ind w:left="1429"/>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rsidR="00E2467E" w:rsidRPr="006B55E3" w:rsidRDefault="00E2467E" w:rsidP="0014064F">
      <w:pPr>
        <w:pStyle w:val="Podnadpis"/>
        <w:numPr>
          <w:ilvl w:val="2"/>
          <w:numId w:val="26"/>
        </w:numPr>
        <w:spacing w:after="120"/>
        <w:ind w:left="1429"/>
        <w:rPr>
          <w:rStyle w:val="Siln"/>
          <w:rFonts w:ascii="Times New Roman" w:hAnsi="Times New Roman"/>
          <w:b w:val="0"/>
          <w:sz w:val="22"/>
          <w:szCs w:val="22"/>
        </w:rPr>
      </w:pPr>
      <w:r w:rsidRPr="006B55E3">
        <w:rPr>
          <w:rStyle w:val="Siln"/>
          <w:rFonts w:ascii="Times New Roman" w:hAnsi="Times New Roman"/>
          <w:b w:val="0"/>
          <w:sz w:val="22"/>
          <w:szCs w:val="22"/>
        </w:rPr>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rsidR="00E2467E" w:rsidRPr="006B55E3" w:rsidRDefault="00E2467E" w:rsidP="0014064F">
      <w:pPr>
        <w:pStyle w:val="Podnadpis"/>
        <w:numPr>
          <w:ilvl w:val="1"/>
          <w:numId w:val="26"/>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6B55E3" w:rsidRDefault="00E2467E" w:rsidP="0014064F">
      <w:pPr>
        <w:pStyle w:val="Podnadpis"/>
        <w:numPr>
          <w:ilvl w:val="1"/>
          <w:numId w:val="26"/>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rsidR="00E2467E" w:rsidRPr="006B55E3" w:rsidRDefault="00E2467E" w:rsidP="0014064F">
      <w:pPr>
        <w:pStyle w:val="Podnadpis"/>
        <w:numPr>
          <w:ilvl w:val="1"/>
          <w:numId w:val="26"/>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6B55E3" w:rsidRDefault="00E2467E" w:rsidP="00281F59">
      <w:pPr>
        <w:pStyle w:val="Podnadpis"/>
        <w:numPr>
          <w:ilvl w:val="1"/>
          <w:numId w:val="27"/>
        </w:numPr>
        <w:spacing w:before="120"/>
        <w:ind w:left="709" w:hanging="709"/>
        <w:contextualSpacing/>
        <w:rPr>
          <w:rFonts w:ascii="Times New Roman" w:hAnsi="Times New Roman"/>
          <w:sz w:val="22"/>
          <w:szCs w:val="22"/>
        </w:rPr>
      </w:pPr>
      <w:r w:rsidRPr="006B55E3">
        <w:rPr>
          <w:rFonts w:ascii="Times New Roman" w:hAnsi="Times New Roman"/>
          <w:b w:val="0"/>
          <w:sz w:val="22"/>
          <w:szCs w:val="22"/>
        </w:rPr>
        <w:t>O předání a převzetí dokončeného díla bude zhotovitelem sepsán zápis formou předávacího protokolu, který bude obsahovat zejména:</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zhodnocení jakosti díla nebo jeho části,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stavební deníky, </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rsidR="00E2467E" w:rsidRPr="006B55E3" w:rsidRDefault="00E2467E" w:rsidP="00396091">
      <w:pPr>
        <w:pStyle w:val="Seznam3"/>
        <w:numPr>
          <w:ilvl w:val="2"/>
          <w:numId w:val="27"/>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soupis případných vad a nedodělků, s kterými je objednatel ochoten dílo převzít a které nebrání provozování a užívání díla.</w:t>
      </w:r>
    </w:p>
    <w:p w:rsidR="001649FD" w:rsidRDefault="00E2467E" w:rsidP="00396091">
      <w:pPr>
        <w:pStyle w:val="Podnadpis"/>
        <w:numPr>
          <w:ilvl w:val="1"/>
          <w:numId w:val="28"/>
        </w:numPr>
        <w:spacing w:after="120"/>
        <w:ind w:left="709" w:hanging="709"/>
        <w:rPr>
          <w:rFonts w:ascii="Times New Roman" w:hAnsi="Times New Roman"/>
          <w:b w:val="0"/>
          <w:sz w:val="22"/>
          <w:szCs w:val="22"/>
        </w:rPr>
      </w:pPr>
      <w:r w:rsidRPr="006B55E3">
        <w:rPr>
          <w:rFonts w:ascii="Times New Roman" w:hAnsi="Times New Roman"/>
          <w:b w:val="0"/>
          <w:sz w:val="22"/>
          <w:szCs w:val="22"/>
        </w:rPr>
        <w:t xml:space="preserve">Součástí závazku dle článku 3. této smlouvy je dále zkompletované předání: </w:t>
      </w:r>
    </w:p>
    <w:p w:rsidR="001649FD" w:rsidRDefault="00E1535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w:t>
      </w:r>
      <w:proofErr w:type="spellStart"/>
      <w:r w:rsidR="001649FD">
        <w:rPr>
          <w:sz w:val="22"/>
          <w:szCs w:val="22"/>
        </w:rPr>
        <w:t>paré</w:t>
      </w:r>
      <w:proofErr w:type="spellEnd"/>
      <w:r w:rsidR="001649FD">
        <w:rPr>
          <w:sz w:val="22"/>
          <w:szCs w:val="22"/>
        </w:rPr>
        <w:t>)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rsidR="009C2F37" w:rsidRDefault="009C2F3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rsidR="00E36DC1" w:rsidRDefault="00E36DC1"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E36DC1">
        <w:rPr>
          <w:sz w:val="22"/>
          <w:szCs w:val="22"/>
        </w:rPr>
        <w:t>doklady prokazujících splnění technických požadavků na použité materiály a výrobky dle zákona č. 22/1997 Sb.</w:t>
      </w:r>
      <w:r w:rsidR="00A07DC0">
        <w:rPr>
          <w:sz w:val="22"/>
          <w:szCs w:val="22"/>
        </w:rPr>
        <w:t>,</w:t>
      </w:r>
      <w:r w:rsidRPr="00E36DC1">
        <w:rPr>
          <w:sz w:val="22"/>
          <w:szCs w:val="22"/>
        </w:rPr>
        <w:t xml:space="preserve"> o technických požadavcích na výrobky</w:t>
      </w:r>
      <w:r w:rsidR="00A07DC0">
        <w:rPr>
          <w:sz w:val="22"/>
          <w:szCs w:val="22"/>
        </w:rPr>
        <w:t>, v platném</w:t>
      </w:r>
      <w:r w:rsidRPr="00E36DC1">
        <w:rPr>
          <w:sz w:val="22"/>
          <w:szCs w:val="22"/>
        </w:rPr>
        <w:t xml:space="preserve"> znění, </w:t>
      </w:r>
      <w:r w:rsidR="00A07DC0">
        <w:rPr>
          <w:sz w:val="22"/>
          <w:szCs w:val="22"/>
        </w:rPr>
        <w:t xml:space="preserve">podle </w:t>
      </w:r>
      <w:r w:rsidRPr="00E36DC1">
        <w:rPr>
          <w:sz w:val="22"/>
          <w:szCs w:val="22"/>
        </w:rPr>
        <w:t>nařízení vlády č. 163/2002 Sb., kterým se stanoví technické požadavky na vybrané stavební výrobky</w:t>
      </w:r>
      <w:r w:rsidR="00A07DC0">
        <w:rPr>
          <w:sz w:val="22"/>
          <w:szCs w:val="22"/>
        </w:rPr>
        <w:t>,</w:t>
      </w:r>
      <w:r w:rsidRPr="00E36DC1">
        <w:rPr>
          <w:sz w:val="22"/>
          <w:szCs w:val="22"/>
        </w:rPr>
        <w:t xml:space="preserve"> v</w:t>
      </w:r>
      <w:r w:rsidR="00A07DC0">
        <w:rPr>
          <w:sz w:val="22"/>
          <w:szCs w:val="22"/>
        </w:rPr>
        <w:t xml:space="preserve"> platném </w:t>
      </w:r>
      <w:r w:rsidRPr="00E36DC1">
        <w:rPr>
          <w:sz w:val="22"/>
          <w:szCs w:val="22"/>
        </w:rPr>
        <w:t>znění,</w:t>
      </w:r>
    </w:p>
    <w:p w:rsidR="009C2F37" w:rsidRPr="006B55E3" w:rsidRDefault="009C2F3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rsidR="00E2467E" w:rsidRPr="006B55E3" w:rsidRDefault="00E2467E"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provozní</w:t>
      </w:r>
      <w:r w:rsidR="00491E49">
        <w:rPr>
          <w:sz w:val="22"/>
          <w:szCs w:val="22"/>
        </w:rPr>
        <w:t>ch</w:t>
      </w:r>
      <w:r w:rsidRPr="006B55E3">
        <w:rPr>
          <w:sz w:val="22"/>
          <w:szCs w:val="22"/>
        </w:rPr>
        <w:t xml:space="preserve"> manuál</w:t>
      </w:r>
      <w:r w:rsidR="00491E49">
        <w:rPr>
          <w:sz w:val="22"/>
          <w:szCs w:val="22"/>
        </w:rPr>
        <w:t>ů</w:t>
      </w:r>
      <w:r w:rsidRPr="006B55E3">
        <w:rPr>
          <w:sz w:val="22"/>
          <w:szCs w:val="22"/>
        </w:rPr>
        <w:t>, atest</w:t>
      </w:r>
      <w:r w:rsidR="00491E49">
        <w:rPr>
          <w:sz w:val="22"/>
          <w:szCs w:val="22"/>
        </w:rPr>
        <w:t>ů</w:t>
      </w:r>
      <w:r w:rsidRPr="006B55E3">
        <w:rPr>
          <w:sz w:val="22"/>
          <w:szCs w:val="22"/>
        </w:rPr>
        <w:t>, certifikát</w:t>
      </w:r>
      <w:r w:rsidR="00491E49">
        <w:rPr>
          <w:sz w:val="22"/>
          <w:szCs w:val="22"/>
        </w:rPr>
        <w:t>ů</w:t>
      </w:r>
      <w:r w:rsidRPr="006B55E3">
        <w:rPr>
          <w:sz w:val="22"/>
          <w:szCs w:val="22"/>
        </w:rPr>
        <w:t>, bezpečnostní</w:t>
      </w:r>
      <w:r w:rsidR="00491E49">
        <w:rPr>
          <w:sz w:val="22"/>
          <w:szCs w:val="22"/>
        </w:rPr>
        <w:t>ch</w:t>
      </w:r>
      <w:r w:rsidRPr="006B55E3">
        <w:rPr>
          <w:sz w:val="22"/>
          <w:szCs w:val="22"/>
        </w:rPr>
        <w:t xml:space="preserve"> list</w:t>
      </w:r>
      <w:r w:rsidR="00491E49">
        <w:rPr>
          <w:sz w:val="22"/>
          <w:szCs w:val="22"/>
        </w:rPr>
        <w:t>ů</w:t>
      </w:r>
      <w:r w:rsidRPr="006B55E3">
        <w:rPr>
          <w:sz w:val="22"/>
          <w:szCs w:val="22"/>
        </w:rPr>
        <w:t xml:space="preserve">, </w:t>
      </w:r>
    </w:p>
    <w:p w:rsidR="00E2467E" w:rsidRPr="006B55E3" w:rsidRDefault="00E2467E"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zápis</w:t>
      </w:r>
      <w:r w:rsidR="00491E49">
        <w:rPr>
          <w:sz w:val="22"/>
          <w:szCs w:val="22"/>
        </w:rPr>
        <w:t>ů</w:t>
      </w:r>
      <w:r w:rsidRPr="006B55E3">
        <w:rPr>
          <w:sz w:val="22"/>
          <w:szCs w:val="22"/>
        </w:rPr>
        <w:t xml:space="preserve">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rsidR="00E2467E" w:rsidRPr="002E4E62" w:rsidRDefault="00E2467E"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rsidR="009C2F37" w:rsidRPr="002E4E62" w:rsidRDefault="0085064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sidRPr="002E4E62">
        <w:rPr>
          <w:sz w:val="22"/>
          <w:szCs w:val="22"/>
        </w:rPr>
        <w:t>další</w:t>
      </w:r>
      <w:r w:rsidR="00491E49">
        <w:rPr>
          <w:sz w:val="22"/>
          <w:szCs w:val="22"/>
        </w:rPr>
        <w:t>ch</w:t>
      </w:r>
      <w:r w:rsidRPr="002E4E62">
        <w:rPr>
          <w:sz w:val="22"/>
          <w:szCs w:val="22"/>
        </w:rPr>
        <w:t xml:space="preserve"> doklad</w:t>
      </w:r>
      <w:r w:rsidR="00491E49">
        <w:rPr>
          <w:sz w:val="22"/>
          <w:szCs w:val="22"/>
        </w:rPr>
        <w:t>ů</w:t>
      </w:r>
      <w:r w:rsidRPr="002E4E62">
        <w:rPr>
          <w:sz w:val="22"/>
          <w:szCs w:val="22"/>
        </w:rPr>
        <w:t xml:space="preserve"> obsažen</w:t>
      </w:r>
      <w:r w:rsidR="00491E49">
        <w:rPr>
          <w:sz w:val="22"/>
          <w:szCs w:val="22"/>
        </w:rPr>
        <w:t>ých</w:t>
      </w:r>
      <w:r w:rsidRPr="002E4E62">
        <w:rPr>
          <w:sz w:val="22"/>
          <w:szCs w:val="22"/>
        </w:rPr>
        <w:t xml:space="preserve">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r w:rsidR="00A07DC0">
        <w:rPr>
          <w:sz w:val="22"/>
          <w:szCs w:val="22"/>
        </w:rPr>
        <w:t>,</w:t>
      </w:r>
    </w:p>
    <w:p w:rsidR="009C2F37" w:rsidRPr="006B55E3" w:rsidRDefault="009C2F37" w:rsidP="00396091">
      <w:pPr>
        <w:pStyle w:val="Seznam3"/>
        <w:numPr>
          <w:ilvl w:val="2"/>
          <w:numId w:val="28"/>
        </w:numPr>
        <w:overflowPunct w:val="0"/>
        <w:autoSpaceDE w:val="0"/>
        <w:autoSpaceDN w:val="0"/>
        <w:adjustRightInd w:val="0"/>
        <w:spacing w:after="120"/>
        <w:ind w:left="1429"/>
        <w:contextualSpacing w:val="0"/>
        <w:jc w:val="both"/>
        <w:textAlignment w:val="baseline"/>
        <w:rPr>
          <w:sz w:val="22"/>
          <w:szCs w:val="22"/>
        </w:rPr>
      </w:pPr>
      <w:r>
        <w:rPr>
          <w:sz w:val="22"/>
          <w:szCs w:val="22"/>
        </w:rPr>
        <w:t>návrh</w:t>
      </w:r>
      <w:r w:rsidR="00491E49">
        <w:rPr>
          <w:sz w:val="22"/>
          <w:szCs w:val="22"/>
        </w:rPr>
        <w:t>ů</w:t>
      </w:r>
      <w:r>
        <w:rPr>
          <w:sz w:val="22"/>
          <w:szCs w:val="22"/>
        </w:rPr>
        <w:t xml:space="preserve"> uživatelských manuálů – podle potřeby</w:t>
      </w:r>
      <w:r w:rsidR="002E4E62">
        <w:rPr>
          <w:sz w:val="22"/>
          <w:szCs w:val="22"/>
        </w:rPr>
        <w:t>.</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lastRenderedPageBreak/>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r w:rsidRPr="006B55E3">
        <w:rPr>
          <w:rStyle w:val="Siln"/>
          <w:rFonts w:ascii="Times New Roman" w:hAnsi="Times New Roman"/>
          <w:b w:val="0"/>
          <w:sz w:val="22"/>
          <w:szCs w:val="22"/>
        </w:rPr>
        <w:t>8.1. této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857495" w:rsidRPr="00857495">
        <w:rPr>
          <w:rStyle w:val="Siln"/>
          <w:rFonts w:ascii="Times New Roman" w:hAnsi="Times New Roman"/>
          <w:sz w:val="22"/>
          <w:szCs w:val="22"/>
        </w:rPr>
        <w:t>3</w:t>
      </w:r>
      <w:r w:rsidR="007D6A0B" w:rsidRPr="002E4E62">
        <w:rPr>
          <w:rStyle w:val="Siln"/>
          <w:rFonts w:ascii="Times New Roman" w:hAnsi="Times New Roman"/>
          <w:sz w:val="22"/>
          <w:szCs w:val="22"/>
        </w:rPr>
        <w:t>6</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Po sjednanou záruční dobu zhotovitel odpovídá za jakost a kompletnost provedeného díla, za použitý materiál, za kvalitu a úplnost montáže stavebních prací a funkci díla.</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w:t>
      </w:r>
      <w:r w:rsidR="00491E49">
        <w:rPr>
          <w:rStyle w:val="Siln"/>
          <w:rFonts w:ascii="Times New Roman" w:hAnsi="Times New Roman"/>
          <w:b w:val="0"/>
          <w:sz w:val="22"/>
          <w:szCs w:val="22"/>
        </w:rPr>
        <w:t xml:space="preserve">je </w:t>
      </w:r>
      <w:r w:rsidRPr="006B55E3">
        <w:rPr>
          <w:rStyle w:val="Siln"/>
          <w:rFonts w:ascii="Times New Roman" w:hAnsi="Times New Roman"/>
          <w:b w:val="0"/>
          <w:sz w:val="22"/>
          <w:szCs w:val="22"/>
        </w:rPr>
        <w:t>povinen zahájit bezplatné 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6B55E3" w:rsidRDefault="00E2467E" w:rsidP="00396091">
      <w:pPr>
        <w:pStyle w:val="Podnadpis"/>
        <w:numPr>
          <w:ilvl w:val="1"/>
          <w:numId w:val="28"/>
        </w:numPr>
        <w:spacing w:after="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797996" w:rsidRPr="006F61DF" w:rsidRDefault="00E2467E" w:rsidP="00396091">
      <w:pPr>
        <w:pStyle w:val="Podnadpis"/>
        <w:numPr>
          <w:ilvl w:val="1"/>
          <w:numId w:val="28"/>
        </w:numPr>
        <w:spacing w:after="120"/>
        <w:ind w:left="709" w:hanging="709"/>
        <w:rPr>
          <w:rStyle w:val="Siln"/>
          <w:rFonts w:ascii="Times New Roman" w:hAnsi="Times New Roman"/>
          <w:b w:val="0"/>
          <w:color w:val="000000" w:themeColor="text1"/>
          <w:sz w:val="22"/>
          <w:szCs w:val="22"/>
        </w:rPr>
      </w:pPr>
      <w:r w:rsidRPr="006B55E3">
        <w:rPr>
          <w:rStyle w:val="Siln"/>
          <w:rFonts w:ascii="Times New Roman" w:hAnsi="Times New Roman"/>
          <w:b w:val="0"/>
          <w:sz w:val="22"/>
          <w:szCs w:val="22"/>
        </w:rPr>
        <w:t xml:space="preserve">Zhotovitel odpovídá za </w:t>
      </w:r>
      <w:r w:rsidR="00A07DC0">
        <w:rPr>
          <w:rStyle w:val="Siln"/>
          <w:rFonts w:ascii="Times New Roman" w:hAnsi="Times New Roman"/>
          <w:b w:val="0"/>
          <w:sz w:val="22"/>
          <w:szCs w:val="22"/>
        </w:rPr>
        <w:t xml:space="preserve">opravenou </w:t>
      </w:r>
      <w:r w:rsidRPr="006B55E3">
        <w:rPr>
          <w:rStyle w:val="Siln"/>
          <w:rFonts w:ascii="Times New Roman" w:hAnsi="Times New Roman"/>
          <w:b w:val="0"/>
          <w:sz w:val="22"/>
          <w:szCs w:val="22"/>
        </w:rPr>
        <w:t xml:space="preserve">část díla za stejných podmínek a po stejnou dobu, jak je uvedeno výše, a to od data předání záruční opravy. V případě reklamace prací objednatelem je reklamační místo u zhotovitele následující: e-mail: </w:t>
      </w:r>
      <w:r w:rsidR="00B11870" w:rsidRPr="00B11870">
        <w:rPr>
          <w:sz w:val="22"/>
          <w:szCs w:val="22"/>
          <w:highlight w:val="yellow"/>
        </w:rPr>
        <w:t>[DOPLNÍ ÚČASTNÍK]</w:t>
      </w:r>
    </w:p>
    <w:p w:rsidR="00676867" w:rsidRDefault="00E2467E" w:rsidP="00281F59">
      <w:pPr>
        <w:pStyle w:val="Podnadpis"/>
        <w:numPr>
          <w:ilvl w:val="1"/>
          <w:numId w:val="28"/>
        </w:numPr>
        <w:spacing w:before="120"/>
        <w:ind w:left="709" w:hanging="709"/>
        <w:contextualSpacing/>
        <w:rPr>
          <w:rFonts w:ascii="Times New Roman" w:hAnsi="Times New Roman"/>
          <w:b w:val="0"/>
          <w:sz w:val="22"/>
          <w:szCs w:val="22"/>
        </w:rPr>
      </w:pPr>
      <w:r w:rsidRPr="006B55E3">
        <w:rPr>
          <w:rFonts w:ascii="Times New Roman" w:hAnsi="Times New Roman"/>
          <w:b w:val="0"/>
          <w:sz w:val="22"/>
          <w:szCs w:val="22"/>
        </w:rPr>
        <w:t xml:space="preserve">Jestliže zhotovitel neodstraní vady ve lhůtách uvedených v odst. 9.11. tohoto článku, je </w:t>
      </w:r>
      <w:proofErr w:type="gramStart"/>
      <w:r w:rsidRPr="006B55E3">
        <w:rPr>
          <w:rFonts w:ascii="Times New Roman" w:hAnsi="Times New Roman"/>
          <w:b w:val="0"/>
          <w:sz w:val="22"/>
          <w:szCs w:val="22"/>
        </w:rPr>
        <w:t>objednatel  oprávněn</w:t>
      </w:r>
      <w:proofErr w:type="gramEnd"/>
      <w:r w:rsidRPr="006B55E3">
        <w:rPr>
          <w:rFonts w:ascii="Times New Roman" w:hAnsi="Times New Roman"/>
          <w:b w:val="0"/>
          <w:sz w:val="22"/>
          <w:szCs w:val="22"/>
        </w:rPr>
        <w:t xml:space="preserve">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w:t>
      </w:r>
      <w:proofErr w:type="gramStart"/>
      <w:r w:rsidRPr="006B55E3">
        <w:rPr>
          <w:rFonts w:ascii="Times New Roman" w:hAnsi="Times New Roman"/>
          <w:b w:val="0"/>
          <w:sz w:val="22"/>
          <w:szCs w:val="22"/>
        </w:rPr>
        <w:t>faktury - daňového</w:t>
      </w:r>
      <w:proofErr w:type="gramEnd"/>
      <w:r w:rsidRPr="006B55E3">
        <w:rPr>
          <w:rFonts w:ascii="Times New Roman" w:hAnsi="Times New Roman"/>
          <w:b w:val="0"/>
          <w:sz w:val="22"/>
          <w:szCs w:val="22"/>
        </w:rPr>
        <w:t xml:space="preserve"> dokladu. Tímto se zhotovitel nezbavuje odpovědnosti za dílo, jako celek, ani za jeho jednotlivé části. </w:t>
      </w:r>
    </w:p>
    <w:p w:rsidR="00676867" w:rsidRDefault="00676867" w:rsidP="002E3E39">
      <w:pPr>
        <w:pStyle w:val="Nzev"/>
        <w:rPr>
          <w:rStyle w:val="Siln"/>
          <w:b w:val="0"/>
          <w:bCs w:val="0"/>
          <w:sz w:val="22"/>
          <w:szCs w:val="22"/>
          <w:u w:val="none"/>
        </w:rPr>
      </w:pPr>
    </w:p>
    <w:p w:rsidR="0027734B" w:rsidRPr="00DB677D" w:rsidRDefault="0027734B" w:rsidP="0027734B">
      <w:pPr>
        <w:pStyle w:val="Nzev"/>
        <w:rPr>
          <w:rStyle w:val="Siln"/>
          <w:bCs w:val="0"/>
          <w:sz w:val="22"/>
          <w:szCs w:val="22"/>
          <w:u w:val="none"/>
        </w:rPr>
      </w:pPr>
      <w:r w:rsidRPr="0027734B">
        <w:rPr>
          <w:rStyle w:val="Siln"/>
          <w:bCs w:val="0"/>
          <w:sz w:val="22"/>
          <w:szCs w:val="22"/>
          <w:u w:val="none"/>
        </w:rPr>
        <w:t>10</w:t>
      </w:r>
      <w:r w:rsidRPr="00DB677D">
        <w:rPr>
          <w:rStyle w:val="Siln"/>
          <w:bCs w:val="0"/>
          <w:sz w:val="22"/>
          <w:szCs w:val="22"/>
          <w:u w:val="none"/>
        </w:rPr>
        <w:t>.</w:t>
      </w:r>
      <w:r w:rsidRPr="00DB677D">
        <w:rPr>
          <w:rStyle w:val="Siln"/>
          <w:bCs w:val="0"/>
          <w:sz w:val="22"/>
          <w:szCs w:val="22"/>
          <w:u w:val="none"/>
        </w:rPr>
        <w:tab/>
        <w:t>Realizační tým</w:t>
      </w:r>
    </w:p>
    <w:p w:rsidR="0027734B" w:rsidRPr="00DB677D" w:rsidRDefault="0027734B" w:rsidP="0027734B">
      <w:pPr>
        <w:pStyle w:val="Nzev"/>
        <w:rPr>
          <w:rStyle w:val="Siln"/>
          <w:bCs w:val="0"/>
          <w:sz w:val="22"/>
          <w:szCs w:val="22"/>
          <w:u w:val="none"/>
        </w:rPr>
      </w:pPr>
    </w:p>
    <w:p w:rsidR="00B11870" w:rsidRDefault="0027734B" w:rsidP="00396091">
      <w:pPr>
        <w:pStyle w:val="Nzev"/>
        <w:numPr>
          <w:ilvl w:val="1"/>
          <w:numId w:val="55"/>
        </w:numPr>
        <w:spacing w:after="120"/>
        <w:ind w:left="709" w:hanging="709"/>
        <w:jc w:val="both"/>
        <w:rPr>
          <w:rStyle w:val="Siln"/>
          <w:b w:val="0"/>
          <w:bCs w:val="0"/>
          <w:sz w:val="22"/>
          <w:szCs w:val="22"/>
          <w:u w:val="none"/>
        </w:rPr>
      </w:pPr>
      <w:r w:rsidRPr="0027734B">
        <w:rPr>
          <w:rStyle w:val="Siln"/>
          <w:b w:val="0"/>
          <w:bCs w:val="0"/>
          <w:sz w:val="22"/>
          <w:szCs w:val="22"/>
          <w:u w:val="none"/>
        </w:rPr>
        <w:t>Zhotovitel se zavazuje, že provádění díla na jeho straně bude zajišťovat realizační tým, jehož složení a odborná kvalifikace jednotlivých č</w:t>
      </w:r>
      <w:r>
        <w:rPr>
          <w:rStyle w:val="Siln"/>
          <w:b w:val="0"/>
          <w:bCs w:val="0"/>
          <w:sz w:val="22"/>
          <w:szCs w:val="22"/>
          <w:u w:val="none"/>
        </w:rPr>
        <w:t>lenů jsou uvedeny v Příloze č. 5</w:t>
      </w:r>
      <w:r w:rsidRPr="0027734B">
        <w:rPr>
          <w:rStyle w:val="Siln"/>
          <w:b w:val="0"/>
          <w:bCs w:val="0"/>
          <w:sz w:val="22"/>
          <w:szCs w:val="22"/>
          <w:u w:val="none"/>
        </w:rPr>
        <w:t xml:space="preserve"> smlouvy, popř. týmu, jehož složení bylo změněno v souladu s tímto článkem (dále jen „Realizační tým“). </w:t>
      </w:r>
    </w:p>
    <w:p w:rsidR="00B11870" w:rsidRDefault="0027734B" w:rsidP="00396091">
      <w:pPr>
        <w:pStyle w:val="Nzev"/>
        <w:numPr>
          <w:ilvl w:val="1"/>
          <w:numId w:val="55"/>
        </w:numPr>
        <w:spacing w:after="120"/>
        <w:ind w:left="709" w:hanging="709"/>
        <w:jc w:val="both"/>
        <w:rPr>
          <w:rStyle w:val="Siln"/>
          <w:b w:val="0"/>
          <w:bCs w:val="0"/>
          <w:sz w:val="22"/>
          <w:szCs w:val="22"/>
          <w:u w:val="none"/>
        </w:rPr>
      </w:pPr>
      <w:r w:rsidRPr="00B11870">
        <w:rPr>
          <w:rStyle w:val="Siln"/>
          <w:b w:val="0"/>
          <w:bCs w:val="0"/>
          <w:sz w:val="22"/>
          <w:szCs w:val="22"/>
          <w:u w:val="none"/>
        </w:rPr>
        <w:t>Výměna kteréhokoli ze členů Realizačního týmu je možná pouze v případě, že nový člen Realizačního týmu disponuje minimálně stejnou odbornou způsobilostí, kterou dle Přílohy č. 5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rsidR="00B11870" w:rsidRDefault="0027734B" w:rsidP="00396091">
      <w:pPr>
        <w:pStyle w:val="Nzev"/>
        <w:numPr>
          <w:ilvl w:val="1"/>
          <w:numId w:val="55"/>
        </w:numPr>
        <w:spacing w:after="120"/>
        <w:ind w:left="709" w:hanging="709"/>
        <w:jc w:val="both"/>
        <w:rPr>
          <w:rStyle w:val="Siln"/>
          <w:b w:val="0"/>
          <w:bCs w:val="0"/>
          <w:sz w:val="22"/>
          <w:szCs w:val="22"/>
          <w:u w:val="none"/>
        </w:rPr>
      </w:pPr>
      <w:r w:rsidRPr="00B11870">
        <w:rPr>
          <w:rStyle w:val="Siln"/>
          <w:b w:val="0"/>
          <w:bCs w:val="0"/>
          <w:sz w:val="22"/>
          <w:szCs w:val="22"/>
          <w:u w:val="none"/>
        </w:rPr>
        <w:t>V případě, že zhotovitel poruší povinnosti dle čl. 10.1. nebo 10.2., je povinen zaplatit objednateli smluvní pokutu ve výši 10.000 Kč za každý jednotlivý případ.</w:t>
      </w:r>
    </w:p>
    <w:p w:rsidR="0027734B" w:rsidRPr="00B11870" w:rsidRDefault="0027734B" w:rsidP="00281F59">
      <w:pPr>
        <w:pStyle w:val="Nzev"/>
        <w:numPr>
          <w:ilvl w:val="1"/>
          <w:numId w:val="55"/>
        </w:numPr>
        <w:ind w:left="709" w:hanging="709"/>
        <w:contextualSpacing/>
        <w:jc w:val="both"/>
        <w:rPr>
          <w:rStyle w:val="Siln"/>
          <w:b w:val="0"/>
          <w:bCs w:val="0"/>
          <w:sz w:val="22"/>
          <w:szCs w:val="22"/>
          <w:u w:val="none"/>
        </w:rPr>
      </w:pPr>
      <w:r w:rsidRPr="00B11870">
        <w:rPr>
          <w:rStyle w:val="Siln"/>
          <w:b w:val="0"/>
          <w:bCs w:val="0"/>
          <w:sz w:val="22"/>
          <w:szCs w:val="22"/>
          <w:u w:val="none"/>
        </w:rPr>
        <w:t>Porušení jakékoli povinnosti dle tohoto článku opravňuje objednatele k odstoupení od této smlouvy. Tím není dotčena povinnost zhotovitele zaplatit objed</w:t>
      </w:r>
      <w:r w:rsidR="008C7761" w:rsidRPr="00B11870">
        <w:rPr>
          <w:rStyle w:val="Siln"/>
          <w:b w:val="0"/>
          <w:bCs w:val="0"/>
          <w:sz w:val="22"/>
          <w:szCs w:val="22"/>
          <w:u w:val="none"/>
        </w:rPr>
        <w:t>nateli smluvní pokutu dle čl. 10</w:t>
      </w:r>
      <w:r w:rsidRPr="00B11870">
        <w:rPr>
          <w:rStyle w:val="Siln"/>
          <w:b w:val="0"/>
          <w:bCs w:val="0"/>
          <w:sz w:val="22"/>
          <w:szCs w:val="22"/>
          <w:u w:val="none"/>
        </w:rPr>
        <w:t>.3. této smlouvy.</w:t>
      </w:r>
    </w:p>
    <w:p w:rsidR="002E3E39" w:rsidRDefault="002E3E39" w:rsidP="00DB677D">
      <w:pPr>
        <w:pStyle w:val="Nzev"/>
        <w:outlineLvl w:val="0"/>
        <w:rPr>
          <w:sz w:val="22"/>
          <w:szCs w:val="22"/>
          <w:u w:val="none"/>
        </w:rPr>
      </w:pPr>
    </w:p>
    <w:p w:rsidR="00E2467E" w:rsidRPr="006B55E3" w:rsidRDefault="0027734B" w:rsidP="00DB677D">
      <w:pPr>
        <w:pStyle w:val="Nzev"/>
        <w:outlineLvl w:val="0"/>
        <w:rPr>
          <w:sz w:val="22"/>
          <w:szCs w:val="22"/>
        </w:rPr>
      </w:pPr>
      <w:r>
        <w:rPr>
          <w:sz w:val="22"/>
          <w:szCs w:val="22"/>
          <w:u w:val="none"/>
        </w:rPr>
        <w:t>11.</w:t>
      </w:r>
      <w:r>
        <w:rPr>
          <w:sz w:val="22"/>
          <w:szCs w:val="22"/>
          <w:u w:val="none"/>
        </w:rPr>
        <w:tab/>
      </w:r>
      <w:r w:rsidR="00E2467E" w:rsidRPr="006B55E3">
        <w:rPr>
          <w:sz w:val="22"/>
          <w:szCs w:val="22"/>
          <w:u w:val="none"/>
        </w:rPr>
        <w:t>Závěrečná ustanovení</w:t>
      </w:r>
    </w:p>
    <w:p w:rsidR="00E2467E" w:rsidRPr="006B55E3" w:rsidRDefault="00E2467E" w:rsidP="004A7A55">
      <w:pPr>
        <w:tabs>
          <w:tab w:val="left" w:pos="709"/>
          <w:tab w:val="left" w:pos="1418"/>
        </w:tabs>
        <w:jc w:val="both"/>
        <w:rPr>
          <w:sz w:val="22"/>
          <w:szCs w:val="22"/>
        </w:rPr>
      </w:pPr>
    </w:p>
    <w:p w:rsidR="002B5483"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6B55E3">
        <w:rPr>
          <w:rFonts w:ascii="Times New Roman" w:hAnsi="Times New Roman"/>
          <w:b w:val="0"/>
          <w:sz w:val="22"/>
          <w:szCs w:val="22"/>
        </w:rPr>
        <w:t>třetím</w:t>
      </w:r>
      <w:r w:rsidRPr="006B55E3">
        <w:rPr>
          <w:rFonts w:ascii="Times New Roman" w:hAnsi="Times New Roman"/>
          <w:b w:val="0"/>
          <w:sz w:val="22"/>
          <w:szCs w:val="22"/>
        </w:rPr>
        <w:t xml:space="preserve"> osobám, která je uzavřena na minimální výši pojistné částky </w:t>
      </w:r>
      <w:r w:rsidR="00067D34">
        <w:rPr>
          <w:rFonts w:ascii="Times New Roman" w:hAnsi="Times New Roman"/>
          <w:b w:val="0"/>
          <w:sz w:val="22"/>
          <w:szCs w:val="22"/>
        </w:rPr>
        <w:t>6</w:t>
      </w:r>
      <w:r w:rsidR="005A6043">
        <w:rPr>
          <w:rFonts w:ascii="Times New Roman" w:hAnsi="Times New Roman"/>
          <w:b w:val="0"/>
          <w:sz w:val="22"/>
          <w:szCs w:val="22"/>
        </w:rPr>
        <w:t>,0</w:t>
      </w:r>
      <w:r w:rsidR="00464050" w:rsidRPr="006B55E3">
        <w:rPr>
          <w:rFonts w:ascii="Times New Roman" w:hAnsi="Times New Roman"/>
          <w:b w:val="0"/>
          <w:sz w:val="22"/>
          <w:szCs w:val="22"/>
        </w:rPr>
        <w:t xml:space="preserve"> mil.</w:t>
      </w:r>
      <w:r w:rsidRPr="006B55E3">
        <w:rPr>
          <w:rFonts w:ascii="Times New Roman" w:hAnsi="Times New Roman"/>
          <w:b w:val="0"/>
          <w:sz w:val="22"/>
          <w:szCs w:val="22"/>
        </w:rPr>
        <w:t xml:space="preserve"> Kč.</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6B55E3">
        <w:rPr>
          <w:rFonts w:ascii="Times New Roman" w:hAnsi="Times New Roman"/>
          <w:sz w:val="22"/>
          <w:szCs w:val="22"/>
        </w:rPr>
        <w:t xml:space="preserve">  </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E2467E" w:rsidRPr="006B55E3" w:rsidRDefault="00E2467E" w:rsidP="00281F59">
      <w:pPr>
        <w:pStyle w:val="Podnadpis"/>
        <w:numPr>
          <w:ilvl w:val="1"/>
          <w:numId w:val="56"/>
        </w:numPr>
        <w:spacing w:before="120"/>
        <w:ind w:left="709" w:hanging="709"/>
        <w:contextualSpacing/>
        <w:rPr>
          <w:rFonts w:ascii="Times New Roman" w:hAnsi="Times New Roman"/>
          <w:b w:val="0"/>
          <w:sz w:val="22"/>
          <w:szCs w:val="22"/>
        </w:rPr>
      </w:pPr>
      <w:r w:rsidRPr="006B55E3">
        <w:rPr>
          <w:rFonts w:ascii="Times New Roman" w:hAnsi="Times New Roman"/>
          <w:b w:val="0"/>
          <w:sz w:val="22"/>
          <w:szCs w:val="22"/>
        </w:rPr>
        <w:t>Objednatel si vyhrazuje právo odstoupit od smlouvy v případě jejího hrubého porušení ze strany zhotovitele. Hrubým porušením je:</w:t>
      </w:r>
    </w:p>
    <w:p w:rsidR="00E2467E" w:rsidRPr="00F8499A" w:rsidRDefault="00F8499A" w:rsidP="002E3E39">
      <w:pPr>
        <w:pStyle w:val="Podnadpis"/>
        <w:numPr>
          <w:ilvl w:val="2"/>
          <w:numId w:val="56"/>
        </w:numPr>
        <w:spacing w:after="120"/>
        <w:ind w:left="1418" w:hanging="726"/>
        <w:rPr>
          <w:rFonts w:ascii="Times New Roman" w:hAnsi="Times New Roman"/>
          <w:b w:val="0"/>
          <w:sz w:val="22"/>
          <w:szCs w:val="22"/>
        </w:rPr>
      </w:pPr>
      <w:bookmarkStart w:id="0" w:name="_GoBack"/>
      <w:bookmarkEnd w:id="0"/>
      <w:r w:rsidRPr="00E52D43">
        <w:rPr>
          <w:rFonts w:ascii="Times New Roman" w:hAnsi="Times New Roman"/>
          <w:b w:val="0"/>
          <w:sz w:val="22"/>
          <w:szCs w:val="22"/>
        </w:rPr>
        <w:t>nedodržení kteréhokoli z termínů při realizaci předmětu smlouvy uvedeného v čl. 5. odst. 5.1.   bod 5.1.1. a bod 5.1.2. této smlouvy o 5 kalendářních dnů;</w:t>
      </w:r>
    </w:p>
    <w:p w:rsidR="00E2467E" w:rsidRPr="006B55E3" w:rsidRDefault="00E2467E" w:rsidP="002E3E39">
      <w:pPr>
        <w:pStyle w:val="Podnadpis"/>
        <w:numPr>
          <w:ilvl w:val="2"/>
          <w:numId w:val="56"/>
        </w:numPr>
        <w:spacing w:after="120"/>
        <w:ind w:left="1418" w:hanging="726"/>
        <w:rPr>
          <w:rFonts w:ascii="Times New Roman" w:hAnsi="Times New Roman"/>
          <w:b w:val="0"/>
          <w:sz w:val="22"/>
          <w:szCs w:val="22"/>
        </w:rPr>
      </w:pPr>
      <w:r w:rsidRPr="006B55E3">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6B55E3">
        <w:rPr>
          <w:rFonts w:ascii="Times New Roman" w:hAnsi="Times New Roman"/>
          <w:b w:val="0"/>
          <w:sz w:val="22"/>
          <w:szCs w:val="22"/>
        </w:rPr>
        <w:t xml:space="preserve"> </w:t>
      </w:r>
      <w:r w:rsidRPr="006B55E3">
        <w:rPr>
          <w:rFonts w:ascii="Times New Roman" w:hAnsi="Times New Roman"/>
          <w:b w:val="0"/>
          <w:sz w:val="22"/>
          <w:szCs w:val="22"/>
        </w:rPr>
        <w:t>užívání a provozu díla;</w:t>
      </w:r>
    </w:p>
    <w:p w:rsidR="00E2467E" w:rsidRPr="006B55E3" w:rsidRDefault="00E2467E" w:rsidP="002E3E39">
      <w:pPr>
        <w:pStyle w:val="Podnadpis"/>
        <w:numPr>
          <w:ilvl w:val="2"/>
          <w:numId w:val="56"/>
        </w:numPr>
        <w:spacing w:after="120"/>
        <w:ind w:left="1418" w:hanging="726"/>
        <w:rPr>
          <w:rFonts w:ascii="Times New Roman" w:hAnsi="Times New Roman"/>
          <w:b w:val="0"/>
          <w:sz w:val="22"/>
          <w:szCs w:val="22"/>
        </w:rPr>
      </w:pPr>
      <w:r w:rsidRPr="006B55E3">
        <w:rPr>
          <w:rFonts w:ascii="Times New Roman" w:hAnsi="Times New Roman"/>
          <w:b w:val="0"/>
          <w:sz w:val="22"/>
          <w:szCs w:val="22"/>
        </w:rPr>
        <w:t xml:space="preserve">porušení dohody o použité a projednané technologii. </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Objednatel a zhotovitel jsou oprávněni odstoupit od smlouvy v případě, je-li na majetek druhé strany </w:t>
      </w:r>
      <w:r w:rsidR="00487412" w:rsidRPr="006B55E3">
        <w:rPr>
          <w:rFonts w:ascii="Times New Roman" w:hAnsi="Times New Roman"/>
          <w:b w:val="0"/>
          <w:sz w:val="22"/>
          <w:szCs w:val="22"/>
        </w:rPr>
        <w:t>pravomocně prohlášen úpadek</w:t>
      </w:r>
      <w:r w:rsidR="009D4004" w:rsidRPr="006B55E3">
        <w:rPr>
          <w:rFonts w:ascii="Times New Roman" w:hAnsi="Times New Roman"/>
          <w:b w:val="0"/>
          <w:sz w:val="22"/>
          <w:szCs w:val="22"/>
        </w:rPr>
        <w:t>,</w:t>
      </w:r>
      <w:r w:rsidRPr="006B55E3">
        <w:rPr>
          <w:rFonts w:ascii="Times New Roman" w:hAnsi="Times New Roman"/>
          <w:b w:val="0"/>
          <w:sz w:val="22"/>
          <w:szCs w:val="22"/>
        </w:rPr>
        <w:t xml:space="preserve"> </w:t>
      </w:r>
      <w:r w:rsidR="00487412" w:rsidRPr="006B55E3">
        <w:rPr>
          <w:rFonts w:ascii="Times New Roman" w:hAnsi="Times New Roman"/>
          <w:b w:val="0"/>
          <w:sz w:val="22"/>
          <w:szCs w:val="22"/>
        </w:rPr>
        <w:t>a</w:t>
      </w:r>
      <w:r w:rsidRPr="006B55E3">
        <w:rPr>
          <w:rFonts w:ascii="Times New Roman" w:hAnsi="Times New Roman"/>
          <w:b w:val="0"/>
          <w:sz w:val="22"/>
          <w:szCs w:val="22"/>
        </w:rPr>
        <w:t xml:space="preserve">nebo je-li </w:t>
      </w:r>
      <w:r w:rsidR="009D4004" w:rsidRPr="006B55E3">
        <w:rPr>
          <w:rFonts w:ascii="Times New Roman" w:hAnsi="Times New Roman"/>
          <w:b w:val="0"/>
          <w:sz w:val="22"/>
          <w:szCs w:val="22"/>
        </w:rPr>
        <w:t>insolvenční řízení ukončeno</w:t>
      </w:r>
      <w:r w:rsidRPr="006B55E3">
        <w:rPr>
          <w:rFonts w:ascii="Times New Roman" w:hAnsi="Times New Roman"/>
          <w:b w:val="0"/>
          <w:sz w:val="22"/>
          <w:szCs w:val="22"/>
        </w:rPr>
        <w:t xml:space="preserve"> </w:t>
      </w:r>
      <w:r w:rsidR="009D4004" w:rsidRPr="006B55E3">
        <w:rPr>
          <w:rFonts w:ascii="Times New Roman" w:hAnsi="Times New Roman"/>
          <w:b w:val="0"/>
          <w:sz w:val="22"/>
          <w:szCs w:val="22"/>
        </w:rPr>
        <w:t>(i </w:t>
      </w:r>
      <w:r w:rsidR="00487412" w:rsidRPr="006B55E3">
        <w:rPr>
          <w:rFonts w:ascii="Times New Roman" w:hAnsi="Times New Roman"/>
          <w:b w:val="0"/>
          <w:sz w:val="22"/>
          <w:szCs w:val="22"/>
        </w:rPr>
        <w:t xml:space="preserve">insolvenční </w:t>
      </w:r>
      <w:r w:rsidRPr="006B55E3">
        <w:rPr>
          <w:rFonts w:ascii="Times New Roman" w:hAnsi="Times New Roman"/>
          <w:b w:val="0"/>
          <w:sz w:val="22"/>
          <w:szCs w:val="22"/>
        </w:rPr>
        <w:t>návrh zamítnut</w:t>
      </w:r>
      <w:r w:rsidR="00487412" w:rsidRPr="006B55E3">
        <w:rPr>
          <w:rFonts w:ascii="Times New Roman" w:hAnsi="Times New Roman"/>
          <w:b w:val="0"/>
          <w:sz w:val="22"/>
          <w:szCs w:val="22"/>
        </w:rPr>
        <w:t>)</w:t>
      </w:r>
      <w:r w:rsidRPr="006B55E3">
        <w:rPr>
          <w:rFonts w:ascii="Times New Roman" w:hAnsi="Times New Roman"/>
          <w:b w:val="0"/>
          <w:sz w:val="22"/>
          <w:szCs w:val="22"/>
        </w:rPr>
        <w:t xml:space="preserve"> pro nedostatek majetku.</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915F89" w:rsidRPr="005275B5" w:rsidRDefault="00E2467E" w:rsidP="00F65141">
      <w:pPr>
        <w:pStyle w:val="Podnadpis"/>
        <w:numPr>
          <w:ilvl w:val="1"/>
          <w:numId w:val="56"/>
        </w:numPr>
        <w:spacing w:after="120"/>
        <w:ind w:left="709" w:hanging="703"/>
      </w:pPr>
      <w:r w:rsidRPr="005275B5">
        <w:rPr>
          <w:rFonts w:ascii="Times New Roman" w:hAnsi="Times New Roman"/>
          <w:b w:val="0"/>
          <w:sz w:val="22"/>
          <w:szCs w:val="22"/>
        </w:rPr>
        <w:t>V případě odstoupení od smlouvy se zhotovitel zavazuje opustit staveniště a vyklidit za</w:t>
      </w:r>
      <w:r w:rsidR="008925AA" w:rsidRPr="005275B5">
        <w:rPr>
          <w:rFonts w:ascii="Times New Roman" w:hAnsi="Times New Roman"/>
          <w:b w:val="0"/>
          <w:sz w:val="22"/>
          <w:szCs w:val="22"/>
        </w:rPr>
        <w:t>řízení staveniště nejpozději do </w:t>
      </w:r>
      <w:r w:rsidR="00D05998" w:rsidRPr="005275B5">
        <w:rPr>
          <w:rFonts w:ascii="Times New Roman" w:hAnsi="Times New Roman"/>
          <w:b w:val="0"/>
          <w:sz w:val="22"/>
          <w:szCs w:val="22"/>
        </w:rPr>
        <w:t>1</w:t>
      </w:r>
      <w:r w:rsidR="008925AA" w:rsidRPr="005275B5">
        <w:rPr>
          <w:rFonts w:ascii="Times New Roman" w:hAnsi="Times New Roman"/>
          <w:b w:val="0"/>
          <w:sz w:val="22"/>
          <w:szCs w:val="22"/>
        </w:rPr>
        <w:t> </w:t>
      </w:r>
      <w:r w:rsidR="00D05998" w:rsidRPr="005275B5">
        <w:rPr>
          <w:rFonts w:ascii="Times New Roman" w:hAnsi="Times New Roman"/>
          <w:b w:val="0"/>
          <w:sz w:val="22"/>
          <w:szCs w:val="22"/>
        </w:rPr>
        <w:t xml:space="preserve">dne </w:t>
      </w:r>
      <w:r w:rsidRPr="005275B5">
        <w:rPr>
          <w:rFonts w:ascii="Times New Roman" w:hAnsi="Times New Roman"/>
          <w:b w:val="0"/>
          <w:sz w:val="22"/>
          <w:szCs w:val="22"/>
        </w:rPr>
        <w:t>od účinnosti odstoupení.</w:t>
      </w:r>
    </w:p>
    <w:p w:rsidR="00915F89" w:rsidRPr="006B55E3" w:rsidRDefault="00915F89"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Smluvní strany sjednávají, že </w:t>
      </w:r>
      <w:r>
        <w:rPr>
          <w:rFonts w:ascii="Times New Roman" w:hAnsi="Times New Roman"/>
          <w:b w:val="0"/>
          <w:sz w:val="22"/>
          <w:szCs w:val="22"/>
        </w:rPr>
        <w:t>provést započtení</w:t>
      </w:r>
      <w:r w:rsidRPr="006B55E3">
        <w:rPr>
          <w:rFonts w:ascii="Times New Roman" w:hAnsi="Times New Roman"/>
          <w:b w:val="0"/>
          <w:sz w:val="22"/>
          <w:szCs w:val="22"/>
        </w:rPr>
        <w:t xml:space="preserve"> pohledáv</w:t>
      </w:r>
      <w:r>
        <w:rPr>
          <w:rFonts w:ascii="Times New Roman" w:hAnsi="Times New Roman"/>
          <w:b w:val="0"/>
          <w:sz w:val="22"/>
          <w:szCs w:val="22"/>
        </w:rPr>
        <w:t>e</w:t>
      </w:r>
      <w:r w:rsidRPr="006B55E3">
        <w:rPr>
          <w:rFonts w:ascii="Times New Roman" w:hAnsi="Times New Roman"/>
          <w:b w:val="0"/>
          <w:sz w:val="22"/>
          <w:szCs w:val="22"/>
        </w:rPr>
        <w:t>k</w:t>
      </w:r>
      <w:r>
        <w:rPr>
          <w:rFonts w:ascii="Times New Roman" w:hAnsi="Times New Roman"/>
          <w:b w:val="0"/>
          <w:sz w:val="22"/>
          <w:szCs w:val="22"/>
        </w:rPr>
        <w:t xml:space="preserve"> podle této smlouvy</w:t>
      </w:r>
      <w:r w:rsidRPr="006B55E3">
        <w:rPr>
          <w:rFonts w:ascii="Times New Roman" w:hAnsi="Times New Roman"/>
          <w:b w:val="0"/>
          <w:sz w:val="22"/>
          <w:szCs w:val="22"/>
        </w:rPr>
        <w:t xml:space="preserve">, nebo </w:t>
      </w:r>
      <w:r>
        <w:rPr>
          <w:rFonts w:ascii="Times New Roman" w:hAnsi="Times New Roman"/>
          <w:b w:val="0"/>
          <w:sz w:val="22"/>
          <w:szCs w:val="22"/>
        </w:rPr>
        <w:t xml:space="preserve">jejich </w:t>
      </w:r>
      <w:r w:rsidRPr="006B55E3">
        <w:rPr>
          <w:rFonts w:ascii="Times New Roman" w:hAnsi="Times New Roman"/>
          <w:b w:val="0"/>
          <w:sz w:val="22"/>
          <w:szCs w:val="22"/>
        </w:rPr>
        <w:t>postoup</w:t>
      </w:r>
      <w:r>
        <w:rPr>
          <w:rFonts w:ascii="Times New Roman" w:hAnsi="Times New Roman"/>
          <w:b w:val="0"/>
          <w:sz w:val="22"/>
          <w:szCs w:val="22"/>
        </w:rPr>
        <w:t>ení</w:t>
      </w:r>
      <w:r w:rsidRPr="006B55E3">
        <w:rPr>
          <w:rFonts w:ascii="Times New Roman" w:hAnsi="Times New Roman"/>
          <w:b w:val="0"/>
          <w:sz w:val="22"/>
          <w:szCs w:val="22"/>
        </w:rPr>
        <w:t xml:space="preserve"> třetí straně</w:t>
      </w:r>
      <w:r>
        <w:rPr>
          <w:rFonts w:ascii="Times New Roman" w:hAnsi="Times New Roman"/>
          <w:b w:val="0"/>
          <w:sz w:val="22"/>
          <w:szCs w:val="22"/>
        </w:rPr>
        <w:t>, je oprávněn jen objednatel</w:t>
      </w:r>
      <w:r w:rsidRPr="006B55E3">
        <w:rPr>
          <w:rFonts w:ascii="Times New Roman" w:hAnsi="Times New Roman"/>
          <w:b w:val="0"/>
          <w:sz w:val="22"/>
          <w:szCs w:val="22"/>
        </w:rPr>
        <w:t>.</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E2467E" w:rsidRPr="006B55E3" w:rsidRDefault="00E2467E" w:rsidP="00F65141">
      <w:pPr>
        <w:pStyle w:val="Podnadpis"/>
        <w:numPr>
          <w:ilvl w:val="1"/>
          <w:numId w:val="56"/>
        </w:numPr>
        <w:spacing w:after="120"/>
        <w:ind w:left="709" w:hanging="703"/>
        <w:rPr>
          <w:rFonts w:ascii="Times New Roman" w:hAnsi="Times New Roman"/>
          <w:b w:val="0"/>
          <w:sz w:val="22"/>
          <w:szCs w:val="22"/>
        </w:rPr>
      </w:pPr>
      <w:r w:rsidRPr="006B55E3">
        <w:rPr>
          <w:rFonts w:ascii="Times New Roman" w:hAnsi="Times New Roman"/>
          <w:b w:val="0"/>
          <w:sz w:val="22"/>
          <w:szCs w:val="22"/>
        </w:rPr>
        <w:t xml:space="preserve">Smluvní strany se dohodly, že na písemně předkládané zásadní návrhy a připomínky budou písemně reagovat do 5 pracovních dnů po obdržení. Pro zápisy ve stavebním deníku platí lhůta 3 pracovních dnů. </w:t>
      </w:r>
    </w:p>
    <w:p w:rsidR="00E2467E" w:rsidRPr="006B55E3" w:rsidRDefault="005765B5" w:rsidP="00281F59">
      <w:pPr>
        <w:pStyle w:val="Podnadpis"/>
        <w:numPr>
          <w:ilvl w:val="1"/>
          <w:numId w:val="56"/>
        </w:numPr>
        <w:spacing w:before="120"/>
        <w:ind w:left="709" w:hanging="724"/>
        <w:contextualSpacing/>
        <w:rPr>
          <w:rFonts w:ascii="Times New Roman" w:hAnsi="Times New Roman"/>
          <w:b w:val="0"/>
          <w:sz w:val="22"/>
          <w:szCs w:val="22"/>
        </w:rPr>
      </w:pPr>
      <w:r w:rsidRPr="006B55E3">
        <w:rPr>
          <w:rFonts w:ascii="Times New Roman" w:hAnsi="Times New Roman"/>
          <w:b w:val="0"/>
          <w:sz w:val="22"/>
          <w:szCs w:val="22"/>
        </w:rPr>
        <w:t>Smlouva je vyhotovena v pěti stejnopisech, čtyři</w:t>
      </w:r>
      <w:r w:rsidR="00E2467E" w:rsidRPr="006B55E3">
        <w:rPr>
          <w:rFonts w:ascii="Times New Roman" w:hAnsi="Times New Roman"/>
          <w:b w:val="0"/>
          <w:sz w:val="22"/>
          <w:szCs w:val="22"/>
        </w:rPr>
        <w:t xml:space="preserve"> z nich obdrží objednatel a jeden zhotovitel. Všechny stejnopisy mají hodnotu originálu. </w:t>
      </w:r>
    </w:p>
    <w:p w:rsidR="00E2467E" w:rsidRPr="00A16A35" w:rsidRDefault="00E613E2" w:rsidP="00F65141">
      <w:pPr>
        <w:pStyle w:val="Podnadpis"/>
        <w:numPr>
          <w:ilvl w:val="1"/>
          <w:numId w:val="56"/>
        </w:numPr>
        <w:spacing w:after="120"/>
        <w:ind w:left="709" w:hanging="703"/>
        <w:rPr>
          <w:rFonts w:ascii="Times New Roman" w:hAnsi="Times New Roman"/>
          <w:b w:val="0"/>
          <w:sz w:val="22"/>
          <w:szCs w:val="22"/>
        </w:rPr>
      </w:pPr>
      <w:r w:rsidRPr="00A16A35">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A16A35">
        <w:rPr>
          <w:rFonts w:ascii="Times New Roman" w:hAnsi="Times New Roman"/>
          <w:b w:val="0"/>
          <w:sz w:val="22"/>
          <w:szCs w:val="22"/>
        </w:rPr>
        <w:t>.</w:t>
      </w:r>
    </w:p>
    <w:p w:rsidR="00487412" w:rsidRPr="006B55E3" w:rsidRDefault="00487412" w:rsidP="00281F59">
      <w:pPr>
        <w:pStyle w:val="Podnadpis"/>
        <w:numPr>
          <w:ilvl w:val="1"/>
          <w:numId w:val="56"/>
        </w:numPr>
        <w:spacing w:before="120"/>
        <w:ind w:left="709" w:hanging="705"/>
        <w:contextualSpacing/>
        <w:rPr>
          <w:rFonts w:ascii="Times New Roman" w:hAnsi="Times New Roman"/>
          <w:b w:val="0"/>
          <w:sz w:val="22"/>
          <w:szCs w:val="22"/>
        </w:rPr>
      </w:pPr>
      <w:r w:rsidRPr="006B55E3">
        <w:rPr>
          <w:rFonts w:ascii="Times New Roman" w:hAnsi="Times New Roman"/>
          <w:b w:val="0"/>
          <w:sz w:val="22"/>
          <w:szCs w:val="22"/>
        </w:rPr>
        <w:t xml:space="preserve">Tímto </w:t>
      </w:r>
      <w:r w:rsidR="004C4F57" w:rsidRPr="004C4F57">
        <w:rPr>
          <w:rFonts w:ascii="Times New Roman" w:hAnsi="Times New Roman"/>
          <w:b w:val="0"/>
          <w:sz w:val="22"/>
          <w:szCs w:val="22"/>
        </w:rPr>
        <w:t xml:space="preserve">se ve smyslu ustanovení § 43 odst. 1 zákona č. 131/2000 Sb., o hlavním městě Praze, ve znění pozdějších předpisů, potvrzuje, že byly splněny podmínky pro platnost právního jednání </w:t>
      </w:r>
      <w:r w:rsidR="004C4F57" w:rsidRPr="004C4F57">
        <w:rPr>
          <w:rFonts w:ascii="Times New Roman" w:hAnsi="Times New Roman"/>
          <w:b w:val="0"/>
          <w:sz w:val="22"/>
          <w:szCs w:val="22"/>
        </w:rPr>
        <w:lastRenderedPageBreak/>
        <w:t>městské části Praha</w:t>
      </w:r>
      <w:r w:rsidR="004C4F57">
        <w:rPr>
          <w:rFonts w:ascii="Times New Roman" w:hAnsi="Times New Roman"/>
          <w:b w:val="0"/>
          <w:sz w:val="22"/>
          <w:szCs w:val="22"/>
        </w:rPr>
        <w:t xml:space="preserve"> 5, a to usnesením Rady</w:t>
      </w:r>
      <w:r w:rsidR="00B13A03">
        <w:rPr>
          <w:rFonts w:ascii="Times New Roman" w:hAnsi="Times New Roman"/>
          <w:b w:val="0"/>
          <w:sz w:val="22"/>
          <w:szCs w:val="22"/>
        </w:rPr>
        <w:t xml:space="preserve"> městské části Praha 5 č. </w:t>
      </w:r>
      <w:r w:rsidR="00915F89" w:rsidRPr="001479ED">
        <w:rPr>
          <w:rFonts w:ascii="Times New Roman" w:hAnsi="Times New Roman"/>
          <w:b w:val="0"/>
          <w:sz w:val="22"/>
          <w:szCs w:val="22"/>
          <w:highlight w:val="yellow"/>
        </w:rPr>
        <w:t>XXXXX</w:t>
      </w:r>
      <w:r w:rsidR="00B13A03">
        <w:rPr>
          <w:rFonts w:ascii="Times New Roman" w:hAnsi="Times New Roman"/>
          <w:b w:val="0"/>
          <w:sz w:val="22"/>
          <w:szCs w:val="22"/>
        </w:rPr>
        <w:t xml:space="preserve"> ze </w:t>
      </w:r>
      <w:r w:rsidR="00B13A03">
        <w:rPr>
          <w:rFonts w:ascii="Times New Roman" w:hAnsi="Times New Roman"/>
          <w:b w:val="0"/>
          <w:sz w:val="22"/>
          <w:szCs w:val="22"/>
        </w:rPr>
        <w:br/>
        <w:t xml:space="preserve">dne </w:t>
      </w:r>
      <w:r w:rsidR="00915F89" w:rsidRPr="001479ED">
        <w:rPr>
          <w:rFonts w:ascii="Times New Roman" w:hAnsi="Times New Roman"/>
          <w:b w:val="0"/>
          <w:sz w:val="22"/>
          <w:szCs w:val="22"/>
          <w:highlight w:val="yellow"/>
        </w:rPr>
        <w:t>XXXXXX</w:t>
      </w:r>
      <w:r w:rsidR="00EB1A31">
        <w:rPr>
          <w:rFonts w:ascii="Times New Roman" w:hAnsi="Times New Roman"/>
          <w:b w:val="0"/>
          <w:sz w:val="22"/>
          <w:szCs w:val="22"/>
        </w:rPr>
        <w:t>.</w:t>
      </w:r>
    </w:p>
    <w:p w:rsidR="00487412" w:rsidRDefault="00487412" w:rsidP="00011B6E">
      <w:pPr>
        <w:ind w:hanging="724"/>
        <w:rPr>
          <w:sz w:val="22"/>
          <w:szCs w:val="22"/>
          <w:lang w:eastAsia="en-US"/>
        </w:rPr>
      </w:pPr>
    </w:p>
    <w:p w:rsidR="00953A5D" w:rsidRDefault="00953A5D" w:rsidP="00E2467E">
      <w:pPr>
        <w:rPr>
          <w:b/>
          <w:sz w:val="22"/>
          <w:szCs w:val="22"/>
        </w:rPr>
      </w:pPr>
    </w:p>
    <w:p w:rsidR="00953A5D" w:rsidRDefault="00E2467E" w:rsidP="005275B5">
      <w:pPr>
        <w:rPr>
          <w:sz w:val="22"/>
          <w:szCs w:val="22"/>
        </w:rPr>
      </w:pPr>
      <w:r w:rsidRPr="006B55E3">
        <w:rPr>
          <w:b/>
          <w:sz w:val="22"/>
          <w:szCs w:val="22"/>
        </w:rPr>
        <w:t>Přílohy:</w:t>
      </w:r>
    </w:p>
    <w:p w:rsidR="005A6043" w:rsidRPr="00D907D1"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w:t>
      </w:r>
      <w:r w:rsidRPr="00D907D1">
        <w:rPr>
          <w:sz w:val="22"/>
          <w:szCs w:val="22"/>
        </w:rPr>
        <w:t xml:space="preserve">ovitele na odpovědnost za škodu způsobenou jeho činností v souvislosti s plněním této smlouvy o dílo </w:t>
      </w:r>
    </w:p>
    <w:p w:rsidR="005A6043" w:rsidRPr="00D907D1" w:rsidRDefault="005A6043" w:rsidP="005A6043">
      <w:pPr>
        <w:pStyle w:val="Seznam"/>
        <w:ind w:left="1410" w:hanging="1410"/>
        <w:rPr>
          <w:sz w:val="22"/>
          <w:szCs w:val="22"/>
        </w:rPr>
      </w:pPr>
      <w:r w:rsidRPr="00D907D1">
        <w:rPr>
          <w:sz w:val="22"/>
          <w:szCs w:val="22"/>
        </w:rPr>
        <w:t>Příloha č. 2:</w:t>
      </w:r>
      <w:r w:rsidRPr="00D907D1">
        <w:rPr>
          <w:sz w:val="22"/>
          <w:szCs w:val="22"/>
        </w:rPr>
        <w:tab/>
        <w:t xml:space="preserve">Harmonogram prací zpracovaný zhotovitelem </w:t>
      </w:r>
    </w:p>
    <w:p w:rsidR="005A6043" w:rsidRPr="00D907D1" w:rsidRDefault="005A6043" w:rsidP="005A6043">
      <w:pPr>
        <w:pStyle w:val="Zkladntextodsazen31"/>
        <w:ind w:left="0" w:firstLine="0"/>
        <w:rPr>
          <w:sz w:val="22"/>
          <w:szCs w:val="22"/>
        </w:rPr>
      </w:pPr>
      <w:r w:rsidRPr="00D907D1">
        <w:rPr>
          <w:sz w:val="22"/>
          <w:szCs w:val="22"/>
        </w:rPr>
        <w:t xml:space="preserve">Příloha č. 3: </w:t>
      </w:r>
      <w:r w:rsidRPr="00D907D1">
        <w:rPr>
          <w:sz w:val="22"/>
          <w:szCs w:val="22"/>
        </w:rPr>
        <w:tab/>
      </w:r>
      <w:r w:rsidR="00857495" w:rsidRPr="00D907D1">
        <w:rPr>
          <w:sz w:val="22"/>
          <w:szCs w:val="22"/>
        </w:rPr>
        <w:t>P</w:t>
      </w:r>
      <w:r w:rsidRPr="00D907D1">
        <w:rPr>
          <w:sz w:val="22"/>
          <w:szCs w:val="22"/>
        </w:rPr>
        <w:t xml:space="preserve">oložkový rozpočet zhotovitele </w:t>
      </w:r>
    </w:p>
    <w:p w:rsidR="005A6043" w:rsidRPr="00D907D1" w:rsidRDefault="005A6043" w:rsidP="005A6043">
      <w:pPr>
        <w:pStyle w:val="Zkladntextodsazen31"/>
        <w:ind w:left="0" w:firstLine="0"/>
        <w:rPr>
          <w:sz w:val="22"/>
          <w:szCs w:val="22"/>
        </w:rPr>
      </w:pPr>
      <w:r w:rsidRPr="00D907D1">
        <w:rPr>
          <w:sz w:val="22"/>
          <w:szCs w:val="22"/>
        </w:rPr>
        <w:t>Příloha č. 4:</w:t>
      </w:r>
      <w:r w:rsidR="00173830" w:rsidRPr="00D907D1">
        <w:rPr>
          <w:sz w:val="22"/>
          <w:szCs w:val="22"/>
        </w:rPr>
        <w:t xml:space="preserve"> </w:t>
      </w:r>
      <w:r w:rsidR="00173830" w:rsidRPr="00D907D1">
        <w:rPr>
          <w:sz w:val="22"/>
          <w:szCs w:val="22"/>
        </w:rPr>
        <w:tab/>
      </w:r>
      <w:r w:rsidR="00857495" w:rsidRPr="00D907D1">
        <w:rPr>
          <w:sz w:val="22"/>
          <w:szCs w:val="22"/>
        </w:rPr>
        <w:t>P</w:t>
      </w:r>
      <w:r w:rsidRPr="00D907D1">
        <w:rPr>
          <w:sz w:val="22"/>
          <w:szCs w:val="22"/>
        </w:rPr>
        <w:t>rojektová dokumentace (volná příloha)</w:t>
      </w:r>
    </w:p>
    <w:p w:rsidR="00132A39" w:rsidRPr="006B55E3" w:rsidRDefault="00132A39" w:rsidP="005A6043">
      <w:pPr>
        <w:pStyle w:val="Zkladntextodsazen31"/>
        <w:ind w:left="0" w:firstLine="0"/>
        <w:rPr>
          <w:sz w:val="22"/>
          <w:szCs w:val="22"/>
        </w:rPr>
      </w:pPr>
      <w:r w:rsidRPr="00D907D1">
        <w:rPr>
          <w:sz w:val="22"/>
          <w:szCs w:val="22"/>
        </w:rPr>
        <w:t>Příloha č. 5:</w:t>
      </w:r>
      <w:r w:rsidRPr="00D907D1">
        <w:rPr>
          <w:sz w:val="22"/>
          <w:szCs w:val="22"/>
        </w:rPr>
        <w:tab/>
        <w:t>Realizační tým</w:t>
      </w:r>
      <w:r w:rsidR="00F52077" w:rsidRPr="00D907D1">
        <w:rPr>
          <w:sz w:val="22"/>
          <w:szCs w:val="22"/>
        </w:rPr>
        <w:t xml:space="preserve"> </w:t>
      </w:r>
    </w:p>
    <w:p w:rsidR="005A6043" w:rsidRPr="006B55E3" w:rsidRDefault="005A6043" w:rsidP="005A6043">
      <w:pPr>
        <w:pStyle w:val="Seznam"/>
        <w:ind w:left="1410" w:hanging="1410"/>
        <w:rPr>
          <w:sz w:val="22"/>
          <w:szCs w:val="22"/>
        </w:rPr>
      </w:pPr>
    </w:p>
    <w:p w:rsidR="00C55B8C" w:rsidRPr="006B55E3" w:rsidRDefault="00C55B8C" w:rsidP="00E2467E">
      <w:pPr>
        <w:pStyle w:val="Seznam"/>
        <w:ind w:left="1410" w:hanging="1410"/>
        <w:rPr>
          <w:sz w:val="22"/>
          <w:szCs w:val="22"/>
        </w:rPr>
      </w:pPr>
    </w:p>
    <w:p w:rsidR="000E69D3" w:rsidRPr="006B55E3" w:rsidRDefault="000E69D3" w:rsidP="00E2467E">
      <w:pPr>
        <w:pStyle w:val="Seznam3"/>
        <w:ind w:left="0" w:firstLine="0"/>
        <w:jc w:val="both"/>
        <w:rPr>
          <w:sz w:val="22"/>
          <w:szCs w:val="22"/>
        </w:rPr>
      </w:pPr>
    </w:p>
    <w:p w:rsidR="00E2467E" w:rsidRPr="006B55E3" w:rsidRDefault="00CA0E11" w:rsidP="00E2467E">
      <w:pPr>
        <w:pStyle w:val="Seznam3"/>
        <w:ind w:left="0" w:firstLine="0"/>
        <w:rPr>
          <w:sz w:val="22"/>
          <w:szCs w:val="22"/>
        </w:rPr>
      </w:pPr>
      <w:r w:rsidRPr="006B55E3">
        <w:rPr>
          <w:sz w:val="22"/>
          <w:szCs w:val="22"/>
        </w:rPr>
        <w:t xml:space="preserve">V Praze dne </w:t>
      </w:r>
      <w:r w:rsidR="004C27F9" w:rsidRPr="001479ED">
        <w:rPr>
          <w:sz w:val="22"/>
          <w:szCs w:val="22"/>
          <w:highlight w:val="yellow"/>
        </w:rPr>
        <w:t>XXXXXXXXX</w:t>
      </w:r>
      <w:r w:rsidRPr="006B55E3">
        <w:rPr>
          <w:sz w:val="22"/>
          <w:szCs w:val="22"/>
        </w:rPr>
        <w:tab/>
      </w:r>
      <w:r w:rsidRPr="006B55E3">
        <w:rPr>
          <w:sz w:val="22"/>
          <w:szCs w:val="22"/>
        </w:rPr>
        <w:tab/>
      </w:r>
      <w:r w:rsidR="00953A5D">
        <w:rPr>
          <w:sz w:val="22"/>
          <w:szCs w:val="22"/>
        </w:rPr>
        <w:t xml:space="preserve">                           </w:t>
      </w:r>
      <w:r w:rsidRPr="006B55E3">
        <w:rPr>
          <w:sz w:val="22"/>
          <w:szCs w:val="22"/>
        </w:rPr>
        <w:t>V</w:t>
      </w:r>
      <w:r w:rsidR="00953A5D">
        <w:rPr>
          <w:sz w:val="22"/>
          <w:szCs w:val="22"/>
        </w:rPr>
        <w:t> </w:t>
      </w:r>
      <w:r w:rsidR="00B11870">
        <w:rPr>
          <w:sz w:val="22"/>
          <w:szCs w:val="22"/>
        </w:rPr>
        <w:tab/>
      </w:r>
      <w:r w:rsidR="00B11870">
        <w:rPr>
          <w:sz w:val="22"/>
          <w:szCs w:val="22"/>
        </w:rPr>
        <w:tab/>
      </w:r>
      <w:r w:rsidRPr="006B55E3">
        <w:rPr>
          <w:sz w:val="22"/>
          <w:szCs w:val="22"/>
        </w:rPr>
        <w:t>dne</w:t>
      </w:r>
      <w:r w:rsidR="00953A5D">
        <w:rPr>
          <w:sz w:val="22"/>
          <w:szCs w:val="22"/>
        </w:rPr>
        <w:t xml:space="preserve"> </w:t>
      </w:r>
    </w:p>
    <w:p w:rsidR="00C55B8C" w:rsidRDefault="00B11870" w:rsidP="00B11870">
      <w:pPr>
        <w:pStyle w:val="Seznam3"/>
        <w:tabs>
          <w:tab w:val="left" w:pos="5475"/>
        </w:tabs>
        <w:ind w:left="0" w:firstLine="0"/>
        <w:rPr>
          <w:sz w:val="22"/>
          <w:szCs w:val="22"/>
        </w:rPr>
      </w:pPr>
      <w:r>
        <w:rPr>
          <w:sz w:val="22"/>
          <w:szCs w:val="22"/>
        </w:rPr>
        <w:tab/>
      </w:r>
    </w:p>
    <w:p w:rsidR="00B11870" w:rsidRPr="006B55E3" w:rsidRDefault="00B11870" w:rsidP="00B11870">
      <w:pPr>
        <w:pStyle w:val="Seznam3"/>
        <w:tabs>
          <w:tab w:val="left" w:pos="5475"/>
        </w:tabs>
        <w:ind w:left="0" w:firstLine="0"/>
        <w:rPr>
          <w:sz w:val="22"/>
          <w:szCs w:val="22"/>
        </w:rPr>
      </w:pPr>
    </w:p>
    <w:p w:rsidR="008925AA" w:rsidRPr="006B55E3" w:rsidRDefault="008925AA" w:rsidP="00E2467E">
      <w:pPr>
        <w:pStyle w:val="Seznam3"/>
        <w:ind w:left="0" w:firstLine="0"/>
        <w:rPr>
          <w:sz w:val="22"/>
          <w:szCs w:val="22"/>
        </w:rPr>
      </w:pPr>
    </w:p>
    <w:p w:rsidR="008925AA" w:rsidRPr="006B55E3" w:rsidRDefault="00520954" w:rsidP="00E2467E">
      <w:pPr>
        <w:pStyle w:val="Seznam3"/>
        <w:ind w:left="0" w:firstLine="0"/>
        <w:rPr>
          <w:sz w:val="22"/>
          <w:szCs w:val="22"/>
        </w:rPr>
      </w:pPr>
      <w:r>
        <w:rPr>
          <w:rStyle w:val="Siln"/>
          <w:b/>
          <w:sz w:val="22"/>
          <w:szCs w:val="22"/>
        </w:rPr>
        <w:t xml:space="preserve"> </w:t>
      </w:r>
    </w:p>
    <w:p w:rsidR="00E2467E" w:rsidRPr="006B55E3" w:rsidRDefault="00E2467E" w:rsidP="00E2467E">
      <w:pPr>
        <w:pStyle w:val="Seznam3"/>
        <w:ind w:left="0" w:firstLine="0"/>
        <w:rPr>
          <w:sz w:val="22"/>
          <w:szCs w:val="22"/>
        </w:rPr>
      </w:pPr>
    </w:p>
    <w:p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rsidR="004C27F9"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B11870" w:rsidRPr="00B11870">
        <w:rPr>
          <w:sz w:val="22"/>
          <w:szCs w:val="22"/>
          <w:highlight w:val="yellow"/>
        </w:rPr>
        <w:t>[DOPLNÍ ÚČASTNÍK]</w:t>
      </w:r>
    </w:p>
    <w:p w:rsidR="00C403C3" w:rsidRPr="004C27F9" w:rsidRDefault="00771F87" w:rsidP="0063112F">
      <w:pPr>
        <w:pStyle w:val="Seznam3"/>
        <w:ind w:left="0" w:firstLine="0"/>
        <w:jc w:val="both"/>
        <w:rPr>
          <w:b/>
          <w:sz w:val="22"/>
          <w:szCs w:val="22"/>
        </w:rPr>
      </w:pPr>
      <w:r>
        <w:rPr>
          <w:b/>
          <w:sz w:val="22"/>
          <w:szCs w:val="22"/>
        </w:rPr>
        <w:t>Miroslav Bartík</w:t>
      </w:r>
      <w:r w:rsidR="00797996" w:rsidRPr="004C27F9">
        <w:rPr>
          <w:b/>
          <w:sz w:val="22"/>
          <w:szCs w:val="22"/>
        </w:rPr>
        <w:tab/>
      </w:r>
      <w:r w:rsidR="00797996" w:rsidRPr="004C27F9">
        <w:rPr>
          <w:b/>
          <w:sz w:val="22"/>
          <w:szCs w:val="22"/>
        </w:rPr>
        <w:tab/>
      </w:r>
      <w:r w:rsidR="00797996" w:rsidRPr="004C27F9">
        <w:rPr>
          <w:b/>
          <w:sz w:val="22"/>
          <w:szCs w:val="22"/>
        </w:rPr>
        <w:tab/>
      </w:r>
      <w:r w:rsidR="00797996" w:rsidRPr="004C27F9">
        <w:rPr>
          <w:b/>
          <w:sz w:val="22"/>
          <w:szCs w:val="22"/>
        </w:rPr>
        <w:tab/>
      </w:r>
    </w:p>
    <w:p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1"/>
      <w:footerReference w:type="default" r:id="rId12"/>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5E1" w:rsidRDefault="002725E1" w:rsidP="009D192D">
      <w:r>
        <w:separator/>
      </w:r>
    </w:p>
  </w:endnote>
  <w:endnote w:type="continuationSeparator" w:id="0">
    <w:p w:rsidR="002725E1" w:rsidRDefault="002725E1"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42" w:rsidRPr="00537E84" w:rsidRDefault="00C85B63">
    <w:pPr>
      <w:pStyle w:val="Zpat"/>
      <w:jc w:val="center"/>
      <w:rPr>
        <w:sz w:val="22"/>
      </w:rPr>
    </w:pPr>
    <w:r w:rsidRPr="00537E84">
      <w:rPr>
        <w:sz w:val="22"/>
      </w:rPr>
      <w:fldChar w:fldCharType="begin"/>
    </w:r>
    <w:r w:rsidR="00843D42" w:rsidRPr="00537E84">
      <w:rPr>
        <w:sz w:val="22"/>
      </w:rPr>
      <w:instrText xml:space="preserve"> PAGE   \* MERGEFORMAT </w:instrText>
    </w:r>
    <w:r w:rsidRPr="00537E84">
      <w:rPr>
        <w:sz w:val="22"/>
      </w:rPr>
      <w:fldChar w:fldCharType="separate"/>
    </w:r>
    <w:r w:rsidR="00491E49">
      <w:rPr>
        <w:noProof/>
        <w:sz w:val="22"/>
      </w:rPr>
      <w:t>4</w:t>
    </w:r>
    <w:r w:rsidRPr="00537E84">
      <w:rPr>
        <w:noProof/>
        <w:sz w:val="22"/>
      </w:rPr>
      <w:fldChar w:fldCharType="end"/>
    </w:r>
  </w:p>
  <w:p w:rsidR="00843D42" w:rsidRDefault="00843D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5E1" w:rsidRDefault="002725E1" w:rsidP="009D192D">
      <w:r>
        <w:separator/>
      </w:r>
    </w:p>
  </w:footnote>
  <w:footnote w:type="continuationSeparator" w:id="0">
    <w:p w:rsidR="002725E1" w:rsidRDefault="002725E1" w:rsidP="009D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42" w:rsidRDefault="00455A1B" w:rsidP="00455A1B">
    <w:pPr>
      <w:pStyle w:val="Zhlav"/>
      <w:jc w:val="right"/>
    </w:pPr>
    <w:r>
      <w:t xml:space="preserve">Příloha č. 8 ZD: </w:t>
    </w:r>
    <w:r w:rsidRPr="00455A1B">
      <w:rPr>
        <w:i/>
      </w:rPr>
      <w:t>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15:restartNumberingAfterBreak="0">
    <w:nsid w:val="05803987"/>
    <w:multiLevelType w:val="multilevel"/>
    <w:tmpl w:val="0CF0D40C"/>
    <w:lvl w:ilvl="0">
      <w:start w:val="11"/>
      <w:numFmt w:val="decimal"/>
      <w:lvlText w:val="%1."/>
      <w:lvlJc w:val="left"/>
      <w:pPr>
        <w:ind w:left="480" w:hanging="480"/>
      </w:pPr>
      <w:rPr>
        <w:rFonts w:hint="default"/>
      </w:rPr>
    </w:lvl>
    <w:lvl w:ilvl="1">
      <w:start w:val="1"/>
      <w:numFmt w:val="decimal"/>
      <w:lvlText w:val="%1.%2."/>
      <w:lvlJc w:val="left"/>
      <w:pPr>
        <w:ind w:left="484" w:hanging="480"/>
      </w:pPr>
      <w:rPr>
        <w:rFonts w:ascii="Times New Roman" w:hAnsi="Times New Roman" w:cs="Times New Roman" w:hint="default"/>
        <w:b/>
        <w:sz w:val="22"/>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4" w15:restartNumberingAfterBreak="0">
    <w:nsid w:val="0FE92386"/>
    <w:multiLevelType w:val="multilevel"/>
    <w:tmpl w:val="9D4E34A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30"/>
        </w:tabs>
        <w:ind w:left="1430"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6" w15:restartNumberingAfterBreak="0">
    <w:nsid w:val="1052418F"/>
    <w:multiLevelType w:val="hybridMultilevel"/>
    <w:tmpl w:val="734EF0B0"/>
    <w:lvl w:ilvl="0" w:tplc="4204FFBA">
      <w:start w:val="1"/>
      <w:numFmt w:val="decimal"/>
      <w:lvlText w:val="7.1.%1"/>
      <w:lvlJc w:val="left"/>
      <w:pPr>
        <w:ind w:left="1429" w:hanging="360"/>
      </w:pPr>
      <w:rPr>
        <w:rFonts w:hint="default"/>
        <w:b/>
        <w:color w:val="000000" w:themeColor="text1"/>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8"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9" w15:restartNumberingAfterBreak="0">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102E44"/>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8B302E"/>
    <w:multiLevelType w:val="multilevel"/>
    <w:tmpl w:val="22BA9DB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5" w15:restartNumberingAfterBreak="0">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1EF736C"/>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17" w15:restartNumberingAfterBreak="0">
    <w:nsid w:val="25781A9E"/>
    <w:multiLevelType w:val="hybridMultilevel"/>
    <w:tmpl w:val="A8EAC4BE"/>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30683A31"/>
    <w:multiLevelType w:val="hybridMultilevel"/>
    <w:tmpl w:val="351CF40C"/>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2" w15:restartNumberingAfterBreak="0">
    <w:nsid w:val="30D7757C"/>
    <w:multiLevelType w:val="multilevel"/>
    <w:tmpl w:val="838E6270"/>
    <w:lvl w:ilvl="0">
      <w:start w:val="11"/>
      <w:numFmt w:val="decimal"/>
      <w:lvlText w:val="%1."/>
      <w:lvlJc w:val="left"/>
      <w:pPr>
        <w:ind w:left="480" w:hanging="480"/>
      </w:pPr>
      <w:rPr>
        <w:rFonts w:hint="default"/>
      </w:rPr>
    </w:lvl>
    <w:lvl w:ilvl="1">
      <w:start w:val="1"/>
      <w:numFmt w:val="decimal"/>
      <w:lvlText w:val="%1.%2."/>
      <w:lvlJc w:val="left"/>
      <w:pPr>
        <w:ind w:left="484" w:hanging="48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3"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24" w15:restartNumberingAfterBreak="0">
    <w:nsid w:val="33D660E5"/>
    <w:multiLevelType w:val="hybridMultilevel"/>
    <w:tmpl w:val="16763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34DA5714"/>
    <w:multiLevelType w:val="multilevel"/>
    <w:tmpl w:val="F11ECA2E"/>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3E93567F"/>
    <w:multiLevelType w:val="multilevel"/>
    <w:tmpl w:val="22BA9DB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F7B139A"/>
    <w:multiLevelType w:val="multilevel"/>
    <w:tmpl w:val="4F722A92"/>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21C5DD8"/>
    <w:multiLevelType w:val="multilevel"/>
    <w:tmpl w:val="E1D8BDD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32" w15:restartNumberingAfterBreak="0">
    <w:nsid w:val="46516120"/>
    <w:multiLevelType w:val="multilevel"/>
    <w:tmpl w:val="F11ECA2E"/>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49EE74DE"/>
    <w:multiLevelType w:val="hybridMultilevel"/>
    <w:tmpl w:val="EE8ACBF4"/>
    <w:lvl w:ilvl="0" w:tplc="F42CFB7C">
      <w:start w:val="1"/>
      <w:numFmt w:val="decimal"/>
      <w:lvlText w:val="4.%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665248"/>
    <w:multiLevelType w:val="hybridMultilevel"/>
    <w:tmpl w:val="29C60A38"/>
    <w:lvl w:ilvl="0" w:tplc="9774AB96">
      <w:numFmt w:val="bullet"/>
      <w:lvlText w:val=""/>
      <w:lvlJc w:val="left"/>
      <w:pPr>
        <w:ind w:left="1789" w:hanging="720"/>
      </w:pPr>
      <w:rPr>
        <w:rFonts w:ascii="Times New Roman" w:eastAsia="Symbol" w:hAnsi="Times New Roman" w:cs="Times New Roman"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4D8E07E2"/>
    <w:multiLevelType w:val="hybridMultilevel"/>
    <w:tmpl w:val="415A8B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6" w15:restartNumberingAfterBreak="0">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7"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54551478"/>
    <w:multiLevelType w:val="hybridMultilevel"/>
    <w:tmpl w:val="E5A21EA8"/>
    <w:lvl w:ilvl="0" w:tplc="5EFC7F82">
      <w:start w:val="1"/>
      <w:numFmt w:val="decimal"/>
      <w:lvlText w:val="5.1.%1"/>
      <w:lvlJc w:val="left"/>
      <w:pPr>
        <w:ind w:left="1425" w:hanging="360"/>
      </w:pPr>
      <w:rPr>
        <w:rFonts w:hint="default"/>
        <w:b/>
        <w:sz w:val="22"/>
        <w:szCs w:val="24"/>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9" w15:restartNumberingAfterBreak="0">
    <w:nsid w:val="582E1B69"/>
    <w:multiLevelType w:val="hybridMultilevel"/>
    <w:tmpl w:val="7DCEECA0"/>
    <w:lvl w:ilvl="0" w:tplc="BBF8C0A6">
      <w:start w:val="1"/>
      <w:numFmt w:val="decimal"/>
      <w:lvlText w:val="5.2.%1"/>
      <w:lvlJc w:val="left"/>
      <w:pPr>
        <w:ind w:left="720" w:hanging="360"/>
      </w:pPr>
      <w:rPr>
        <w:rFonts w:hint="default"/>
        <w:sz w:val="20"/>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15:restartNumberingAfterBreak="0">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42" w15:restartNumberingAfterBreak="0">
    <w:nsid w:val="5E8E3DC2"/>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3" w15:restartNumberingAfterBreak="0">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4" w15:restartNumberingAfterBreak="0">
    <w:nsid w:val="669706A6"/>
    <w:multiLevelType w:val="hybridMultilevel"/>
    <w:tmpl w:val="8884B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EB0B2F"/>
    <w:multiLevelType w:val="hybridMultilevel"/>
    <w:tmpl w:val="8AC08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47" w15:restartNumberingAfterBreak="0">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8" w15:restartNumberingAfterBreak="0">
    <w:nsid w:val="6B3775CB"/>
    <w:multiLevelType w:val="hybridMultilevel"/>
    <w:tmpl w:val="B3CE6808"/>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9" w15:restartNumberingAfterBreak="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50" w15:restartNumberingAfterBreak="0">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52"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52"/>
  </w:num>
  <w:num w:numId="2">
    <w:abstractNumId w:val="18"/>
  </w:num>
  <w:num w:numId="3">
    <w:abstractNumId w:val="14"/>
  </w:num>
  <w:num w:numId="4">
    <w:abstractNumId w:val="15"/>
  </w:num>
  <w:num w:numId="5">
    <w:abstractNumId w:val="19"/>
  </w:num>
  <w:num w:numId="6">
    <w:abstractNumId w:val="23"/>
  </w:num>
  <w:num w:numId="7">
    <w:abstractNumId w:val="11"/>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2"/>
  </w:num>
  <w:num w:numId="18">
    <w:abstractNumId w:val="5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7"/>
  </w:num>
  <w:num w:numId="22">
    <w:abstractNumId w:val="37"/>
  </w:num>
  <w:num w:numId="23">
    <w:abstractNumId w:val="1"/>
  </w:num>
  <w:num w:numId="24">
    <w:abstractNumId w:val="41"/>
  </w:num>
  <w:num w:numId="25">
    <w:abstractNumId w:val="40"/>
  </w:num>
  <w:num w:numId="26">
    <w:abstractNumId w:val="29"/>
  </w:num>
  <w:num w:numId="27">
    <w:abstractNumId w:val="25"/>
  </w:num>
  <w:num w:numId="28">
    <w:abstractNumId w:val="26"/>
  </w:num>
  <w:num w:numId="29">
    <w:abstractNumId w:val="31"/>
  </w:num>
  <w:num w:numId="30">
    <w:abstractNumId w:val="46"/>
  </w:num>
  <w:num w:numId="31">
    <w:abstractNumId w:val="9"/>
  </w:num>
  <w:num w:numId="32">
    <w:abstractNumId w:val="27"/>
  </w:num>
  <w:num w:numId="33">
    <w:abstractNumId w:val="35"/>
  </w:num>
  <w:num w:numId="34">
    <w:abstractNumId w:val="34"/>
  </w:num>
  <w:num w:numId="35">
    <w:abstractNumId w:val="47"/>
  </w:num>
  <w:num w:numId="36">
    <w:abstractNumId w:val="44"/>
  </w:num>
  <w:num w:numId="37">
    <w:abstractNumId w:val="39"/>
  </w:num>
  <w:num w:numId="38">
    <w:abstractNumId w:val="20"/>
  </w:num>
  <w:num w:numId="39">
    <w:abstractNumId w:val="17"/>
  </w:num>
  <w:num w:numId="40">
    <w:abstractNumId w:val="48"/>
  </w:num>
  <w:num w:numId="41">
    <w:abstractNumId w:val="49"/>
  </w:num>
  <w:num w:numId="42">
    <w:abstractNumId w:val="16"/>
  </w:num>
  <w:num w:numId="43">
    <w:abstractNumId w:val="24"/>
  </w:num>
  <w:num w:numId="44">
    <w:abstractNumId w:val="36"/>
  </w:num>
  <w:num w:numId="45">
    <w:abstractNumId w:val="38"/>
  </w:num>
  <w:num w:numId="46">
    <w:abstractNumId w:val="6"/>
  </w:num>
  <w:num w:numId="47">
    <w:abstractNumId w:val="45"/>
  </w:num>
  <w:num w:numId="48">
    <w:abstractNumId w:val="33"/>
  </w:num>
  <w:num w:numId="49">
    <w:abstractNumId w:val="21"/>
  </w:num>
  <w:num w:numId="50">
    <w:abstractNumId w:val="13"/>
  </w:num>
  <w:num w:numId="51">
    <w:abstractNumId w:val="22"/>
  </w:num>
  <w:num w:numId="52">
    <w:abstractNumId w:val="42"/>
  </w:num>
  <w:num w:numId="53">
    <w:abstractNumId w:val="28"/>
  </w:num>
  <w:num w:numId="54">
    <w:abstractNumId w:val="32"/>
  </w:num>
  <w:num w:numId="55">
    <w:abstractNumId w:val="30"/>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7F"/>
    <w:rsid w:val="00005083"/>
    <w:rsid w:val="0000532F"/>
    <w:rsid w:val="00006269"/>
    <w:rsid w:val="00011B6E"/>
    <w:rsid w:val="00014C90"/>
    <w:rsid w:val="00022B9B"/>
    <w:rsid w:val="000230E0"/>
    <w:rsid w:val="00030B57"/>
    <w:rsid w:val="00032043"/>
    <w:rsid w:val="000333CC"/>
    <w:rsid w:val="00033693"/>
    <w:rsid w:val="00042F92"/>
    <w:rsid w:val="00043418"/>
    <w:rsid w:val="00046418"/>
    <w:rsid w:val="00047B53"/>
    <w:rsid w:val="0005017B"/>
    <w:rsid w:val="00050448"/>
    <w:rsid w:val="0005271A"/>
    <w:rsid w:val="00061BBA"/>
    <w:rsid w:val="00062157"/>
    <w:rsid w:val="00064EB4"/>
    <w:rsid w:val="0006584D"/>
    <w:rsid w:val="00065D27"/>
    <w:rsid w:val="000666C7"/>
    <w:rsid w:val="00067D34"/>
    <w:rsid w:val="00072A73"/>
    <w:rsid w:val="00073690"/>
    <w:rsid w:val="00073A75"/>
    <w:rsid w:val="000745FB"/>
    <w:rsid w:val="000831A5"/>
    <w:rsid w:val="000853AB"/>
    <w:rsid w:val="000909D3"/>
    <w:rsid w:val="0009116A"/>
    <w:rsid w:val="000911FB"/>
    <w:rsid w:val="000948D4"/>
    <w:rsid w:val="00095DBA"/>
    <w:rsid w:val="000969CD"/>
    <w:rsid w:val="000970FC"/>
    <w:rsid w:val="000A0FA9"/>
    <w:rsid w:val="000A45D9"/>
    <w:rsid w:val="000A4744"/>
    <w:rsid w:val="000A50FE"/>
    <w:rsid w:val="000A7B3C"/>
    <w:rsid w:val="000B03C0"/>
    <w:rsid w:val="000B13E0"/>
    <w:rsid w:val="000B5874"/>
    <w:rsid w:val="000C015C"/>
    <w:rsid w:val="000C3511"/>
    <w:rsid w:val="000C3D74"/>
    <w:rsid w:val="000C4444"/>
    <w:rsid w:val="000D1B82"/>
    <w:rsid w:val="000D3882"/>
    <w:rsid w:val="000D4102"/>
    <w:rsid w:val="000D681B"/>
    <w:rsid w:val="000E0F2D"/>
    <w:rsid w:val="000E2AEB"/>
    <w:rsid w:val="000E69D3"/>
    <w:rsid w:val="000F0668"/>
    <w:rsid w:val="000F674A"/>
    <w:rsid w:val="000F76D0"/>
    <w:rsid w:val="0010283B"/>
    <w:rsid w:val="00106DDA"/>
    <w:rsid w:val="001073FF"/>
    <w:rsid w:val="00110AB4"/>
    <w:rsid w:val="0011225D"/>
    <w:rsid w:val="00120B44"/>
    <w:rsid w:val="001210AE"/>
    <w:rsid w:val="00122889"/>
    <w:rsid w:val="00123CDA"/>
    <w:rsid w:val="00125064"/>
    <w:rsid w:val="00127299"/>
    <w:rsid w:val="00130F57"/>
    <w:rsid w:val="001316FD"/>
    <w:rsid w:val="00132A39"/>
    <w:rsid w:val="0013446D"/>
    <w:rsid w:val="00137900"/>
    <w:rsid w:val="00137CAE"/>
    <w:rsid w:val="0014064F"/>
    <w:rsid w:val="001406BB"/>
    <w:rsid w:val="001413C2"/>
    <w:rsid w:val="0014555C"/>
    <w:rsid w:val="00146045"/>
    <w:rsid w:val="00146A32"/>
    <w:rsid w:val="001479ED"/>
    <w:rsid w:val="00154AD9"/>
    <w:rsid w:val="00156AAF"/>
    <w:rsid w:val="001612E6"/>
    <w:rsid w:val="00163D10"/>
    <w:rsid w:val="001640AB"/>
    <w:rsid w:val="001649FD"/>
    <w:rsid w:val="001704DE"/>
    <w:rsid w:val="00172058"/>
    <w:rsid w:val="00173830"/>
    <w:rsid w:val="001743E1"/>
    <w:rsid w:val="00174A2D"/>
    <w:rsid w:val="00184E5C"/>
    <w:rsid w:val="0018647A"/>
    <w:rsid w:val="0019100E"/>
    <w:rsid w:val="00197599"/>
    <w:rsid w:val="001A347A"/>
    <w:rsid w:val="001A3FE4"/>
    <w:rsid w:val="001A4AB0"/>
    <w:rsid w:val="001A64AC"/>
    <w:rsid w:val="001B5BA2"/>
    <w:rsid w:val="001C5A90"/>
    <w:rsid w:val="001C72FA"/>
    <w:rsid w:val="001C7EB0"/>
    <w:rsid w:val="001D22BF"/>
    <w:rsid w:val="001D2433"/>
    <w:rsid w:val="001D5517"/>
    <w:rsid w:val="001D5983"/>
    <w:rsid w:val="001E4321"/>
    <w:rsid w:val="001F0062"/>
    <w:rsid w:val="001F238D"/>
    <w:rsid w:val="001F3ABC"/>
    <w:rsid w:val="001F41FF"/>
    <w:rsid w:val="001F4C88"/>
    <w:rsid w:val="002028CA"/>
    <w:rsid w:val="00202FAB"/>
    <w:rsid w:val="00203D7B"/>
    <w:rsid w:val="002049F6"/>
    <w:rsid w:val="002107BA"/>
    <w:rsid w:val="00210DAC"/>
    <w:rsid w:val="00213380"/>
    <w:rsid w:val="0021374B"/>
    <w:rsid w:val="002171D4"/>
    <w:rsid w:val="00220D13"/>
    <w:rsid w:val="00225890"/>
    <w:rsid w:val="0022606E"/>
    <w:rsid w:val="00233B71"/>
    <w:rsid w:val="00235E95"/>
    <w:rsid w:val="00236C07"/>
    <w:rsid w:val="0023781B"/>
    <w:rsid w:val="00243FFF"/>
    <w:rsid w:val="002447DB"/>
    <w:rsid w:val="00245814"/>
    <w:rsid w:val="0024637D"/>
    <w:rsid w:val="00256056"/>
    <w:rsid w:val="002604B5"/>
    <w:rsid w:val="00264E7F"/>
    <w:rsid w:val="00271FD7"/>
    <w:rsid w:val="002725E1"/>
    <w:rsid w:val="00275895"/>
    <w:rsid w:val="00276A04"/>
    <w:rsid w:val="0027734B"/>
    <w:rsid w:val="00280734"/>
    <w:rsid w:val="00281F59"/>
    <w:rsid w:val="00283F30"/>
    <w:rsid w:val="002933D4"/>
    <w:rsid w:val="00297BE9"/>
    <w:rsid w:val="002B11FC"/>
    <w:rsid w:val="002B126E"/>
    <w:rsid w:val="002B17FB"/>
    <w:rsid w:val="002B36DD"/>
    <w:rsid w:val="002B3D09"/>
    <w:rsid w:val="002B5483"/>
    <w:rsid w:val="002C45C7"/>
    <w:rsid w:val="002C52FA"/>
    <w:rsid w:val="002C7801"/>
    <w:rsid w:val="002C786F"/>
    <w:rsid w:val="002D1F92"/>
    <w:rsid w:val="002D6A37"/>
    <w:rsid w:val="002D776B"/>
    <w:rsid w:val="002E1801"/>
    <w:rsid w:val="002E2B0F"/>
    <w:rsid w:val="002E302A"/>
    <w:rsid w:val="002E3D38"/>
    <w:rsid w:val="002E3E39"/>
    <w:rsid w:val="002E4E62"/>
    <w:rsid w:val="002E62F9"/>
    <w:rsid w:val="002F0142"/>
    <w:rsid w:val="002F3BAB"/>
    <w:rsid w:val="00311BEA"/>
    <w:rsid w:val="00313F1C"/>
    <w:rsid w:val="0032053D"/>
    <w:rsid w:val="00321382"/>
    <w:rsid w:val="003215F4"/>
    <w:rsid w:val="003241FE"/>
    <w:rsid w:val="0032439E"/>
    <w:rsid w:val="00326CAA"/>
    <w:rsid w:val="0033118F"/>
    <w:rsid w:val="00331D05"/>
    <w:rsid w:val="00332EE4"/>
    <w:rsid w:val="00340299"/>
    <w:rsid w:val="003433AF"/>
    <w:rsid w:val="0034637E"/>
    <w:rsid w:val="00363AD0"/>
    <w:rsid w:val="00365E40"/>
    <w:rsid w:val="00366FFB"/>
    <w:rsid w:val="00373FCE"/>
    <w:rsid w:val="00381155"/>
    <w:rsid w:val="003845FB"/>
    <w:rsid w:val="00386E7D"/>
    <w:rsid w:val="00387F22"/>
    <w:rsid w:val="00394A80"/>
    <w:rsid w:val="00396091"/>
    <w:rsid w:val="003A010B"/>
    <w:rsid w:val="003A5996"/>
    <w:rsid w:val="003A5B28"/>
    <w:rsid w:val="003A5D8E"/>
    <w:rsid w:val="003A6CC5"/>
    <w:rsid w:val="003A7529"/>
    <w:rsid w:val="003B213D"/>
    <w:rsid w:val="003B27E4"/>
    <w:rsid w:val="003B7F15"/>
    <w:rsid w:val="003C01BA"/>
    <w:rsid w:val="003C02CC"/>
    <w:rsid w:val="003C2426"/>
    <w:rsid w:val="003C59CB"/>
    <w:rsid w:val="003D366F"/>
    <w:rsid w:val="003D45DE"/>
    <w:rsid w:val="003E1D78"/>
    <w:rsid w:val="003E304E"/>
    <w:rsid w:val="003E3412"/>
    <w:rsid w:val="003F1069"/>
    <w:rsid w:val="003F2CF5"/>
    <w:rsid w:val="003F3117"/>
    <w:rsid w:val="003F434F"/>
    <w:rsid w:val="003F48B4"/>
    <w:rsid w:val="003F5DAB"/>
    <w:rsid w:val="003F6284"/>
    <w:rsid w:val="003F7082"/>
    <w:rsid w:val="003F77CD"/>
    <w:rsid w:val="00403832"/>
    <w:rsid w:val="00415944"/>
    <w:rsid w:val="00432036"/>
    <w:rsid w:val="004336B0"/>
    <w:rsid w:val="00433F7F"/>
    <w:rsid w:val="00436111"/>
    <w:rsid w:val="004378EA"/>
    <w:rsid w:val="004422D5"/>
    <w:rsid w:val="004423E9"/>
    <w:rsid w:val="0044328C"/>
    <w:rsid w:val="00443C2D"/>
    <w:rsid w:val="00450151"/>
    <w:rsid w:val="0045041F"/>
    <w:rsid w:val="00450505"/>
    <w:rsid w:val="00453D8C"/>
    <w:rsid w:val="00455A1B"/>
    <w:rsid w:val="00461B93"/>
    <w:rsid w:val="00462D6D"/>
    <w:rsid w:val="00464050"/>
    <w:rsid w:val="00474327"/>
    <w:rsid w:val="00474DF5"/>
    <w:rsid w:val="00476B1E"/>
    <w:rsid w:val="00476D76"/>
    <w:rsid w:val="0047746B"/>
    <w:rsid w:val="0047792B"/>
    <w:rsid w:val="0048001F"/>
    <w:rsid w:val="00480BF8"/>
    <w:rsid w:val="00482774"/>
    <w:rsid w:val="00485195"/>
    <w:rsid w:val="004867D8"/>
    <w:rsid w:val="00487337"/>
    <w:rsid w:val="00487412"/>
    <w:rsid w:val="00491E49"/>
    <w:rsid w:val="00494420"/>
    <w:rsid w:val="004A08BD"/>
    <w:rsid w:val="004A09D1"/>
    <w:rsid w:val="004A141B"/>
    <w:rsid w:val="004A23BF"/>
    <w:rsid w:val="004A7A55"/>
    <w:rsid w:val="004B30E8"/>
    <w:rsid w:val="004B4256"/>
    <w:rsid w:val="004B727C"/>
    <w:rsid w:val="004C0771"/>
    <w:rsid w:val="004C27F9"/>
    <w:rsid w:val="004C42A7"/>
    <w:rsid w:val="004C4F57"/>
    <w:rsid w:val="004C6A57"/>
    <w:rsid w:val="004C6EA6"/>
    <w:rsid w:val="004D2DD5"/>
    <w:rsid w:val="004D3A35"/>
    <w:rsid w:val="004D511B"/>
    <w:rsid w:val="004D75DF"/>
    <w:rsid w:val="004E4077"/>
    <w:rsid w:val="004E42BC"/>
    <w:rsid w:val="004E455C"/>
    <w:rsid w:val="004F1544"/>
    <w:rsid w:val="004F16B6"/>
    <w:rsid w:val="004F5BF7"/>
    <w:rsid w:val="005024C9"/>
    <w:rsid w:val="00507FF9"/>
    <w:rsid w:val="00511867"/>
    <w:rsid w:val="005169CD"/>
    <w:rsid w:val="00520954"/>
    <w:rsid w:val="00520C5A"/>
    <w:rsid w:val="00520EBA"/>
    <w:rsid w:val="00520FEB"/>
    <w:rsid w:val="0052433D"/>
    <w:rsid w:val="005258E0"/>
    <w:rsid w:val="005275B5"/>
    <w:rsid w:val="00530667"/>
    <w:rsid w:val="00532DAB"/>
    <w:rsid w:val="00533887"/>
    <w:rsid w:val="005362F3"/>
    <w:rsid w:val="00537E84"/>
    <w:rsid w:val="0054375D"/>
    <w:rsid w:val="0055073B"/>
    <w:rsid w:val="00551A2A"/>
    <w:rsid w:val="0055214A"/>
    <w:rsid w:val="005526B8"/>
    <w:rsid w:val="00555222"/>
    <w:rsid w:val="005552BA"/>
    <w:rsid w:val="00563C7F"/>
    <w:rsid w:val="00565A84"/>
    <w:rsid w:val="00566BD5"/>
    <w:rsid w:val="00570640"/>
    <w:rsid w:val="005765B5"/>
    <w:rsid w:val="00580B42"/>
    <w:rsid w:val="005816C0"/>
    <w:rsid w:val="005821FC"/>
    <w:rsid w:val="00584107"/>
    <w:rsid w:val="00585B62"/>
    <w:rsid w:val="005866DD"/>
    <w:rsid w:val="0058673F"/>
    <w:rsid w:val="00591580"/>
    <w:rsid w:val="005915C7"/>
    <w:rsid w:val="005A1625"/>
    <w:rsid w:val="005A240F"/>
    <w:rsid w:val="005A37EC"/>
    <w:rsid w:val="005A5E12"/>
    <w:rsid w:val="005A6043"/>
    <w:rsid w:val="005B353C"/>
    <w:rsid w:val="005B3A7E"/>
    <w:rsid w:val="005B7D78"/>
    <w:rsid w:val="005C3738"/>
    <w:rsid w:val="005C5CA0"/>
    <w:rsid w:val="005C6277"/>
    <w:rsid w:val="005C70E2"/>
    <w:rsid w:val="005D216C"/>
    <w:rsid w:val="005D2394"/>
    <w:rsid w:val="005D2899"/>
    <w:rsid w:val="005D3F53"/>
    <w:rsid w:val="005D538D"/>
    <w:rsid w:val="005D563C"/>
    <w:rsid w:val="005E0E71"/>
    <w:rsid w:val="005E43B0"/>
    <w:rsid w:val="005E50D9"/>
    <w:rsid w:val="005E5D9F"/>
    <w:rsid w:val="005F0E3B"/>
    <w:rsid w:val="005F23E1"/>
    <w:rsid w:val="005F2B38"/>
    <w:rsid w:val="005F2BB7"/>
    <w:rsid w:val="005F6FD1"/>
    <w:rsid w:val="005F72B5"/>
    <w:rsid w:val="005F77A4"/>
    <w:rsid w:val="006002B4"/>
    <w:rsid w:val="006006E7"/>
    <w:rsid w:val="0060163C"/>
    <w:rsid w:val="00603FEF"/>
    <w:rsid w:val="00606EF5"/>
    <w:rsid w:val="006129A4"/>
    <w:rsid w:val="00613F19"/>
    <w:rsid w:val="006167AB"/>
    <w:rsid w:val="0062139C"/>
    <w:rsid w:val="0063112F"/>
    <w:rsid w:val="00634888"/>
    <w:rsid w:val="006352F7"/>
    <w:rsid w:val="00636D31"/>
    <w:rsid w:val="006405FC"/>
    <w:rsid w:val="00641A5A"/>
    <w:rsid w:val="00641CD0"/>
    <w:rsid w:val="00641D6C"/>
    <w:rsid w:val="00642284"/>
    <w:rsid w:val="00642D89"/>
    <w:rsid w:val="00643531"/>
    <w:rsid w:val="00645399"/>
    <w:rsid w:val="006458EF"/>
    <w:rsid w:val="00645DDD"/>
    <w:rsid w:val="0064659A"/>
    <w:rsid w:val="00647BE1"/>
    <w:rsid w:val="00647C12"/>
    <w:rsid w:val="00653AC0"/>
    <w:rsid w:val="00660AD5"/>
    <w:rsid w:val="00660F37"/>
    <w:rsid w:val="00662887"/>
    <w:rsid w:val="00662A25"/>
    <w:rsid w:val="00667D2C"/>
    <w:rsid w:val="00667DD3"/>
    <w:rsid w:val="0067270F"/>
    <w:rsid w:val="00674542"/>
    <w:rsid w:val="00676867"/>
    <w:rsid w:val="00680C7B"/>
    <w:rsid w:val="00684405"/>
    <w:rsid w:val="006849B2"/>
    <w:rsid w:val="006911DF"/>
    <w:rsid w:val="00692847"/>
    <w:rsid w:val="00695730"/>
    <w:rsid w:val="0069661F"/>
    <w:rsid w:val="00696F8C"/>
    <w:rsid w:val="006A049D"/>
    <w:rsid w:val="006A2E08"/>
    <w:rsid w:val="006A2EAC"/>
    <w:rsid w:val="006A5F55"/>
    <w:rsid w:val="006A6BB2"/>
    <w:rsid w:val="006A7024"/>
    <w:rsid w:val="006B304D"/>
    <w:rsid w:val="006B55E3"/>
    <w:rsid w:val="006B763F"/>
    <w:rsid w:val="006C0114"/>
    <w:rsid w:val="006C055B"/>
    <w:rsid w:val="006C17C8"/>
    <w:rsid w:val="006C2D22"/>
    <w:rsid w:val="006C32D2"/>
    <w:rsid w:val="006C4087"/>
    <w:rsid w:val="006D0223"/>
    <w:rsid w:val="006D2611"/>
    <w:rsid w:val="006D4BCD"/>
    <w:rsid w:val="006D61A3"/>
    <w:rsid w:val="006D75D2"/>
    <w:rsid w:val="006F61DF"/>
    <w:rsid w:val="0070316B"/>
    <w:rsid w:val="00703875"/>
    <w:rsid w:val="00703B76"/>
    <w:rsid w:val="00705C9B"/>
    <w:rsid w:val="007212FB"/>
    <w:rsid w:val="007229ED"/>
    <w:rsid w:val="007243FE"/>
    <w:rsid w:val="00727D20"/>
    <w:rsid w:val="007304F4"/>
    <w:rsid w:val="007327B7"/>
    <w:rsid w:val="00735CBF"/>
    <w:rsid w:val="0073610A"/>
    <w:rsid w:val="0073786E"/>
    <w:rsid w:val="00745452"/>
    <w:rsid w:val="00745EAA"/>
    <w:rsid w:val="00757738"/>
    <w:rsid w:val="00757E3C"/>
    <w:rsid w:val="00761BB3"/>
    <w:rsid w:val="0076237F"/>
    <w:rsid w:val="00763A93"/>
    <w:rsid w:val="00764CCA"/>
    <w:rsid w:val="00766476"/>
    <w:rsid w:val="00771F87"/>
    <w:rsid w:val="007739B0"/>
    <w:rsid w:val="00775AEE"/>
    <w:rsid w:val="00781307"/>
    <w:rsid w:val="00786394"/>
    <w:rsid w:val="007878BD"/>
    <w:rsid w:val="00787DBA"/>
    <w:rsid w:val="0079022D"/>
    <w:rsid w:val="0079727C"/>
    <w:rsid w:val="00797996"/>
    <w:rsid w:val="007B7848"/>
    <w:rsid w:val="007C0C31"/>
    <w:rsid w:val="007C13D3"/>
    <w:rsid w:val="007C1A36"/>
    <w:rsid w:val="007D3489"/>
    <w:rsid w:val="007D3D0C"/>
    <w:rsid w:val="007D5D29"/>
    <w:rsid w:val="007D6743"/>
    <w:rsid w:val="007D6A0B"/>
    <w:rsid w:val="007E4054"/>
    <w:rsid w:val="007F1F67"/>
    <w:rsid w:val="007F293C"/>
    <w:rsid w:val="007F5B59"/>
    <w:rsid w:val="007F6CCF"/>
    <w:rsid w:val="007F7091"/>
    <w:rsid w:val="008000C1"/>
    <w:rsid w:val="00801C02"/>
    <w:rsid w:val="00802EE9"/>
    <w:rsid w:val="00803BAB"/>
    <w:rsid w:val="00811242"/>
    <w:rsid w:val="00812A91"/>
    <w:rsid w:val="00813CD3"/>
    <w:rsid w:val="00814991"/>
    <w:rsid w:val="00822927"/>
    <w:rsid w:val="00825A79"/>
    <w:rsid w:val="00825C93"/>
    <w:rsid w:val="008268DA"/>
    <w:rsid w:val="00833477"/>
    <w:rsid w:val="00833A0D"/>
    <w:rsid w:val="00837A70"/>
    <w:rsid w:val="00837CC2"/>
    <w:rsid w:val="0084108E"/>
    <w:rsid w:val="00843D42"/>
    <w:rsid w:val="00850647"/>
    <w:rsid w:val="0085095A"/>
    <w:rsid w:val="0085235A"/>
    <w:rsid w:val="0085322C"/>
    <w:rsid w:val="00857495"/>
    <w:rsid w:val="0086242F"/>
    <w:rsid w:val="00862461"/>
    <w:rsid w:val="00862BA0"/>
    <w:rsid w:val="00866FAE"/>
    <w:rsid w:val="008679B1"/>
    <w:rsid w:val="00873BE0"/>
    <w:rsid w:val="008742A2"/>
    <w:rsid w:val="008808FB"/>
    <w:rsid w:val="00882DA2"/>
    <w:rsid w:val="008839E1"/>
    <w:rsid w:val="008860B4"/>
    <w:rsid w:val="00887CE0"/>
    <w:rsid w:val="00887D3F"/>
    <w:rsid w:val="00891608"/>
    <w:rsid w:val="008925AA"/>
    <w:rsid w:val="00893039"/>
    <w:rsid w:val="008950E0"/>
    <w:rsid w:val="00895EEF"/>
    <w:rsid w:val="0089641F"/>
    <w:rsid w:val="008A0B0B"/>
    <w:rsid w:val="008A7A6B"/>
    <w:rsid w:val="008B30BD"/>
    <w:rsid w:val="008C2820"/>
    <w:rsid w:val="008C2BF1"/>
    <w:rsid w:val="008C7761"/>
    <w:rsid w:val="008D0C0F"/>
    <w:rsid w:val="008D3748"/>
    <w:rsid w:val="008D533F"/>
    <w:rsid w:val="008D63A2"/>
    <w:rsid w:val="008D6AB6"/>
    <w:rsid w:val="008D7B57"/>
    <w:rsid w:val="008E2C64"/>
    <w:rsid w:val="008E5D66"/>
    <w:rsid w:val="008E6D5A"/>
    <w:rsid w:val="008F3288"/>
    <w:rsid w:val="008F5843"/>
    <w:rsid w:val="008F612B"/>
    <w:rsid w:val="008F67A3"/>
    <w:rsid w:val="00906187"/>
    <w:rsid w:val="0090745C"/>
    <w:rsid w:val="00912DDE"/>
    <w:rsid w:val="009148C4"/>
    <w:rsid w:val="00915F89"/>
    <w:rsid w:val="00916116"/>
    <w:rsid w:val="009249CD"/>
    <w:rsid w:val="009279BA"/>
    <w:rsid w:val="00927F74"/>
    <w:rsid w:val="009323AF"/>
    <w:rsid w:val="0093264B"/>
    <w:rsid w:val="009330B7"/>
    <w:rsid w:val="00937EDB"/>
    <w:rsid w:val="00940CAB"/>
    <w:rsid w:val="00953A5D"/>
    <w:rsid w:val="0096129B"/>
    <w:rsid w:val="00961B7F"/>
    <w:rsid w:val="00973310"/>
    <w:rsid w:val="00973331"/>
    <w:rsid w:val="00974199"/>
    <w:rsid w:val="00980DDC"/>
    <w:rsid w:val="00984B81"/>
    <w:rsid w:val="009854AE"/>
    <w:rsid w:val="009915E2"/>
    <w:rsid w:val="00996654"/>
    <w:rsid w:val="00997702"/>
    <w:rsid w:val="009A6767"/>
    <w:rsid w:val="009B692F"/>
    <w:rsid w:val="009B6E7F"/>
    <w:rsid w:val="009B701B"/>
    <w:rsid w:val="009C1435"/>
    <w:rsid w:val="009C2F37"/>
    <w:rsid w:val="009C5D91"/>
    <w:rsid w:val="009C65B1"/>
    <w:rsid w:val="009C6D71"/>
    <w:rsid w:val="009C712F"/>
    <w:rsid w:val="009D192D"/>
    <w:rsid w:val="009D4004"/>
    <w:rsid w:val="009D4F6C"/>
    <w:rsid w:val="009D7F07"/>
    <w:rsid w:val="009E21E4"/>
    <w:rsid w:val="009F20D7"/>
    <w:rsid w:val="009F2F86"/>
    <w:rsid w:val="009F3AC4"/>
    <w:rsid w:val="009F3D93"/>
    <w:rsid w:val="009F4E1D"/>
    <w:rsid w:val="009F505F"/>
    <w:rsid w:val="009F59F2"/>
    <w:rsid w:val="009F7645"/>
    <w:rsid w:val="00A06DDB"/>
    <w:rsid w:val="00A07DC0"/>
    <w:rsid w:val="00A16A35"/>
    <w:rsid w:val="00A174FF"/>
    <w:rsid w:val="00A17992"/>
    <w:rsid w:val="00A204A8"/>
    <w:rsid w:val="00A24929"/>
    <w:rsid w:val="00A24992"/>
    <w:rsid w:val="00A30E25"/>
    <w:rsid w:val="00A40F1F"/>
    <w:rsid w:val="00A4648F"/>
    <w:rsid w:val="00A469DB"/>
    <w:rsid w:val="00A60AD1"/>
    <w:rsid w:val="00A60B9F"/>
    <w:rsid w:val="00A63FDC"/>
    <w:rsid w:val="00A6561D"/>
    <w:rsid w:val="00A67E6E"/>
    <w:rsid w:val="00A7657E"/>
    <w:rsid w:val="00A8061D"/>
    <w:rsid w:val="00A82787"/>
    <w:rsid w:val="00A82817"/>
    <w:rsid w:val="00A848E2"/>
    <w:rsid w:val="00A86FC9"/>
    <w:rsid w:val="00A905C0"/>
    <w:rsid w:val="00A910D7"/>
    <w:rsid w:val="00A962A3"/>
    <w:rsid w:val="00AA0AF1"/>
    <w:rsid w:val="00AB6023"/>
    <w:rsid w:val="00AB7507"/>
    <w:rsid w:val="00AC1997"/>
    <w:rsid w:val="00AC1DAE"/>
    <w:rsid w:val="00AC3367"/>
    <w:rsid w:val="00AC70BA"/>
    <w:rsid w:val="00AD2726"/>
    <w:rsid w:val="00AD5ECC"/>
    <w:rsid w:val="00AD5ECD"/>
    <w:rsid w:val="00AD6FF4"/>
    <w:rsid w:val="00AE2EBB"/>
    <w:rsid w:val="00AE49A3"/>
    <w:rsid w:val="00AE65F6"/>
    <w:rsid w:val="00AF30EF"/>
    <w:rsid w:val="00AF7292"/>
    <w:rsid w:val="00B00B86"/>
    <w:rsid w:val="00B03FB1"/>
    <w:rsid w:val="00B05EB0"/>
    <w:rsid w:val="00B11870"/>
    <w:rsid w:val="00B12D56"/>
    <w:rsid w:val="00B131B0"/>
    <w:rsid w:val="00B133A8"/>
    <w:rsid w:val="00B13A03"/>
    <w:rsid w:val="00B140C3"/>
    <w:rsid w:val="00B144C2"/>
    <w:rsid w:val="00B15C0E"/>
    <w:rsid w:val="00B20E1C"/>
    <w:rsid w:val="00B2265E"/>
    <w:rsid w:val="00B22A02"/>
    <w:rsid w:val="00B238BC"/>
    <w:rsid w:val="00B35381"/>
    <w:rsid w:val="00B3571D"/>
    <w:rsid w:val="00B40A7B"/>
    <w:rsid w:val="00B44900"/>
    <w:rsid w:val="00B51843"/>
    <w:rsid w:val="00B52536"/>
    <w:rsid w:val="00B54A21"/>
    <w:rsid w:val="00B61505"/>
    <w:rsid w:val="00B61906"/>
    <w:rsid w:val="00B6339D"/>
    <w:rsid w:val="00B671FF"/>
    <w:rsid w:val="00B71D73"/>
    <w:rsid w:val="00B73099"/>
    <w:rsid w:val="00B7741D"/>
    <w:rsid w:val="00B83973"/>
    <w:rsid w:val="00B85227"/>
    <w:rsid w:val="00B8773E"/>
    <w:rsid w:val="00BA153C"/>
    <w:rsid w:val="00BA24AC"/>
    <w:rsid w:val="00BA40EA"/>
    <w:rsid w:val="00BA520D"/>
    <w:rsid w:val="00BA6662"/>
    <w:rsid w:val="00BA682F"/>
    <w:rsid w:val="00BB122C"/>
    <w:rsid w:val="00BB155D"/>
    <w:rsid w:val="00BB155F"/>
    <w:rsid w:val="00BB19CE"/>
    <w:rsid w:val="00BB1AB5"/>
    <w:rsid w:val="00BB479D"/>
    <w:rsid w:val="00BB566B"/>
    <w:rsid w:val="00BC4893"/>
    <w:rsid w:val="00BD01AC"/>
    <w:rsid w:val="00BD7F2F"/>
    <w:rsid w:val="00BE2F58"/>
    <w:rsid w:val="00BE464C"/>
    <w:rsid w:val="00BE62E3"/>
    <w:rsid w:val="00BF4FFA"/>
    <w:rsid w:val="00C062F0"/>
    <w:rsid w:val="00C064F8"/>
    <w:rsid w:val="00C0755D"/>
    <w:rsid w:val="00C10A35"/>
    <w:rsid w:val="00C11B83"/>
    <w:rsid w:val="00C15349"/>
    <w:rsid w:val="00C15E92"/>
    <w:rsid w:val="00C21F46"/>
    <w:rsid w:val="00C22129"/>
    <w:rsid w:val="00C27B5D"/>
    <w:rsid w:val="00C301F1"/>
    <w:rsid w:val="00C305B6"/>
    <w:rsid w:val="00C30746"/>
    <w:rsid w:val="00C32AA4"/>
    <w:rsid w:val="00C3717B"/>
    <w:rsid w:val="00C37CC4"/>
    <w:rsid w:val="00C403C3"/>
    <w:rsid w:val="00C40D3E"/>
    <w:rsid w:val="00C41041"/>
    <w:rsid w:val="00C41DB2"/>
    <w:rsid w:val="00C41DBC"/>
    <w:rsid w:val="00C41E26"/>
    <w:rsid w:val="00C4387A"/>
    <w:rsid w:val="00C4390C"/>
    <w:rsid w:val="00C44663"/>
    <w:rsid w:val="00C4533E"/>
    <w:rsid w:val="00C50BEF"/>
    <w:rsid w:val="00C511BE"/>
    <w:rsid w:val="00C51582"/>
    <w:rsid w:val="00C52D32"/>
    <w:rsid w:val="00C55B8C"/>
    <w:rsid w:val="00C567CE"/>
    <w:rsid w:val="00C642CE"/>
    <w:rsid w:val="00C649C5"/>
    <w:rsid w:val="00C6627F"/>
    <w:rsid w:val="00C66F2C"/>
    <w:rsid w:val="00C71168"/>
    <w:rsid w:val="00C71FEC"/>
    <w:rsid w:val="00C72766"/>
    <w:rsid w:val="00C74316"/>
    <w:rsid w:val="00C76089"/>
    <w:rsid w:val="00C8044B"/>
    <w:rsid w:val="00C81787"/>
    <w:rsid w:val="00C85B63"/>
    <w:rsid w:val="00C86738"/>
    <w:rsid w:val="00C867E9"/>
    <w:rsid w:val="00C87E6E"/>
    <w:rsid w:val="00C90D06"/>
    <w:rsid w:val="00C922C7"/>
    <w:rsid w:val="00C9388B"/>
    <w:rsid w:val="00C93F41"/>
    <w:rsid w:val="00C94A8B"/>
    <w:rsid w:val="00C951D1"/>
    <w:rsid w:val="00CA049C"/>
    <w:rsid w:val="00CA0E11"/>
    <w:rsid w:val="00CA5C7D"/>
    <w:rsid w:val="00CA5F73"/>
    <w:rsid w:val="00CA6379"/>
    <w:rsid w:val="00CB2A24"/>
    <w:rsid w:val="00CC0049"/>
    <w:rsid w:val="00CC29FB"/>
    <w:rsid w:val="00CD42CC"/>
    <w:rsid w:val="00CD670F"/>
    <w:rsid w:val="00CD7162"/>
    <w:rsid w:val="00CE172C"/>
    <w:rsid w:val="00CF0034"/>
    <w:rsid w:val="00CF1E0B"/>
    <w:rsid w:val="00CF23FB"/>
    <w:rsid w:val="00CF4EDA"/>
    <w:rsid w:val="00CF5FEC"/>
    <w:rsid w:val="00D01BDE"/>
    <w:rsid w:val="00D02A1F"/>
    <w:rsid w:val="00D05998"/>
    <w:rsid w:val="00D10A59"/>
    <w:rsid w:val="00D312A8"/>
    <w:rsid w:val="00D3714A"/>
    <w:rsid w:val="00D414CC"/>
    <w:rsid w:val="00D43051"/>
    <w:rsid w:val="00D446D2"/>
    <w:rsid w:val="00D4618E"/>
    <w:rsid w:val="00D47CC6"/>
    <w:rsid w:val="00D52566"/>
    <w:rsid w:val="00D53F73"/>
    <w:rsid w:val="00D5430F"/>
    <w:rsid w:val="00D55AD2"/>
    <w:rsid w:val="00D57607"/>
    <w:rsid w:val="00D57CF4"/>
    <w:rsid w:val="00D63951"/>
    <w:rsid w:val="00D63AD4"/>
    <w:rsid w:val="00D675F1"/>
    <w:rsid w:val="00D7196C"/>
    <w:rsid w:val="00D723CA"/>
    <w:rsid w:val="00D72C5D"/>
    <w:rsid w:val="00D76AB1"/>
    <w:rsid w:val="00D76BE7"/>
    <w:rsid w:val="00D76D94"/>
    <w:rsid w:val="00D803B8"/>
    <w:rsid w:val="00D80EF9"/>
    <w:rsid w:val="00D83ED5"/>
    <w:rsid w:val="00D84388"/>
    <w:rsid w:val="00D8438C"/>
    <w:rsid w:val="00D846B2"/>
    <w:rsid w:val="00D906A0"/>
    <w:rsid w:val="00D907D1"/>
    <w:rsid w:val="00D90953"/>
    <w:rsid w:val="00D90C42"/>
    <w:rsid w:val="00DA0661"/>
    <w:rsid w:val="00DA2F0E"/>
    <w:rsid w:val="00DB1096"/>
    <w:rsid w:val="00DB1A1F"/>
    <w:rsid w:val="00DB3722"/>
    <w:rsid w:val="00DB45C1"/>
    <w:rsid w:val="00DB588A"/>
    <w:rsid w:val="00DB677D"/>
    <w:rsid w:val="00DC1B92"/>
    <w:rsid w:val="00DC49EB"/>
    <w:rsid w:val="00DC5975"/>
    <w:rsid w:val="00DD1D51"/>
    <w:rsid w:val="00DE1373"/>
    <w:rsid w:val="00DE4509"/>
    <w:rsid w:val="00DF1728"/>
    <w:rsid w:val="00DF2732"/>
    <w:rsid w:val="00DF4C93"/>
    <w:rsid w:val="00DF5A3C"/>
    <w:rsid w:val="00DF714A"/>
    <w:rsid w:val="00E003ED"/>
    <w:rsid w:val="00E02F56"/>
    <w:rsid w:val="00E071C7"/>
    <w:rsid w:val="00E12549"/>
    <w:rsid w:val="00E12722"/>
    <w:rsid w:val="00E14B41"/>
    <w:rsid w:val="00E15357"/>
    <w:rsid w:val="00E21C86"/>
    <w:rsid w:val="00E2467E"/>
    <w:rsid w:val="00E276E7"/>
    <w:rsid w:val="00E319A6"/>
    <w:rsid w:val="00E326D1"/>
    <w:rsid w:val="00E36056"/>
    <w:rsid w:val="00E36DC1"/>
    <w:rsid w:val="00E4049D"/>
    <w:rsid w:val="00E41A7F"/>
    <w:rsid w:val="00E41CD0"/>
    <w:rsid w:val="00E439D3"/>
    <w:rsid w:val="00E44B0B"/>
    <w:rsid w:val="00E460CF"/>
    <w:rsid w:val="00E5181A"/>
    <w:rsid w:val="00E52745"/>
    <w:rsid w:val="00E54793"/>
    <w:rsid w:val="00E564A4"/>
    <w:rsid w:val="00E56A3B"/>
    <w:rsid w:val="00E6098D"/>
    <w:rsid w:val="00E60A2B"/>
    <w:rsid w:val="00E613E2"/>
    <w:rsid w:val="00E63370"/>
    <w:rsid w:val="00E658A6"/>
    <w:rsid w:val="00E713F9"/>
    <w:rsid w:val="00E806A6"/>
    <w:rsid w:val="00E832F1"/>
    <w:rsid w:val="00E83D11"/>
    <w:rsid w:val="00E8499C"/>
    <w:rsid w:val="00E90743"/>
    <w:rsid w:val="00E92F87"/>
    <w:rsid w:val="00E94D82"/>
    <w:rsid w:val="00EA0C74"/>
    <w:rsid w:val="00EA31AB"/>
    <w:rsid w:val="00EA4560"/>
    <w:rsid w:val="00EA50FB"/>
    <w:rsid w:val="00EA7A32"/>
    <w:rsid w:val="00EB1A31"/>
    <w:rsid w:val="00EB625C"/>
    <w:rsid w:val="00EC0D2E"/>
    <w:rsid w:val="00EC1401"/>
    <w:rsid w:val="00EC45C2"/>
    <w:rsid w:val="00ED043B"/>
    <w:rsid w:val="00ED5FBE"/>
    <w:rsid w:val="00ED5FF1"/>
    <w:rsid w:val="00ED662A"/>
    <w:rsid w:val="00EE39BD"/>
    <w:rsid w:val="00EF44A8"/>
    <w:rsid w:val="00F02969"/>
    <w:rsid w:val="00F02CA1"/>
    <w:rsid w:val="00F02CE1"/>
    <w:rsid w:val="00F05344"/>
    <w:rsid w:val="00F06E68"/>
    <w:rsid w:val="00F075B7"/>
    <w:rsid w:val="00F103CE"/>
    <w:rsid w:val="00F1205C"/>
    <w:rsid w:val="00F1217D"/>
    <w:rsid w:val="00F1675C"/>
    <w:rsid w:val="00F2119F"/>
    <w:rsid w:val="00F22416"/>
    <w:rsid w:val="00F22918"/>
    <w:rsid w:val="00F311D6"/>
    <w:rsid w:val="00F32B59"/>
    <w:rsid w:val="00F33177"/>
    <w:rsid w:val="00F346C6"/>
    <w:rsid w:val="00F4070E"/>
    <w:rsid w:val="00F4262F"/>
    <w:rsid w:val="00F42B73"/>
    <w:rsid w:val="00F46E9A"/>
    <w:rsid w:val="00F52077"/>
    <w:rsid w:val="00F54548"/>
    <w:rsid w:val="00F63C4E"/>
    <w:rsid w:val="00F65141"/>
    <w:rsid w:val="00F65E70"/>
    <w:rsid w:val="00F663DB"/>
    <w:rsid w:val="00F66688"/>
    <w:rsid w:val="00F679BB"/>
    <w:rsid w:val="00F70000"/>
    <w:rsid w:val="00F72B67"/>
    <w:rsid w:val="00F8017D"/>
    <w:rsid w:val="00F813DB"/>
    <w:rsid w:val="00F82D4D"/>
    <w:rsid w:val="00F8499A"/>
    <w:rsid w:val="00F859EB"/>
    <w:rsid w:val="00F85A42"/>
    <w:rsid w:val="00F908C6"/>
    <w:rsid w:val="00F92EC6"/>
    <w:rsid w:val="00F943E6"/>
    <w:rsid w:val="00F9480C"/>
    <w:rsid w:val="00F95CA6"/>
    <w:rsid w:val="00FA5D78"/>
    <w:rsid w:val="00FB2F58"/>
    <w:rsid w:val="00FB3D73"/>
    <w:rsid w:val="00FB60A2"/>
    <w:rsid w:val="00FC11DE"/>
    <w:rsid w:val="00FC3295"/>
    <w:rsid w:val="00FC3C6D"/>
    <w:rsid w:val="00FC3E02"/>
    <w:rsid w:val="00FC6A54"/>
    <w:rsid w:val="00FD2D59"/>
    <w:rsid w:val="00FD4626"/>
    <w:rsid w:val="00FE0DFB"/>
    <w:rsid w:val="00FE35C2"/>
    <w:rsid w:val="00FE555A"/>
    <w:rsid w:val="00FE5F0E"/>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709D0-B99C-491D-8D9A-1522A986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uiPriority w:val="22"/>
    <w:qFormat/>
    <w:rsid w:val="00E2467E"/>
    <w:rPr>
      <w:b w:val="0"/>
      <w:bCs w:val="0"/>
      <w:sz w:val="24"/>
    </w:rPr>
  </w:style>
  <w:style w:type="character" w:customStyle="1" w:styleId="PodnadpisChar">
    <w:name w:val="Podnadpis Char"/>
    <w:aliases w:val="Odsazení 2 Char"/>
    <w:link w:val="Podnadpis"/>
    <w:locked/>
    <w:rsid w:val="00E2467E"/>
    <w:rPr>
      <w:b/>
      <w:sz w:val="24"/>
    </w:rPr>
  </w:style>
  <w:style w:type="paragraph" w:styleId="Podnadpis">
    <w:name w:val="Subtitle"/>
    <w:aliases w:val="Odsazení 2"/>
    <w:basedOn w:val="Normln"/>
    <w:next w:val="Normln"/>
    <w:link w:val="Podnadpis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98572701">
      <w:bodyDiv w:val="1"/>
      <w:marLeft w:val="0"/>
      <w:marRight w:val="120"/>
      <w:marTop w:val="0"/>
      <w:marBottom w:val="0"/>
      <w:divBdr>
        <w:top w:val="none" w:sz="0" w:space="0" w:color="auto"/>
        <w:left w:val="none" w:sz="0" w:space="0" w:color="auto"/>
        <w:bottom w:val="none" w:sz="0" w:space="0" w:color="auto"/>
        <w:right w:val="none" w:sz="0" w:space="0" w:color="auto"/>
      </w:divBdr>
      <w:divsChild>
        <w:div w:id="334311631">
          <w:marLeft w:val="0"/>
          <w:marRight w:val="0"/>
          <w:marTop w:val="0"/>
          <w:marBottom w:val="0"/>
          <w:divBdr>
            <w:top w:val="none" w:sz="0" w:space="0" w:color="auto"/>
            <w:left w:val="none" w:sz="0" w:space="0" w:color="auto"/>
            <w:bottom w:val="none" w:sz="0" w:space="0" w:color="auto"/>
            <w:right w:val="none" w:sz="0" w:space="0" w:color="auto"/>
          </w:divBdr>
          <w:divsChild>
            <w:div w:id="312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160">
      <w:bodyDiv w:val="1"/>
      <w:marLeft w:val="0"/>
      <w:marRight w:val="120"/>
      <w:marTop w:val="0"/>
      <w:marBottom w:val="0"/>
      <w:divBdr>
        <w:top w:val="none" w:sz="0" w:space="0" w:color="auto"/>
        <w:left w:val="none" w:sz="0" w:space="0" w:color="auto"/>
        <w:bottom w:val="none" w:sz="0" w:space="0" w:color="auto"/>
        <w:right w:val="none" w:sz="0" w:space="0" w:color="auto"/>
      </w:divBdr>
      <w:divsChild>
        <w:div w:id="69234032">
          <w:marLeft w:val="0"/>
          <w:marRight w:val="0"/>
          <w:marTop w:val="0"/>
          <w:marBottom w:val="0"/>
          <w:divBdr>
            <w:top w:val="none" w:sz="0" w:space="0" w:color="auto"/>
            <w:left w:val="none" w:sz="0" w:space="0" w:color="auto"/>
            <w:bottom w:val="none" w:sz="0" w:space="0" w:color="auto"/>
            <w:right w:val="none" w:sz="0" w:space="0" w:color="auto"/>
          </w:divBdr>
          <w:divsChild>
            <w:div w:id="818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5269">
      <w:bodyDiv w:val="1"/>
      <w:marLeft w:val="0"/>
      <w:marRight w:val="120"/>
      <w:marTop w:val="0"/>
      <w:marBottom w:val="0"/>
      <w:divBdr>
        <w:top w:val="none" w:sz="0" w:space="0" w:color="auto"/>
        <w:left w:val="none" w:sz="0" w:space="0" w:color="auto"/>
        <w:bottom w:val="none" w:sz="0" w:space="0" w:color="auto"/>
        <w:right w:val="none" w:sz="0" w:space="0" w:color="auto"/>
      </w:divBdr>
      <w:divsChild>
        <w:div w:id="846989440">
          <w:marLeft w:val="0"/>
          <w:marRight w:val="0"/>
          <w:marTop w:val="0"/>
          <w:marBottom w:val="0"/>
          <w:divBdr>
            <w:top w:val="none" w:sz="0" w:space="0" w:color="auto"/>
            <w:left w:val="none" w:sz="0" w:space="0" w:color="auto"/>
            <w:bottom w:val="none" w:sz="0" w:space="0" w:color="auto"/>
            <w:right w:val="none" w:sz="0" w:space="0" w:color="auto"/>
          </w:divBdr>
          <w:divsChild>
            <w:div w:id="11398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354">
      <w:bodyDiv w:val="1"/>
      <w:marLeft w:val="0"/>
      <w:marRight w:val="120"/>
      <w:marTop w:val="0"/>
      <w:marBottom w:val="0"/>
      <w:divBdr>
        <w:top w:val="none" w:sz="0" w:space="0" w:color="auto"/>
        <w:left w:val="none" w:sz="0" w:space="0" w:color="auto"/>
        <w:bottom w:val="none" w:sz="0" w:space="0" w:color="auto"/>
        <w:right w:val="none" w:sz="0" w:space="0" w:color="auto"/>
      </w:divBdr>
      <w:divsChild>
        <w:div w:id="1521310927">
          <w:marLeft w:val="0"/>
          <w:marRight w:val="0"/>
          <w:marTop w:val="0"/>
          <w:marBottom w:val="0"/>
          <w:divBdr>
            <w:top w:val="none" w:sz="0" w:space="0" w:color="auto"/>
            <w:left w:val="none" w:sz="0" w:space="0" w:color="auto"/>
            <w:bottom w:val="none" w:sz="0" w:space="0" w:color="auto"/>
            <w:right w:val="none" w:sz="0" w:space="0" w:color="auto"/>
          </w:divBdr>
          <w:divsChild>
            <w:div w:id="5948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209">
      <w:bodyDiv w:val="1"/>
      <w:marLeft w:val="0"/>
      <w:marRight w:val="120"/>
      <w:marTop w:val="0"/>
      <w:marBottom w:val="0"/>
      <w:divBdr>
        <w:top w:val="none" w:sz="0" w:space="0" w:color="auto"/>
        <w:left w:val="none" w:sz="0" w:space="0" w:color="auto"/>
        <w:bottom w:val="none" w:sz="0" w:space="0" w:color="auto"/>
        <w:right w:val="none" w:sz="0" w:space="0" w:color="auto"/>
      </w:divBdr>
      <w:divsChild>
        <w:div w:id="300774629">
          <w:marLeft w:val="0"/>
          <w:marRight w:val="0"/>
          <w:marTop w:val="0"/>
          <w:marBottom w:val="0"/>
          <w:divBdr>
            <w:top w:val="none" w:sz="0" w:space="0" w:color="auto"/>
            <w:left w:val="none" w:sz="0" w:space="0" w:color="auto"/>
            <w:bottom w:val="none" w:sz="0" w:space="0" w:color="auto"/>
            <w:right w:val="none" w:sz="0" w:space="0" w:color="auto"/>
          </w:divBdr>
          <w:divsChild>
            <w:div w:id="1639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7287">
      <w:bodyDiv w:val="1"/>
      <w:marLeft w:val="0"/>
      <w:marRight w:val="120"/>
      <w:marTop w:val="0"/>
      <w:marBottom w:val="0"/>
      <w:divBdr>
        <w:top w:val="none" w:sz="0" w:space="0" w:color="auto"/>
        <w:left w:val="none" w:sz="0" w:space="0" w:color="auto"/>
        <w:bottom w:val="none" w:sz="0" w:space="0" w:color="auto"/>
        <w:right w:val="none" w:sz="0" w:space="0" w:color="auto"/>
      </w:divBdr>
      <w:divsChild>
        <w:div w:id="617378078">
          <w:marLeft w:val="0"/>
          <w:marRight w:val="0"/>
          <w:marTop w:val="0"/>
          <w:marBottom w:val="0"/>
          <w:divBdr>
            <w:top w:val="none" w:sz="0" w:space="0" w:color="auto"/>
            <w:left w:val="none" w:sz="0" w:space="0" w:color="auto"/>
            <w:bottom w:val="none" w:sz="0" w:space="0" w:color="auto"/>
            <w:right w:val="none" w:sz="0" w:space="0" w:color="auto"/>
          </w:divBdr>
          <w:divsChild>
            <w:div w:id="1808276019">
              <w:marLeft w:val="0"/>
              <w:marRight w:val="0"/>
              <w:marTop w:val="0"/>
              <w:marBottom w:val="0"/>
              <w:divBdr>
                <w:top w:val="none" w:sz="0" w:space="0" w:color="auto"/>
                <w:left w:val="none" w:sz="0" w:space="0" w:color="auto"/>
                <w:bottom w:val="none" w:sz="0" w:space="0" w:color="auto"/>
                <w:right w:val="none" w:sz="0" w:space="0" w:color="auto"/>
              </w:divBdr>
              <w:divsChild>
                <w:div w:id="473912022">
                  <w:marLeft w:val="0"/>
                  <w:marRight w:val="0"/>
                  <w:marTop w:val="0"/>
                  <w:marBottom w:val="0"/>
                  <w:divBdr>
                    <w:top w:val="none" w:sz="0" w:space="0" w:color="auto"/>
                    <w:left w:val="none" w:sz="0" w:space="0" w:color="auto"/>
                    <w:bottom w:val="none" w:sz="0" w:space="0" w:color="auto"/>
                    <w:right w:val="none" w:sz="0" w:space="0" w:color="auto"/>
                  </w:divBdr>
                  <w:divsChild>
                    <w:div w:id="10059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836967510">
      <w:bodyDiv w:val="1"/>
      <w:marLeft w:val="0"/>
      <w:marRight w:val="120"/>
      <w:marTop w:val="0"/>
      <w:marBottom w:val="0"/>
      <w:divBdr>
        <w:top w:val="none" w:sz="0" w:space="0" w:color="auto"/>
        <w:left w:val="none" w:sz="0" w:space="0" w:color="auto"/>
        <w:bottom w:val="none" w:sz="0" w:space="0" w:color="auto"/>
        <w:right w:val="none" w:sz="0" w:space="0" w:color="auto"/>
      </w:divBdr>
      <w:divsChild>
        <w:div w:id="1297179069">
          <w:marLeft w:val="0"/>
          <w:marRight w:val="0"/>
          <w:marTop w:val="0"/>
          <w:marBottom w:val="0"/>
          <w:divBdr>
            <w:top w:val="none" w:sz="0" w:space="0" w:color="auto"/>
            <w:left w:val="none" w:sz="0" w:space="0" w:color="auto"/>
            <w:bottom w:val="none" w:sz="0" w:space="0" w:color="auto"/>
            <w:right w:val="none" w:sz="0" w:space="0" w:color="auto"/>
          </w:divBdr>
          <w:divsChild>
            <w:div w:id="8339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890">
      <w:bodyDiv w:val="1"/>
      <w:marLeft w:val="0"/>
      <w:marRight w:val="120"/>
      <w:marTop w:val="0"/>
      <w:marBottom w:val="0"/>
      <w:divBdr>
        <w:top w:val="none" w:sz="0" w:space="0" w:color="auto"/>
        <w:left w:val="none" w:sz="0" w:space="0" w:color="auto"/>
        <w:bottom w:val="none" w:sz="0" w:space="0" w:color="auto"/>
        <w:right w:val="none" w:sz="0" w:space="0" w:color="auto"/>
      </w:divBdr>
      <w:divsChild>
        <w:div w:id="1046416713">
          <w:marLeft w:val="0"/>
          <w:marRight w:val="0"/>
          <w:marTop w:val="0"/>
          <w:marBottom w:val="0"/>
          <w:divBdr>
            <w:top w:val="none" w:sz="0" w:space="0" w:color="auto"/>
            <w:left w:val="none" w:sz="0" w:space="0" w:color="auto"/>
            <w:bottom w:val="none" w:sz="0" w:space="0" w:color="auto"/>
            <w:right w:val="none" w:sz="0" w:space="0" w:color="auto"/>
          </w:divBdr>
          <w:divsChild>
            <w:div w:id="21433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517">
      <w:bodyDiv w:val="1"/>
      <w:marLeft w:val="0"/>
      <w:marRight w:val="120"/>
      <w:marTop w:val="0"/>
      <w:marBottom w:val="0"/>
      <w:divBdr>
        <w:top w:val="none" w:sz="0" w:space="0" w:color="auto"/>
        <w:left w:val="none" w:sz="0" w:space="0" w:color="auto"/>
        <w:bottom w:val="none" w:sz="0" w:space="0" w:color="auto"/>
        <w:right w:val="none" w:sz="0" w:space="0" w:color="auto"/>
      </w:divBdr>
      <w:divsChild>
        <w:div w:id="1191600877">
          <w:marLeft w:val="0"/>
          <w:marRight w:val="0"/>
          <w:marTop w:val="0"/>
          <w:marBottom w:val="0"/>
          <w:divBdr>
            <w:top w:val="none" w:sz="0" w:space="0" w:color="auto"/>
            <w:left w:val="none" w:sz="0" w:space="0" w:color="auto"/>
            <w:bottom w:val="none" w:sz="0" w:space="0" w:color="auto"/>
            <w:right w:val="none" w:sz="0" w:space="0" w:color="auto"/>
          </w:divBdr>
          <w:divsChild>
            <w:div w:id="338049043">
              <w:marLeft w:val="0"/>
              <w:marRight w:val="0"/>
              <w:marTop w:val="0"/>
              <w:marBottom w:val="0"/>
              <w:divBdr>
                <w:top w:val="none" w:sz="0" w:space="0" w:color="auto"/>
                <w:left w:val="none" w:sz="0" w:space="0" w:color="auto"/>
                <w:bottom w:val="none" w:sz="0" w:space="0" w:color="auto"/>
                <w:right w:val="none" w:sz="0" w:space="0" w:color="auto"/>
              </w:divBdr>
              <w:divsChild>
                <w:div w:id="869605832">
                  <w:marLeft w:val="0"/>
                  <w:marRight w:val="0"/>
                  <w:marTop w:val="0"/>
                  <w:marBottom w:val="0"/>
                  <w:divBdr>
                    <w:top w:val="none" w:sz="0" w:space="0" w:color="auto"/>
                    <w:left w:val="none" w:sz="0" w:space="0" w:color="auto"/>
                    <w:bottom w:val="none" w:sz="0" w:space="0" w:color="auto"/>
                    <w:right w:val="none" w:sz="0" w:space="0" w:color="auto"/>
                  </w:divBdr>
                  <w:divsChild>
                    <w:div w:id="145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6053">
      <w:bodyDiv w:val="1"/>
      <w:marLeft w:val="0"/>
      <w:marRight w:val="96"/>
      <w:marTop w:val="0"/>
      <w:marBottom w:val="0"/>
      <w:divBdr>
        <w:top w:val="none" w:sz="0" w:space="0" w:color="auto"/>
        <w:left w:val="none" w:sz="0" w:space="0" w:color="auto"/>
        <w:bottom w:val="none" w:sz="0" w:space="0" w:color="auto"/>
        <w:right w:val="none" w:sz="0" w:space="0" w:color="auto"/>
      </w:divBdr>
      <w:divsChild>
        <w:div w:id="987830095">
          <w:marLeft w:val="0"/>
          <w:marRight w:val="0"/>
          <w:marTop w:val="0"/>
          <w:marBottom w:val="0"/>
          <w:divBdr>
            <w:top w:val="none" w:sz="0" w:space="0" w:color="auto"/>
            <w:left w:val="none" w:sz="0" w:space="0" w:color="auto"/>
            <w:bottom w:val="none" w:sz="0" w:space="0" w:color="auto"/>
            <w:right w:val="none" w:sz="0" w:space="0" w:color="auto"/>
          </w:divBdr>
          <w:divsChild>
            <w:div w:id="10363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1733">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7254">
      <w:bodyDiv w:val="1"/>
      <w:marLeft w:val="0"/>
      <w:marRight w:val="120"/>
      <w:marTop w:val="0"/>
      <w:marBottom w:val="0"/>
      <w:divBdr>
        <w:top w:val="none" w:sz="0" w:space="0" w:color="auto"/>
        <w:left w:val="none" w:sz="0" w:space="0" w:color="auto"/>
        <w:bottom w:val="none" w:sz="0" w:space="0" w:color="auto"/>
        <w:right w:val="none" w:sz="0" w:space="0" w:color="auto"/>
      </w:divBdr>
      <w:divsChild>
        <w:div w:id="768043911">
          <w:marLeft w:val="0"/>
          <w:marRight w:val="0"/>
          <w:marTop w:val="0"/>
          <w:marBottom w:val="0"/>
          <w:divBdr>
            <w:top w:val="none" w:sz="0" w:space="0" w:color="auto"/>
            <w:left w:val="none" w:sz="0" w:space="0" w:color="auto"/>
            <w:bottom w:val="none" w:sz="0" w:space="0" w:color="auto"/>
            <w:right w:val="none" w:sz="0" w:space="0" w:color="auto"/>
          </w:divBdr>
          <w:divsChild>
            <w:div w:id="259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2728">
      <w:bodyDiv w:val="1"/>
      <w:marLeft w:val="0"/>
      <w:marRight w:val="120"/>
      <w:marTop w:val="0"/>
      <w:marBottom w:val="0"/>
      <w:divBdr>
        <w:top w:val="none" w:sz="0" w:space="0" w:color="auto"/>
        <w:left w:val="none" w:sz="0" w:space="0" w:color="auto"/>
        <w:bottom w:val="none" w:sz="0" w:space="0" w:color="auto"/>
        <w:right w:val="none" w:sz="0" w:space="0" w:color="auto"/>
      </w:divBdr>
      <w:divsChild>
        <w:div w:id="542795545">
          <w:marLeft w:val="0"/>
          <w:marRight w:val="0"/>
          <w:marTop w:val="0"/>
          <w:marBottom w:val="0"/>
          <w:divBdr>
            <w:top w:val="none" w:sz="0" w:space="0" w:color="auto"/>
            <w:left w:val="none" w:sz="0" w:space="0" w:color="auto"/>
            <w:bottom w:val="none" w:sz="0" w:space="0" w:color="auto"/>
            <w:right w:val="none" w:sz="0" w:space="0" w:color="auto"/>
          </w:divBdr>
          <w:divsChild>
            <w:div w:id="12689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 w:id="1638805214">
      <w:bodyDiv w:val="1"/>
      <w:marLeft w:val="0"/>
      <w:marRight w:val="96"/>
      <w:marTop w:val="0"/>
      <w:marBottom w:val="0"/>
      <w:divBdr>
        <w:top w:val="none" w:sz="0" w:space="0" w:color="auto"/>
        <w:left w:val="none" w:sz="0" w:space="0" w:color="auto"/>
        <w:bottom w:val="none" w:sz="0" w:space="0" w:color="auto"/>
        <w:right w:val="none" w:sz="0" w:space="0" w:color="auto"/>
      </w:divBdr>
      <w:divsChild>
        <w:div w:id="1529029947">
          <w:marLeft w:val="0"/>
          <w:marRight w:val="0"/>
          <w:marTop w:val="0"/>
          <w:marBottom w:val="0"/>
          <w:divBdr>
            <w:top w:val="none" w:sz="0" w:space="0" w:color="auto"/>
            <w:left w:val="none" w:sz="0" w:space="0" w:color="auto"/>
            <w:bottom w:val="none" w:sz="0" w:space="0" w:color="auto"/>
            <w:right w:val="none" w:sz="0" w:space="0" w:color="auto"/>
          </w:divBdr>
          <w:divsChild>
            <w:div w:id="12308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ik@centr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zahradka@centra.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4C51-A2DB-4BDD-9688-854C663D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61</TotalTime>
  <Pages>13</Pages>
  <Words>6286</Words>
  <Characters>37092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43292</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Topič Petr</dc:creator>
  <cp:lastModifiedBy>Topič Petr</cp:lastModifiedBy>
  <cp:revision>5</cp:revision>
  <cp:lastPrinted>2022-06-23T06:02:00Z</cp:lastPrinted>
  <dcterms:created xsi:type="dcterms:W3CDTF">2022-06-23T06:01:00Z</dcterms:created>
  <dcterms:modified xsi:type="dcterms:W3CDTF">2022-06-23T12:43:00Z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