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8272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9C2A67" w:rsidRPr="008272D8">
        <w:rPr>
          <w:rFonts w:asciiTheme="minorHAnsi" w:hAnsiTheme="minorHAnsi" w:cstheme="minorHAnsi"/>
          <w:b/>
          <w:bCs/>
          <w:color w:val="auto"/>
          <w:szCs w:val="22"/>
        </w:rPr>
        <w:t>4</w:t>
      </w:r>
    </w:p>
    <w:p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:rsidR="009C2A67" w:rsidRPr="008272D8" w:rsidRDefault="009C2A67" w:rsidP="009C2A67">
      <w:pPr>
        <w:spacing w:line="280" w:lineRule="atLeast"/>
        <w:jc w:val="center"/>
        <w:rPr>
          <w:color w:val="auto"/>
        </w:rPr>
      </w:pPr>
      <w:r w:rsidRPr="008272D8">
        <w:rPr>
          <w:b/>
          <w:color w:val="auto"/>
        </w:rPr>
        <w:t>Seznam techniků, kteří se budou podílet na plnění veřejné zakázky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C2A67" w:rsidRPr="008272D8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C2A67" w:rsidRPr="008272D8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:rsidR="009C2A67" w:rsidRPr="008272D8" w:rsidRDefault="009C2A67" w:rsidP="009C2A67">
      <w:pPr>
        <w:spacing w:after="240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:rsidR="009C2A67" w:rsidRDefault="009C2A67" w:rsidP="009C2A67">
      <w:pPr>
        <w:spacing w:before="120" w:after="240"/>
        <w:ind w:right="553"/>
        <w:jc w:val="both"/>
        <w:rPr>
          <w:color w:val="auto"/>
        </w:rPr>
      </w:pPr>
      <w:r w:rsidRPr="008272D8">
        <w:rPr>
          <w:color w:val="auto"/>
        </w:rPr>
        <w:t xml:space="preserve">tímto pro účely veřejné zakázky s názvem </w:t>
      </w:r>
      <w:r w:rsidRPr="00D26D6A">
        <w:rPr>
          <w:b/>
          <w:color w:val="auto"/>
        </w:rPr>
        <w:t>„</w:t>
      </w:r>
      <w:r w:rsidR="00F363CB" w:rsidRPr="00F363CB">
        <w:rPr>
          <w:rFonts w:asciiTheme="minorHAnsi" w:hAnsiTheme="minorHAnsi" w:cstheme="minorHAnsi"/>
          <w:b/>
          <w:color w:val="auto"/>
          <w:szCs w:val="22"/>
        </w:rPr>
        <w:t>Projektový management – Škola Smíchov</w:t>
      </w:r>
      <w:r w:rsidRPr="008272D8">
        <w:rPr>
          <w:b/>
          <w:bCs/>
          <w:color w:val="auto"/>
        </w:rPr>
        <w:t xml:space="preserve">“ </w:t>
      </w:r>
      <w:r w:rsidRPr="008272D8">
        <w:rPr>
          <w:color w:val="auto"/>
        </w:rPr>
        <w:t>předkládá seznam techniků, kteří se budou podílet na plnění veřejné zakázky, v souladu s čl. 4 zadávací dokumentace.</w:t>
      </w:r>
    </w:p>
    <w:p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:rsidR="007E2D33" w:rsidRDefault="007E2D33" w:rsidP="009C2A67">
      <w:pPr>
        <w:spacing w:before="120" w:after="240"/>
        <w:ind w:right="553"/>
        <w:jc w:val="both"/>
        <w:rPr>
          <w:color w:val="auto"/>
        </w:rPr>
      </w:pPr>
      <w:bookmarkStart w:id="1" w:name="_GoBack"/>
      <w:bookmarkEnd w:id="1"/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9C2A67" w:rsidRPr="008272D8" w:rsidTr="004E1837">
        <w:trPr>
          <w:trHeight w:val="790"/>
        </w:trPr>
        <w:tc>
          <w:tcPr>
            <w:tcW w:w="2689" w:type="dxa"/>
            <w:shd w:val="pct10" w:color="auto" w:fill="auto"/>
            <w:vAlign w:val="center"/>
          </w:tcPr>
          <w:p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Pozice (role)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C2A67" w:rsidRPr="008272D8" w:rsidRDefault="009C2A67" w:rsidP="009C2A67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Identifikační údaje osoby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 / člen společnosti dodavatelů / poddodavatel, k němuž osoba patří</w:t>
            </w:r>
          </w:p>
        </w:tc>
      </w:tr>
      <w:tr w:rsidR="009C2A67" w:rsidRPr="008272D8" w:rsidTr="004E1837">
        <w:trPr>
          <w:trHeight w:val="536"/>
        </w:trPr>
        <w:tc>
          <w:tcPr>
            <w:tcW w:w="2689" w:type="dxa"/>
            <w:vAlign w:val="center"/>
          </w:tcPr>
          <w:p w:rsidR="009C2A67" w:rsidRPr="008272D8" w:rsidRDefault="00705942" w:rsidP="009C2A67">
            <w:pPr>
              <w:rPr>
                <w:b/>
                <w:color w:val="auto"/>
              </w:rPr>
            </w:pPr>
            <w:bookmarkStart w:id="2" w:name="_Hlk56082612"/>
            <w:r>
              <w:rPr>
                <w:rFonts w:asciiTheme="minorHAnsi" w:hAnsiTheme="minorHAnsi" w:cstheme="minorHAnsi"/>
                <w:b/>
                <w:color w:val="auto"/>
              </w:rPr>
              <w:t>Senior projektový manažer</w:t>
            </w:r>
            <w:bookmarkEnd w:id="2"/>
          </w:p>
        </w:tc>
        <w:tc>
          <w:tcPr>
            <w:tcW w:w="2693" w:type="dxa"/>
            <w:vAlign w:val="center"/>
          </w:tcPr>
          <w:p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4E1837" w:rsidRPr="008272D8" w:rsidTr="004E1837">
        <w:trPr>
          <w:trHeight w:val="536"/>
        </w:trPr>
        <w:tc>
          <w:tcPr>
            <w:tcW w:w="2689" w:type="dxa"/>
            <w:vAlign w:val="center"/>
          </w:tcPr>
          <w:p w:rsidR="004E1837" w:rsidRPr="008272D8" w:rsidRDefault="00705942" w:rsidP="004E183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Projektový manažer</w:t>
            </w:r>
          </w:p>
        </w:tc>
        <w:tc>
          <w:tcPr>
            <w:tcW w:w="2693" w:type="dxa"/>
            <w:vAlign w:val="center"/>
          </w:tcPr>
          <w:p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823E61" w:rsidRPr="008272D8" w:rsidTr="004E1837">
        <w:trPr>
          <w:trHeight w:val="536"/>
        </w:trPr>
        <w:tc>
          <w:tcPr>
            <w:tcW w:w="2689" w:type="dxa"/>
            <w:vAlign w:val="center"/>
          </w:tcPr>
          <w:p w:rsidR="00823E61" w:rsidRPr="00823E61" w:rsidRDefault="00705942" w:rsidP="00823E61">
            <w:pPr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Cenový manažer</w:t>
            </w:r>
          </w:p>
        </w:tc>
        <w:tc>
          <w:tcPr>
            <w:tcW w:w="2693" w:type="dxa"/>
            <w:vAlign w:val="center"/>
          </w:tcPr>
          <w:p w:rsidR="00823E61" w:rsidRPr="008272D8" w:rsidRDefault="00823E61" w:rsidP="00823E61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823E61" w:rsidRPr="008272D8" w:rsidRDefault="00823E61" w:rsidP="00823E61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:rsidTr="004E1837">
        <w:trPr>
          <w:trHeight w:val="536"/>
        </w:trPr>
        <w:tc>
          <w:tcPr>
            <w:tcW w:w="2689" w:type="dxa"/>
            <w:vAlign w:val="center"/>
          </w:tcPr>
          <w:p w:rsidR="007C017B" w:rsidRDefault="00705942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Provozní expert</w:t>
            </w:r>
          </w:p>
        </w:tc>
        <w:tc>
          <w:tcPr>
            <w:tcW w:w="2693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:rsidTr="004E1837">
        <w:trPr>
          <w:trHeight w:val="536"/>
        </w:trPr>
        <w:tc>
          <w:tcPr>
            <w:tcW w:w="2689" w:type="dxa"/>
            <w:vAlign w:val="center"/>
          </w:tcPr>
          <w:p w:rsidR="007C017B" w:rsidRDefault="00705942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bookmarkStart w:id="3" w:name="_Hlk56083714"/>
            <w:r w:rsidRPr="00705942">
              <w:rPr>
                <w:rFonts w:asciiTheme="minorHAnsi" w:hAnsiTheme="minorHAnsi" w:cstheme="minorHAnsi"/>
                <w:b/>
                <w:color w:val="auto"/>
              </w:rPr>
              <w:t>Autorizovaná osoba (pozemní stavby)</w:t>
            </w:r>
          </w:p>
        </w:tc>
        <w:tc>
          <w:tcPr>
            <w:tcW w:w="2693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:rsidTr="004E1837">
        <w:trPr>
          <w:trHeight w:val="536"/>
        </w:trPr>
        <w:tc>
          <w:tcPr>
            <w:tcW w:w="2689" w:type="dxa"/>
            <w:vAlign w:val="center"/>
          </w:tcPr>
          <w:p w:rsidR="007C017B" w:rsidRDefault="00705942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05942">
              <w:rPr>
                <w:rFonts w:asciiTheme="minorHAnsi" w:hAnsiTheme="minorHAnsi" w:cstheme="minorHAnsi"/>
                <w:b/>
                <w:color w:val="auto"/>
              </w:rPr>
              <w:t>Autorizovaná osoba (statika a dynamika staveb)</w:t>
            </w:r>
          </w:p>
        </w:tc>
        <w:tc>
          <w:tcPr>
            <w:tcW w:w="2693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:rsidTr="004E1837">
        <w:trPr>
          <w:trHeight w:val="536"/>
        </w:trPr>
        <w:tc>
          <w:tcPr>
            <w:tcW w:w="2689" w:type="dxa"/>
            <w:vAlign w:val="center"/>
          </w:tcPr>
          <w:p w:rsidR="007C017B" w:rsidRDefault="00705942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05942">
              <w:rPr>
                <w:rFonts w:asciiTheme="minorHAnsi" w:hAnsiTheme="minorHAnsi" w:cstheme="minorHAnsi"/>
                <w:b/>
                <w:color w:val="auto"/>
              </w:rPr>
              <w:t>Specialista TZB</w:t>
            </w:r>
          </w:p>
        </w:tc>
        <w:tc>
          <w:tcPr>
            <w:tcW w:w="2693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:rsidTr="004E1837">
        <w:trPr>
          <w:trHeight w:val="536"/>
        </w:trPr>
        <w:tc>
          <w:tcPr>
            <w:tcW w:w="2689" w:type="dxa"/>
            <w:vAlign w:val="center"/>
          </w:tcPr>
          <w:p w:rsidR="007C017B" w:rsidRDefault="00705942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05942">
              <w:rPr>
                <w:rFonts w:asciiTheme="minorHAnsi" w:hAnsiTheme="minorHAnsi" w:cstheme="minorHAnsi"/>
                <w:b/>
                <w:color w:val="auto"/>
              </w:rPr>
              <w:t>Specialista na elektrické instalace</w:t>
            </w:r>
          </w:p>
        </w:tc>
        <w:tc>
          <w:tcPr>
            <w:tcW w:w="2693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E2D33" w:rsidRPr="008272D8" w:rsidTr="004E1837">
        <w:trPr>
          <w:trHeight w:val="536"/>
        </w:trPr>
        <w:tc>
          <w:tcPr>
            <w:tcW w:w="2689" w:type="dxa"/>
            <w:vAlign w:val="center"/>
          </w:tcPr>
          <w:p w:rsidR="007E2D33" w:rsidRPr="00705942" w:rsidRDefault="007E2D33" w:rsidP="007E2D33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BIM specialista</w:t>
            </w:r>
          </w:p>
        </w:tc>
        <w:tc>
          <w:tcPr>
            <w:tcW w:w="2693" w:type="dxa"/>
            <w:vAlign w:val="center"/>
          </w:tcPr>
          <w:p w:rsidR="007E2D33" w:rsidRPr="008272D8" w:rsidRDefault="007E2D33" w:rsidP="007E2D33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:rsidR="007E2D33" w:rsidRPr="008272D8" w:rsidRDefault="007E2D33" w:rsidP="007E2D33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bookmarkEnd w:id="3"/>
    </w:tbl>
    <w:p w:rsidR="008272D8" w:rsidRDefault="008272D8" w:rsidP="009F0C2E">
      <w:pPr>
        <w:spacing w:after="240"/>
        <w:ind w:right="553"/>
        <w:rPr>
          <w:color w:val="auto"/>
        </w:rPr>
      </w:pPr>
    </w:p>
    <w:p w:rsidR="009F0C2E" w:rsidRPr="008272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:rsidR="009F0C2E" w:rsidRPr="008272D8" w:rsidRDefault="009F0C2E" w:rsidP="009F0C2E">
      <w:pPr>
        <w:spacing w:after="240"/>
        <w:ind w:right="553"/>
        <w:rPr>
          <w:color w:val="auto"/>
        </w:rPr>
      </w:pPr>
    </w:p>
    <w:p w:rsidR="009F0C2E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:rsidR="00F91602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sectPr w:rsidR="00F91602" w:rsidRPr="008272D8" w:rsidSect="00E338B6">
      <w:headerReference w:type="default" r:id="rId7"/>
      <w:pgSz w:w="11906" w:h="16838"/>
      <w:pgMar w:top="226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12" w:rsidRDefault="00975512" w:rsidP="009F0C2E">
      <w:r>
        <w:separator/>
      </w:r>
    </w:p>
  </w:endnote>
  <w:endnote w:type="continuationSeparator" w:id="0">
    <w:p w:rsidR="00975512" w:rsidRDefault="00975512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12" w:rsidRDefault="00975512" w:rsidP="009F0C2E">
      <w:r>
        <w:separator/>
      </w:r>
    </w:p>
  </w:footnote>
  <w:footnote w:type="continuationSeparator" w:id="0">
    <w:p w:rsidR="00975512" w:rsidRDefault="00975512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2E" w:rsidRPr="004E1837" w:rsidRDefault="00705942" w:rsidP="00705942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4CE4D2AF" wp14:editId="0173680F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14322"/>
    <w:rsid w:val="000F1B47"/>
    <w:rsid w:val="00130403"/>
    <w:rsid w:val="001B6FDA"/>
    <w:rsid w:val="00261F25"/>
    <w:rsid w:val="00281C72"/>
    <w:rsid w:val="0033511E"/>
    <w:rsid w:val="0036095A"/>
    <w:rsid w:val="0039136C"/>
    <w:rsid w:val="00421872"/>
    <w:rsid w:val="00430430"/>
    <w:rsid w:val="00435CB7"/>
    <w:rsid w:val="00465DD8"/>
    <w:rsid w:val="004E1837"/>
    <w:rsid w:val="004E1ABC"/>
    <w:rsid w:val="005B4E03"/>
    <w:rsid w:val="00625940"/>
    <w:rsid w:val="006977B4"/>
    <w:rsid w:val="00705942"/>
    <w:rsid w:val="00754FB3"/>
    <w:rsid w:val="007C017B"/>
    <w:rsid w:val="007E2D33"/>
    <w:rsid w:val="00823E61"/>
    <w:rsid w:val="008272D8"/>
    <w:rsid w:val="00895D75"/>
    <w:rsid w:val="0093348C"/>
    <w:rsid w:val="00975512"/>
    <w:rsid w:val="009A12A6"/>
    <w:rsid w:val="009C2A67"/>
    <w:rsid w:val="009F0C2E"/>
    <w:rsid w:val="00A41827"/>
    <w:rsid w:val="00AC255C"/>
    <w:rsid w:val="00AF3B92"/>
    <w:rsid w:val="00B0739F"/>
    <w:rsid w:val="00B62B51"/>
    <w:rsid w:val="00C760BC"/>
    <w:rsid w:val="00D10E42"/>
    <w:rsid w:val="00D26D6A"/>
    <w:rsid w:val="00D32967"/>
    <w:rsid w:val="00D50A5E"/>
    <w:rsid w:val="00D60553"/>
    <w:rsid w:val="00D840BB"/>
    <w:rsid w:val="00E338B6"/>
    <w:rsid w:val="00F363CB"/>
    <w:rsid w:val="00F91602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F7D9E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28</cp:revision>
  <dcterms:created xsi:type="dcterms:W3CDTF">2019-03-01T15:10:00Z</dcterms:created>
  <dcterms:modified xsi:type="dcterms:W3CDTF">2020-11-30T19:14:00Z</dcterms:modified>
</cp:coreProperties>
</file>