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C7D4" w14:textId="77777777" w:rsidR="00D65292" w:rsidRPr="00377600" w:rsidRDefault="00D65292" w:rsidP="00D65292">
      <w:pPr>
        <w:jc w:val="right"/>
      </w:pPr>
      <w:r w:rsidRPr="00FA449B">
        <w:t xml:space="preserve">Příloha č. </w:t>
      </w:r>
      <w:r w:rsidR="00AB2648">
        <w:t>2</w:t>
      </w:r>
      <w:r w:rsidRPr="00FA449B">
        <w:t xml:space="preserve"> ZD: </w:t>
      </w:r>
      <w:r w:rsidRPr="0064459F">
        <w:rPr>
          <w:i/>
        </w:rPr>
        <w:t>Krycí list nabídky</w:t>
      </w:r>
    </w:p>
    <w:p w14:paraId="25976330" w14:textId="210D521D"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  <w:r w:rsidR="00D0721F">
        <w:rPr>
          <w:b/>
          <w:sz w:val="28"/>
          <w:szCs w:val="28"/>
          <w:u w:val="single"/>
        </w:rPr>
        <w:t xml:space="preserve"> nabídky</w:t>
      </w:r>
    </w:p>
    <w:p w14:paraId="0ECD1CCA" w14:textId="77777777"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="003B6B92">
        <w:t>dodávky</w:t>
      </w:r>
      <w:r w:rsidRPr="003446C7">
        <w:t>:</w:t>
      </w:r>
      <w:r w:rsidRPr="00590C90">
        <w:t xml:space="preserve">  </w:t>
      </w:r>
    </w:p>
    <w:p w14:paraId="4B9E7A1A" w14:textId="4CF49C7A" w:rsidR="00D65292" w:rsidRPr="00590C90" w:rsidRDefault="00D65292" w:rsidP="00D65292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D0721F" w:rsidRPr="00D0721F">
        <w:rPr>
          <w:rFonts w:ascii="Times New Roman" w:hAnsi="Times New Roman" w:cs="Times New Roman"/>
          <w:b/>
          <w:sz w:val="26"/>
          <w:szCs w:val="26"/>
          <w:u w:val="single"/>
        </w:rPr>
        <w:t>Nákup notebooků včetně příslušenství</w:t>
      </w:r>
      <w:r w:rsidRPr="00590C90"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14:paraId="528B293E" w14:textId="77777777"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14:paraId="5BCC7D45" w14:textId="77777777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3FBA0B29" w14:textId="77777777"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14:paraId="5F4B035A" w14:textId="77777777"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14:paraId="3F4331DB" w14:textId="77777777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4EEE9748" w14:textId="77777777"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14:paraId="322E8F7B" w14:textId="77777777"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14:paraId="46FBAB0F" w14:textId="77777777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FDC860A" w14:textId="77777777"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1A0EDB31" w14:textId="77777777"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14:paraId="28E9E469" w14:textId="77777777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3FDE4A7F" w14:textId="77777777"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4DDCC121" w14:textId="77777777"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14:paraId="74C9EBC6" w14:textId="77777777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FEC4652" w14:textId="77777777"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14:paraId="165277C8" w14:textId="77777777"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14:paraId="696AC5CA" w14:textId="77777777"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14:paraId="079BE7E6" w14:textId="77777777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4032BBD6" w14:textId="77777777"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14:paraId="755CE3CB" w14:textId="77777777"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14:paraId="7FC2999E" w14:textId="77777777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31C0D7E" w14:textId="77777777"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14:paraId="663E5152" w14:textId="77777777"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14:paraId="60E44B61" w14:textId="77777777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678C49A4" w14:textId="77777777"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14:paraId="0BF2138A" w14:textId="77777777"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14:paraId="35F81E26" w14:textId="77777777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312CB58F" w14:textId="77777777"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14:paraId="1B3E0951" w14:textId="77777777"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14:paraId="7028A531" w14:textId="77777777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AA97AB7" w14:textId="77777777"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22D568F8" w14:textId="77777777"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14:paraId="072DD650" w14:textId="77777777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6256445B" w14:textId="77777777"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14:paraId="22894521" w14:textId="77777777"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14:paraId="2264EA1A" w14:textId="77777777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4836DF1" w14:textId="77777777"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14:paraId="411D76D7" w14:textId="77777777"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14:paraId="7384F27C" w14:textId="77777777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475B2AD" w14:textId="77777777"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14:paraId="0254586A" w14:textId="77777777"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14:paraId="78D08B82" w14:textId="77777777"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7D0335" w14:textId="77777777"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403"/>
      </w:tblGrid>
      <w:tr w:rsidR="00D65292" w:rsidRPr="00CB2BAE" w14:paraId="4E0D5A5E" w14:textId="77777777" w:rsidTr="00F9455D">
        <w:tc>
          <w:tcPr>
            <w:tcW w:w="6659" w:type="dxa"/>
          </w:tcPr>
          <w:p w14:paraId="2DA1A39C" w14:textId="1E399F5C" w:rsidR="00D0721F" w:rsidRDefault="00D0721F" w:rsidP="00D0721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A)</w:t>
            </w:r>
          </w:p>
          <w:p w14:paraId="57F02DDC" w14:textId="5EBA56D2" w:rsidR="00D0721F" w:rsidRPr="00D0721F" w:rsidRDefault="00D0721F" w:rsidP="00D0721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  <w:r w:rsidRPr="00D0721F">
              <w:rPr>
                <w:b/>
                <w:szCs w:val="22"/>
              </w:rPr>
              <w:t>abídková cena za 41 ks notebooků v Kč bez DPH</w:t>
            </w:r>
          </w:p>
          <w:p w14:paraId="341C46EF" w14:textId="54266F82" w:rsidR="00D0721F" w:rsidRPr="00D0721F" w:rsidRDefault="00D0721F" w:rsidP="00D0721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  <w:r w:rsidRPr="00D0721F">
              <w:rPr>
                <w:b/>
                <w:szCs w:val="22"/>
              </w:rPr>
              <w:t>ýše DPH v Kč (sazba 21 %)</w:t>
            </w:r>
          </w:p>
          <w:p w14:paraId="05D8C315" w14:textId="6C28DA44" w:rsidR="00D0721F" w:rsidRDefault="00D0721F" w:rsidP="00D0721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  <w:r w:rsidRPr="00D0721F">
              <w:rPr>
                <w:b/>
                <w:szCs w:val="22"/>
              </w:rPr>
              <w:t>abídková cena za 41 ks notebooků v Kč vč. DPH</w:t>
            </w:r>
          </w:p>
          <w:p w14:paraId="1AC79DD0" w14:textId="13ED13A1" w:rsidR="00D0721F" w:rsidRDefault="00D0721F" w:rsidP="00F945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B)</w:t>
            </w:r>
          </w:p>
          <w:p w14:paraId="3995A9D0" w14:textId="6A54D96F" w:rsidR="00D0721F" w:rsidRPr="00D0721F" w:rsidRDefault="00D0721F" w:rsidP="00D0721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  <w:r w:rsidRPr="00D0721F">
              <w:rPr>
                <w:b/>
                <w:szCs w:val="22"/>
              </w:rPr>
              <w:t>abídková cena za 41 ks brašen na notebooky v Kč bez DPH</w:t>
            </w:r>
          </w:p>
          <w:p w14:paraId="3DA070D9" w14:textId="0E5B944C" w:rsidR="00D0721F" w:rsidRPr="00D0721F" w:rsidRDefault="00D0721F" w:rsidP="00D0721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  <w:r w:rsidRPr="00D0721F">
              <w:rPr>
                <w:b/>
                <w:szCs w:val="22"/>
              </w:rPr>
              <w:t>ýše DPH v Kč (21 %)</w:t>
            </w:r>
          </w:p>
          <w:p w14:paraId="06E0CC1E" w14:textId="0791CE93" w:rsidR="00D0721F" w:rsidRDefault="00D0721F" w:rsidP="00D0721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  <w:r w:rsidRPr="00D0721F">
              <w:rPr>
                <w:b/>
                <w:szCs w:val="22"/>
              </w:rPr>
              <w:t>abídková cena za 41 ks brašen na notebooky v Kč vč. DPH</w:t>
            </w:r>
          </w:p>
          <w:p w14:paraId="7FAE838A" w14:textId="4B14A49D" w:rsidR="00D0721F" w:rsidRDefault="00D0721F" w:rsidP="00D0721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C)</w:t>
            </w:r>
          </w:p>
          <w:p w14:paraId="17EB14CC" w14:textId="48B069C4" w:rsidR="00D0721F" w:rsidRPr="00D0721F" w:rsidRDefault="00D0721F" w:rsidP="00D0721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  <w:r w:rsidRPr="00D0721F">
              <w:rPr>
                <w:b/>
                <w:szCs w:val="22"/>
              </w:rPr>
              <w:t xml:space="preserve">abídková cena za 15 ks </w:t>
            </w:r>
            <w:proofErr w:type="spellStart"/>
            <w:r w:rsidRPr="00D0721F">
              <w:rPr>
                <w:b/>
                <w:szCs w:val="22"/>
              </w:rPr>
              <w:t>dokovacích</w:t>
            </w:r>
            <w:proofErr w:type="spellEnd"/>
            <w:r w:rsidRPr="00D0721F">
              <w:rPr>
                <w:b/>
                <w:szCs w:val="22"/>
              </w:rPr>
              <w:t xml:space="preserve"> zařízení v Kč bez DPH</w:t>
            </w:r>
          </w:p>
          <w:p w14:paraId="30899DAB" w14:textId="2A6D9316" w:rsidR="00D0721F" w:rsidRPr="00D0721F" w:rsidRDefault="00D0721F" w:rsidP="00D0721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  <w:r w:rsidRPr="00D0721F">
              <w:rPr>
                <w:b/>
                <w:szCs w:val="22"/>
              </w:rPr>
              <w:t>ýše DPH v Kč (sazba 21 %)</w:t>
            </w:r>
          </w:p>
          <w:p w14:paraId="760D62B9" w14:textId="79F007DC" w:rsidR="00D0721F" w:rsidRDefault="00D0721F" w:rsidP="00D0721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  <w:r w:rsidRPr="00D0721F">
              <w:rPr>
                <w:b/>
                <w:szCs w:val="22"/>
              </w:rPr>
              <w:t xml:space="preserve">abídková cena za 15 ks </w:t>
            </w:r>
            <w:proofErr w:type="spellStart"/>
            <w:r w:rsidRPr="00D0721F">
              <w:rPr>
                <w:b/>
                <w:szCs w:val="22"/>
              </w:rPr>
              <w:t>dokovacích</w:t>
            </w:r>
            <w:proofErr w:type="spellEnd"/>
            <w:r w:rsidRPr="00D0721F">
              <w:rPr>
                <w:b/>
                <w:szCs w:val="22"/>
              </w:rPr>
              <w:t xml:space="preserve"> zařízení v Kč vč. DPH</w:t>
            </w:r>
          </w:p>
          <w:p w14:paraId="7A0FAA8A" w14:textId="570D9D60" w:rsidR="00D0721F" w:rsidRDefault="00D0721F" w:rsidP="00F945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D)</w:t>
            </w:r>
          </w:p>
          <w:p w14:paraId="22ED5DB6" w14:textId="716A0F3E" w:rsidR="00D0721F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bez DPH</w:t>
            </w:r>
            <w:r w:rsidR="00D0721F">
              <w:rPr>
                <w:b/>
                <w:szCs w:val="22"/>
              </w:rPr>
              <w:t xml:space="preserve"> (A + B + C)</w:t>
            </w:r>
          </w:p>
          <w:p w14:paraId="69986F87" w14:textId="602913E7"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 xml:space="preserve">výše DPH </w:t>
            </w:r>
            <w:r>
              <w:rPr>
                <w:b/>
                <w:szCs w:val="22"/>
              </w:rPr>
              <w:t>(</w:t>
            </w:r>
            <w:r w:rsidR="004F436E">
              <w:rPr>
                <w:b/>
                <w:szCs w:val="22"/>
              </w:rPr>
              <w:t xml:space="preserve">21 </w:t>
            </w:r>
            <w:r>
              <w:rPr>
                <w:b/>
                <w:szCs w:val="22"/>
              </w:rPr>
              <w:t>%)</w:t>
            </w:r>
          </w:p>
          <w:p w14:paraId="17FB7752" w14:textId="72FC93AD"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včetně DPH</w:t>
            </w:r>
            <w:r w:rsidR="00D0721F">
              <w:rPr>
                <w:b/>
                <w:szCs w:val="22"/>
              </w:rPr>
              <w:t xml:space="preserve"> </w:t>
            </w:r>
            <w:r w:rsidR="00D0721F">
              <w:rPr>
                <w:b/>
                <w:szCs w:val="22"/>
              </w:rPr>
              <w:t>(A + B + C)</w:t>
            </w:r>
          </w:p>
        </w:tc>
        <w:tc>
          <w:tcPr>
            <w:tcW w:w="2403" w:type="dxa"/>
          </w:tcPr>
          <w:p w14:paraId="4A32FC94" w14:textId="77777777" w:rsidR="00D0721F" w:rsidRDefault="00D0721F" w:rsidP="00F9455D">
            <w:pPr>
              <w:rPr>
                <w:b/>
                <w:szCs w:val="22"/>
              </w:rPr>
            </w:pPr>
          </w:p>
          <w:p w14:paraId="251D4022" w14:textId="23A348F7"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14:paraId="6E322CCB" w14:textId="77777777"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14:paraId="6A219414" w14:textId="77777777" w:rsidR="00D65292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14:paraId="57DB9AB8" w14:textId="77777777" w:rsidR="00D0721F" w:rsidRDefault="00D0721F" w:rsidP="00F9455D">
            <w:pPr>
              <w:rPr>
                <w:b/>
                <w:szCs w:val="22"/>
              </w:rPr>
            </w:pPr>
          </w:p>
          <w:p w14:paraId="1ECB7B9C" w14:textId="77777777" w:rsidR="00D0721F" w:rsidRPr="00CB2BAE" w:rsidRDefault="00D0721F" w:rsidP="00D0721F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14:paraId="7F51BF53" w14:textId="77777777" w:rsidR="00D0721F" w:rsidRPr="00CB2BAE" w:rsidRDefault="00D0721F" w:rsidP="00D0721F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14:paraId="2B5CA0F3" w14:textId="77777777" w:rsidR="00D0721F" w:rsidRDefault="00D0721F" w:rsidP="00D0721F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14:paraId="1664ED0D" w14:textId="77777777" w:rsidR="00D0721F" w:rsidRDefault="00D0721F" w:rsidP="00D0721F">
            <w:pPr>
              <w:rPr>
                <w:b/>
                <w:szCs w:val="22"/>
              </w:rPr>
            </w:pPr>
          </w:p>
          <w:p w14:paraId="38E6D6A7" w14:textId="77777777" w:rsidR="00D0721F" w:rsidRPr="00CB2BAE" w:rsidRDefault="00D0721F" w:rsidP="00D0721F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14:paraId="0AC590B9" w14:textId="77777777" w:rsidR="00D0721F" w:rsidRPr="00CB2BAE" w:rsidRDefault="00D0721F" w:rsidP="00D0721F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14:paraId="4E2B3ED4" w14:textId="77777777" w:rsidR="00D0721F" w:rsidRDefault="00D0721F" w:rsidP="00D0721F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14:paraId="2B931493" w14:textId="77777777" w:rsidR="00D0721F" w:rsidRDefault="00D0721F" w:rsidP="00D0721F">
            <w:pPr>
              <w:rPr>
                <w:b/>
                <w:szCs w:val="22"/>
              </w:rPr>
            </w:pPr>
          </w:p>
          <w:p w14:paraId="448906AC" w14:textId="77777777" w:rsidR="00D0721F" w:rsidRPr="00CB2BAE" w:rsidRDefault="00D0721F" w:rsidP="00D0721F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14:paraId="57D1C1F6" w14:textId="77777777" w:rsidR="00D0721F" w:rsidRPr="00CB2BAE" w:rsidRDefault="00D0721F" w:rsidP="00D0721F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  <w:p w14:paraId="15ED5CC9" w14:textId="250ACD2A" w:rsidR="00D0721F" w:rsidRPr="00CB2BAE" w:rsidRDefault="00D0721F" w:rsidP="00D0721F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</w:t>
            </w:r>
            <w:proofErr w:type="gramStart"/>
            <w:r w:rsidRPr="00CB2BAE">
              <w:rPr>
                <w:b/>
                <w:szCs w:val="22"/>
              </w:rPr>
              <w:t>…….</w:t>
            </w:r>
            <w:proofErr w:type="gramEnd"/>
            <w:r w:rsidRPr="00CB2BAE">
              <w:rPr>
                <w:b/>
                <w:szCs w:val="22"/>
              </w:rPr>
              <w:t>.Kč</w:t>
            </w:r>
          </w:p>
        </w:tc>
      </w:tr>
    </w:tbl>
    <w:p w14:paraId="3F7140EA" w14:textId="77777777"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14:paraId="76D43795" w14:textId="77777777"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14:paraId="46654285" w14:textId="77777777"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14:paraId="35B5B7AB" w14:textId="77777777"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14:paraId="1753DC50" w14:textId="77777777" w:rsidR="00D65292" w:rsidRDefault="00D65292" w:rsidP="00D65292">
      <w:pPr>
        <w:ind w:right="-284"/>
      </w:pPr>
    </w:p>
    <w:p w14:paraId="13E021B3" w14:textId="77777777"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14:paraId="18797D36" w14:textId="77777777" w:rsidR="00D65292" w:rsidRDefault="00D65292" w:rsidP="00D65292">
      <w:pPr>
        <w:spacing w:line="276" w:lineRule="auto"/>
      </w:pPr>
    </w:p>
    <w:p w14:paraId="07C54867" w14:textId="77777777"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14:paraId="19924417" w14:textId="77777777"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14:paraId="23D80873" w14:textId="77777777" w:rsidR="00407B8D" w:rsidRDefault="00407B8D" w:rsidP="00407B8D">
      <w:pPr>
        <w:jc w:val="right"/>
      </w:pPr>
      <w:bookmarkStart w:id="0" w:name="_GoBack"/>
      <w:bookmarkEnd w:id="0"/>
      <w:r w:rsidRPr="00FA449B">
        <w:lastRenderedPageBreak/>
        <w:t xml:space="preserve">Příloha č. </w:t>
      </w:r>
      <w:r w:rsidR="00AB2648">
        <w:t>3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14:paraId="31C8E989" w14:textId="77777777" w:rsidR="00407B8D" w:rsidRDefault="00407B8D" w:rsidP="00407B8D">
      <w:pPr>
        <w:jc w:val="both"/>
        <w:rPr>
          <w:b/>
        </w:rPr>
      </w:pPr>
    </w:p>
    <w:p w14:paraId="03B40ABC" w14:textId="77777777"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14:paraId="2D0C793B" w14:textId="77777777"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14:paraId="5293A958" w14:textId="77777777"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="003B6B92">
        <w:t>dodávky</w:t>
      </w:r>
      <w:r w:rsidRPr="001F3B8E">
        <w:t xml:space="preserve">:  </w:t>
      </w:r>
    </w:p>
    <w:p w14:paraId="05D477CE" w14:textId="77777777" w:rsidR="00407B8D" w:rsidRPr="009F787D" w:rsidRDefault="00407B8D" w:rsidP="00407B8D">
      <w:pPr>
        <w:spacing w:line="276" w:lineRule="auto"/>
        <w:jc w:val="both"/>
      </w:pPr>
    </w:p>
    <w:p w14:paraId="4304BD5A" w14:textId="2AD5ABCD" w:rsidR="00407B8D" w:rsidRPr="00275FE5" w:rsidRDefault="00407B8D" w:rsidP="00407B8D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="00D0721F" w:rsidRPr="00D0721F">
        <w:rPr>
          <w:b/>
          <w:sz w:val="26"/>
          <w:szCs w:val="26"/>
          <w:u w:val="single"/>
        </w:rPr>
        <w:t>Nákup notebooků včetně příslušenství</w:t>
      </w:r>
      <w:r w:rsidRPr="007D7846">
        <w:rPr>
          <w:b/>
          <w:iCs/>
          <w:sz w:val="28"/>
          <w:szCs w:val="28"/>
        </w:rPr>
        <w:t>“</w:t>
      </w:r>
    </w:p>
    <w:p w14:paraId="27E10348" w14:textId="77777777"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14:paraId="7E47B5F9" w14:textId="77777777"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14:paraId="201D02FA" w14:textId="77777777" w:rsidR="00407B8D" w:rsidRDefault="00407B8D" w:rsidP="00407B8D">
      <w:pPr>
        <w:jc w:val="both"/>
        <w:rPr>
          <w:lang w:eastAsia="en-US"/>
        </w:rPr>
      </w:pPr>
    </w:p>
    <w:p w14:paraId="1407EB7E" w14:textId="77777777"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14:paraId="0EE1FCDF" w14:textId="77777777"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14:paraId="0EAE9E0D" w14:textId="77777777"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14:paraId="5BF2248C" w14:textId="77777777"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14:paraId="7371082A" w14:textId="77777777"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14:paraId="52533662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14:paraId="5D5A22A5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14:paraId="65EFF3FF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14:paraId="41707898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14:paraId="12CF3BD5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14:paraId="33372156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14:paraId="6506BA9B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14:paraId="4E31A865" w14:textId="77777777"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14:paraId="62160D98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14:paraId="0314776F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14:paraId="4336906D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14:paraId="1F4F7ACC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14:paraId="47269C61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14:paraId="2F4A1EE3" w14:textId="77777777"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14:paraId="498FC8A6" w14:textId="77777777"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14:paraId="2C116E82" w14:textId="77777777"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14:paraId="33C941C7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14:paraId="4AED2CE2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14:paraId="07DFBFC8" w14:textId="77777777"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14:paraId="2DCD21CA" w14:textId="77777777"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14:paraId="31961CD3" w14:textId="77777777"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14:paraId="66DC8758" w14:textId="77777777"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14:paraId="354119C1" w14:textId="77777777"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sociální zabezpečení a příspěvku na státní politiku zaměstnanosti,</w:t>
      </w:r>
    </w:p>
    <w:p w14:paraId="1D85D257" w14:textId="77777777"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14:paraId="31E30330" w14:textId="77777777"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14:paraId="6CFE0906" w14:textId="77777777"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14:paraId="68AD1B0C" w14:textId="77777777"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14:paraId="53F37C8A" w14:textId="77777777"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14:paraId="3EFDAA87" w14:textId="77777777"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14:paraId="2483C234" w14:textId="77777777" w:rsidR="00407B8D" w:rsidRPr="009F787D" w:rsidRDefault="00407B8D" w:rsidP="00407B8D">
      <w:pPr>
        <w:spacing w:line="276" w:lineRule="auto"/>
      </w:pPr>
    </w:p>
    <w:p w14:paraId="6DBE1177" w14:textId="77777777"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14:paraId="2FB0F47F" w14:textId="77777777"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14:paraId="32A08620" w14:textId="77777777"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14:paraId="5346593C" w14:textId="77777777" w:rsidR="00407B8D" w:rsidRDefault="00407B8D" w:rsidP="00407B8D"/>
    <w:p w14:paraId="4CDA23F2" w14:textId="77777777"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14:paraId="67A1C9E3" w14:textId="77777777" w:rsidR="00407B8D" w:rsidRPr="00811A98" w:rsidRDefault="00407B8D" w:rsidP="00407B8D">
      <w:pPr>
        <w:rPr>
          <w:b/>
        </w:rPr>
      </w:pPr>
    </w:p>
    <w:p w14:paraId="44CAF48A" w14:textId="77777777" w:rsidR="00407B8D" w:rsidRDefault="00407B8D" w:rsidP="00407B8D"/>
    <w:p w14:paraId="39141B43" w14:textId="77777777"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14:paraId="5366BDF8" w14:textId="77777777" w:rsidR="00407B8D" w:rsidRDefault="00407B8D" w:rsidP="00407B8D">
      <w:pPr>
        <w:spacing w:line="276" w:lineRule="auto"/>
      </w:pPr>
    </w:p>
    <w:p w14:paraId="2792AAC3" w14:textId="77777777" w:rsidR="00407B8D" w:rsidRDefault="00407B8D" w:rsidP="00407B8D">
      <w:pPr>
        <w:spacing w:line="276" w:lineRule="auto"/>
      </w:pPr>
    </w:p>
    <w:p w14:paraId="40ADC23F" w14:textId="77777777"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14:paraId="6501C8B2" w14:textId="77777777"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14:paraId="107D3E64" w14:textId="77777777"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14:paraId="2FCF411F" w14:textId="77777777"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14:paraId="3D01FDFB" w14:textId="77777777" w:rsidR="00407B8D" w:rsidRDefault="00407B8D" w:rsidP="00407B8D">
      <w:pPr>
        <w:spacing w:line="276" w:lineRule="auto"/>
        <w:jc w:val="right"/>
      </w:pPr>
    </w:p>
    <w:p w14:paraId="1079571C" w14:textId="77777777"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14:paraId="1A0F873E" w14:textId="77777777" w:rsidR="00407B8D" w:rsidRDefault="00407B8D" w:rsidP="00407B8D"/>
    <w:p w14:paraId="60C42698" w14:textId="77777777"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14:paraId="60098396" w14:textId="77777777" w:rsidR="00407B8D" w:rsidRDefault="00407B8D" w:rsidP="00407B8D"/>
    <w:p w14:paraId="680A00AF" w14:textId="77777777" w:rsidR="00407B8D" w:rsidRDefault="00407B8D" w:rsidP="00407B8D"/>
    <w:p w14:paraId="62C928B1" w14:textId="77777777" w:rsidR="00407B8D" w:rsidRDefault="00407B8D" w:rsidP="00407B8D"/>
    <w:p w14:paraId="5A2AF673" w14:textId="77777777" w:rsidR="007D7846" w:rsidRDefault="007D7846" w:rsidP="00407B8D">
      <w:pPr>
        <w:jc w:val="right"/>
      </w:pPr>
    </w:p>
    <w:p w14:paraId="3D3D860D" w14:textId="77777777" w:rsidR="000961EB" w:rsidRDefault="000961EB">
      <w:pPr>
        <w:spacing w:after="160" w:line="259" w:lineRule="auto"/>
      </w:pPr>
      <w:r>
        <w:br w:type="page"/>
      </w:r>
    </w:p>
    <w:p w14:paraId="7C4C6641" w14:textId="77777777" w:rsidR="004F436E" w:rsidRDefault="004F436E" w:rsidP="004F436E">
      <w:pPr>
        <w:spacing w:line="300" w:lineRule="atLeast"/>
        <w:jc w:val="right"/>
        <w:rPr>
          <w:i/>
        </w:rPr>
      </w:pPr>
      <w:r>
        <w:lastRenderedPageBreak/>
        <w:t xml:space="preserve">Příloha č. </w:t>
      </w:r>
      <w:r w:rsidR="00AB2648">
        <w:t>4</w:t>
      </w:r>
      <w:r w:rsidRPr="00C70D4B">
        <w:t xml:space="preserve"> ZD: </w:t>
      </w:r>
      <w:r w:rsidRPr="00C70D4B">
        <w:rPr>
          <w:i/>
        </w:rPr>
        <w:t xml:space="preserve">Čestné prohlášení – </w:t>
      </w:r>
      <w:r w:rsidR="00AB2648">
        <w:rPr>
          <w:i/>
        </w:rPr>
        <w:t>mezinárodní sankce</w:t>
      </w:r>
    </w:p>
    <w:p w14:paraId="19FBBB09" w14:textId="77777777" w:rsidR="004F436E" w:rsidRDefault="004F436E" w:rsidP="004F436E">
      <w:pPr>
        <w:spacing w:line="300" w:lineRule="atLeast"/>
        <w:jc w:val="right"/>
        <w:rPr>
          <w:b/>
          <w:bCs/>
        </w:rPr>
      </w:pPr>
    </w:p>
    <w:p w14:paraId="6942FFA4" w14:textId="77777777" w:rsidR="004F436E" w:rsidRPr="004F436E" w:rsidRDefault="004F436E" w:rsidP="004F436E">
      <w:pPr>
        <w:spacing w:line="300" w:lineRule="atLeast"/>
        <w:jc w:val="right"/>
        <w:rPr>
          <w:b/>
          <w:bCs/>
        </w:rPr>
      </w:pPr>
    </w:p>
    <w:tbl>
      <w:tblPr>
        <w:tblW w:w="7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325"/>
      </w:tblGrid>
      <w:tr w:rsidR="004F436E" w:rsidRPr="004F436E" w14:paraId="5716A8E0" w14:textId="77777777" w:rsidTr="006B6ECC">
        <w:trPr>
          <w:trHeight w:val="396"/>
        </w:trPr>
        <w:tc>
          <w:tcPr>
            <w:tcW w:w="1843" w:type="dxa"/>
            <w:hideMark/>
          </w:tcPr>
          <w:p w14:paraId="4A561955" w14:textId="77777777"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 xml:space="preserve">Dodavatel:  </w:t>
            </w:r>
          </w:p>
        </w:tc>
        <w:tc>
          <w:tcPr>
            <w:tcW w:w="5321" w:type="dxa"/>
            <w:hideMark/>
          </w:tcPr>
          <w:p w14:paraId="6416BB27" w14:textId="77777777"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  <w:tr w:rsidR="004F436E" w:rsidRPr="004F436E" w14:paraId="5E5AD5EE" w14:textId="77777777" w:rsidTr="006B6ECC">
        <w:trPr>
          <w:trHeight w:val="397"/>
        </w:trPr>
        <w:tc>
          <w:tcPr>
            <w:tcW w:w="1843" w:type="dxa"/>
            <w:hideMark/>
          </w:tcPr>
          <w:p w14:paraId="1B596DD2" w14:textId="77777777"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>IČO:</w:t>
            </w:r>
          </w:p>
        </w:tc>
        <w:tc>
          <w:tcPr>
            <w:tcW w:w="5321" w:type="dxa"/>
            <w:hideMark/>
          </w:tcPr>
          <w:p w14:paraId="50D6DFF7" w14:textId="77777777"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  <w:tr w:rsidR="004F436E" w:rsidRPr="004F436E" w14:paraId="496731A9" w14:textId="77777777" w:rsidTr="006B6ECC">
        <w:trPr>
          <w:trHeight w:val="306"/>
        </w:trPr>
        <w:tc>
          <w:tcPr>
            <w:tcW w:w="1843" w:type="dxa"/>
            <w:hideMark/>
          </w:tcPr>
          <w:p w14:paraId="5DCDE513" w14:textId="77777777"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</w:rPr>
              <w:t>se sídlem:</w:t>
            </w:r>
          </w:p>
        </w:tc>
        <w:tc>
          <w:tcPr>
            <w:tcW w:w="5321" w:type="dxa"/>
            <w:hideMark/>
          </w:tcPr>
          <w:p w14:paraId="3ED9ED08" w14:textId="77777777" w:rsidR="004F436E" w:rsidRPr="004F436E" w:rsidRDefault="004F436E" w:rsidP="006B6ECC">
            <w:pPr>
              <w:widowControl w:val="0"/>
              <w:spacing w:before="120" w:line="300" w:lineRule="auto"/>
              <w:ind w:right="553"/>
              <w:jc w:val="both"/>
              <w:rPr>
                <w:bCs/>
              </w:rPr>
            </w:pPr>
            <w:r w:rsidRPr="004F436E">
              <w:rPr>
                <w:bCs/>
                <w:highlight w:val="yellow"/>
              </w:rPr>
              <w:t>[DOPLNÍ ÚČASTNÍK]</w:t>
            </w:r>
          </w:p>
        </w:tc>
      </w:tr>
    </w:tbl>
    <w:p w14:paraId="16E8ED80" w14:textId="77777777" w:rsidR="004F436E" w:rsidRPr="004F436E" w:rsidRDefault="004F436E" w:rsidP="004F436E">
      <w:pPr>
        <w:widowControl w:val="0"/>
        <w:spacing w:before="120" w:line="300" w:lineRule="auto"/>
        <w:ind w:right="553"/>
        <w:jc w:val="both"/>
        <w:rPr>
          <w:bCs/>
        </w:rPr>
      </w:pPr>
      <w:r w:rsidRPr="004F436E">
        <w:rPr>
          <w:bCs/>
        </w:rPr>
        <w:t xml:space="preserve">zapsaný v obchodním rejstříku vedeném </w:t>
      </w:r>
      <w:r w:rsidRPr="004F436E">
        <w:rPr>
          <w:bCs/>
          <w:highlight w:val="yellow"/>
        </w:rPr>
        <w:t>[DOPLNÍ ÚČASTNÍK]</w:t>
      </w:r>
    </w:p>
    <w:p w14:paraId="00EBF775" w14:textId="77777777" w:rsidR="004F436E" w:rsidRPr="004F436E" w:rsidRDefault="004F436E" w:rsidP="004F436E">
      <w:pPr>
        <w:widowControl w:val="0"/>
        <w:spacing w:before="120" w:line="300" w:lineRule="auto"/>
        <w:ind w:right="553"/>
        <w:jc w:val="both"/>
        <w:rPr>
          <w:bCs/>
        </w:rPr>
      </w:pPr>
      <w:r w:rsidRPr="004F436E">
        <w:rPr>
          <w:bCs/>
        </w:rPr>
        <w:t xml:space="preserve">(dále jen „dodavatel“)  </w:t>
      </w:r>
    </w:p>
    <w:p w14:paraId="77810091" w14:textId="77777777" w:rsidR="004F436E" w:rsidRPr="004F436E" w:rsidRDefault="004F436E" w:rsidP="004F436E">
      <w:pPr>
        <w:widowControl w:val="0"/>
        <w:spacing w:before="120" w:after="94" w:line="252" w:lineRule="auto"/>
        <w:ind w:right="553"/>
        <w:jc w:val="both"/>
      </w:pPr>
    </w:p>
    <w:p w14:paraId="2AFFBC4E" w14:textId="1E550CED" w:rsidR="004F436E" w:rsidRPr="004F436E" w:rsidRDefault="004F436E" w:rsidP="004F436E">
      <w:pPr>
        <w:autoSpaceDE w:val="0"/>
        <w:spacing w:line="276" w:lineRule="auto"/>
        <w:jc w:val="both"/>
        <w:rPr>
          <w:bCs/>
          <w:iCs/>
        </w:rPr>
      </w:pPr>
      <w:r w:rsidRPr="004F436E">
        <w:rPr>
          <w:bCs/>
        </w:rPr>
        <w:t>tímto pro účely veřejné zakázky s názvem „</w:t>
      </w:r>
      <w:r w:rsidR="00D0721F" w:rsidRPr="00D0721F">
        <w:rPr>
          <w:b/>
          <w:bCs/>
        </w:rPr>
        <w:t>Nákup notebooků včetně příslušenství</w:t>
      </w:r>
      <w:r w:rsidRPr="004F436E">
        <w:rPr>
          <w:bCs/>
        </w:rPr>
        <w:t xml:space="preserve">“ čestně prohlašuje, že </w:t>
      </w:r>
      <w:r w:rsidRPr="004F436E">
        <w:rPr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zadavatel vázáni. </w:t>
      </w:r>
    </w:p>
    <w:p w14:paraId="2FE7C47E" w14:textId="77777777"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</w:p>
    <w:p w14:paraId="6969EC8A" w14:textId="77777777"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  <w:r w:rsidRPr="004F436E">
        <w:rPr>
          <w:bCs/>
        </w:rPr>
        <w:t>Zejména dodavatel prohlašuje, že:</w:t>
      </w:r>
    </w:p>
    <w:p w14:paraId="1FA45103" w14:textId="77777777"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1" w:name="_Ref101984144"/>
      <w:r w:rsidRPr="004F436E">
        <w:rPr>
          <w:bCs/>
          <w:sz w:val="24"/>
          <w:szCs w:val="24"/>
        </w:rPr>
        <w:t>není ruským státním příslušníkem, fyzickou či právnickou osobou, subjektem či orgánem se sídlem v Rusku,</w:t>
      </w:r>
      <w:bookmarkEnd w:id="1"/>
    </w:p>
    <w:p w14:paraId="7DC4A29F" w14:textId="77777777"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2" w:name="_Ref101984146"/>
      <w:r w:rsidRPr="004F436E">
        <w:rPr>
          <w:bCs/>
          <w:sz w:val="24"/>
          <w:szCs w:val="24"/>
        </w:rPr>
        <w:t xml:space="preserve">není právnickou osobou, subjektem či orgánem, které jsou z více než 50 % přímo či nepřímo vlastněny některým ze subjektů uvedených v písmeni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_Ref101984144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a)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>,</w:t>
      </w:r>
      <w:bookmarkEnd w:id="2"/>
    </w:p>
    <w:p w14:paraId="7B9FB95A" w14:textId="77777777" w:rsidR="004F436E" w:rsidRPr="004F436E" w:rsidRDefault="004F436E" w:rsidP="004F436E">
      <w:pPr>
        <w:pStyle w:val="Odstavecseseznamem"/>
        <w:numPr>
          <w:ilvl w:val="0"/>
          <w:numId w:val="5"/>
        </w:numPr>
        <w:spacing w:afterLines="80" w:after="192" w:line="320" w:lineRule="atLeast"/>
        <w:jc w:val="both"/>
        <w:rPr>
          <w:bCs/>
          <w:sz w:val="24"/>
          <w:szCs w:val="24"/>
        </w:rPr>
      </w:pPr>
      <w:bookmarkStart w:id="3" w:name="_Ref101984249"/>
      <w:r w:rsidRPr="004F436E">
        <w:rPr>
          <w:bCs/>
          <w:sz w:val="24"/>
          <w:szCs w:val="24"/>
        </w:rPr>
        <w:t xml:space="preserve">není fyzickou nebo právnickou osobou, subjektem či orgánem, které jednají jménem nebo na pokyn některého ze subjektů uvedených v písmeni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_Ref101984144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a)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 xml:space="preserve"> nebo </w:t>
      </w:r>
      <w:r w:rsidRPr="004F436E">
        <w:rPr>
          <w:sz w:val="24"/>
          <w:szCs w:val="24"/>
        </w:rPr>
        <w:fldChar w:fldCharType="begin"/>
      </w:r>
      <w:r w:rsidRPr="004F436E">
        <w:rPr>
          <w:bCs/>
          <w:sz w:val="24"/>
          <w:szCs w:val="24"/>
        </w:rPr>
        <w:instrText xml:space="preserve"> REF _Ref101984146 \r \h </w:instrText>
      </w:r>
      <w:r w:rsidRPr="004F436E">
        <w:rPr>
          <w:sz w:val="24"/>
          <w:szCs w:val="24"/>
        </w:rPr>
        <w:instrText xml:space="preserve"> \* MERGEFORMAT </w:instrText>
      </w:r>
      <w:r w:rsidRPr="004F436E">
        <w:rPr>
          <w:sz w:val="24"/>
          <w:szCs w:val="24"/>
        </w:rPr>
      </w:r>
      <w:r w:rsidRPr="004F436E">
        <w:rPr>
          <w:sz w:val="24"/>
          <w:szCs w:val="24"/>
        </w:rPr>
        <w:fldChar w:fldCharType="separate"/>
      </w:r>
      <w:r w:rsidRPr="004F436E">
        <w:rPr>
          <w:bCs/>
          <w:sz w:val="24"/>
          <w:szCs w:val="24"/>
        </w:rPr>
        <w:t>b)</w:t>
      </w:r>
      <w:r w:rsidRPr="004F436E">
        <w:rPr>
          <w:sz w:val="24"/>
          <w:szCs w:val="24"/>
        </w:rPr>
        <w:fldChar w:fldCharType="end"/>
      </w:r>
      <w:r w:rsidRPr="004F436E">
        <w:rPr>
          <w:bCs/>
          <w:sz w:val="24"/>
          <w:szCs w:val="24"/>
        </w:rPr>
        <w:t xml:space="preserve"> a</w:t>
      </w:r>
      <w:bookmarkEnd w:id="3"/>
    </w:p>
    <w:p w14:paraId="39969AD2" w14:textId="77777777"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</w:p>
    <w:p w14:paraId="61BE3E22" w14:textId="77777777" w:rsidR="004F436E" w:rsidRPr="004F436E" w:rsidRDefault="004F436E" w:rsidP="004F436E">
      <w:pPr>
        <w:autoSpaceDE w:val="0"/>
        <w:spacing w:line="276" w:lineRule="auto"/>
        <w:jc w:val="both"/>
        <w:rPr>
          <w:bCs/>
        </w:rPr>
      </w:pPr>
      <w:r w:rsidRPr="004F436E">
        <w:rPr>
          <w:bCs/>
        </w:rPr>
        <w:t xml:space="preserve">žádný z poddodavatelů, dodavatelů nebo subjektů, jejichž prostřednictvím prokazuje část kvalifikace, pokud jimi poskytované plnění bude představovat více než 10 % hodnoty zakázky, není osobou uvedenou v písmeni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_Ref101984144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a)</w:t>
      </w:r>
      <w:r w:rsidRPr="004F436E">
        <w:rPr>
          <w:bCs/>
        </w:rPr>
        <w:fldChar w:fldCharType="end"/>
      </w:r>
      <w:r w:rsidRPr="004F436E">
        <w:rPr>
          <w:bCs/>
        </w:rPr>
        <w:t xml:space="preserve">,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_Ref101984146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b)</w:t>
      </w:r>
      <w:r w:rsidRPr="004F436E">
        <w:rPr>
          <w:bCs/>
        </w:rPr>
        <w:fldChar w:fldCharType="end"/>
      </w:r>
      <w:r w:rsidRPr="004F436E">
        <w:rPr>
          <w:bCs/>
        </w:rPr>
        <w:t xml:space="preserve"> nebo </w:t>
      </w:r>
      <w:r w:rsidRPr="004F436E">
        <w:rPr>
          <w:bCs/>
        </w:rPr>
        <w:fldChar w:fldCharType="begin"/>
      </w:r>
      <w:r w:rsidRPr="004F436E">
        <w:rPr>
          <w:bCs/>
        </w:rPr>
        <w:instrText xml:space="preserve"> REF _Ref101984249 \r \h  \* MERGEFORMAT </w:instrText>
      </w:r>
      <w:r w:rsidRPr="004F436E">
        <w:rPr>
          <w:bCs/>
        </w:rPr>
      </w:r>
      <w:r w:rsidRPr="004F436E">
        <w:rPr>
          <w:bCs/>
        </w:rPr>
        <w:fldChar w:fldCharType="separate"/>
      </w:r>
      <w:r w:rsidRPr="004F436E">
        <w:rPr>
          <w:bCs/>
        </w:rPr>
        <w:t>c)</w:t>
      </w:r>
      <w:r w:rsidRPr="004F436E">
        <w:rPr>
          <w:bCs/>
        </w:rPr>
        <w:fldChar w:fldCharType="end"/>
      </w:r>
      <w:r w:rsidRPr="004F436E">
        <w:rPr>
          <w:bCs/>
        </w:rPr>
        <w:t>.</w:t>
      </w:r>
    </w:p>
    <w:p w14:paraId="5A628201" w14:textId="77777777" w:rsidR="004F436E" w:rsidRPr="004F436E" w:rsidRDefault="004F436E" w:rsidP="004F436E">
      <w:pPr>
        <w:spacing w:after="120"/>
        <w:jc w:val="center"/>
        <w:rPr>
          <w:b/>
          <w:bCs/>
        </w:rPr>
      </w:pPr>
    </w:p>
    <w:p w14:paraId="10225089" w14:textId="77777777" w:rsidR="004F436E" w:rsidRPr="004F436E" w:rsidRDefault="004F436E" w:rsidP="004F436E">
      <w:pPr>
        <w:spacing w:after="240"/>
        <w:ind w:right="553"/>
      </w:pPr>
    </w:p>
    <w:p w14:paraId="0F784807" w14:textId="77777777" w:rsidR="004F436E" w:rsidRPr="004F436E" w:rsidRDefault="004F436E" w:rsidP="004F436E">
      <w:pPr>
        <w:spacing w:after="240"/>
        <w:ind w:right="553"/>
      </w:pPr>
      <w:r w:rsidRPr="004F436E">
        <w:t xml:space="preserve">V </w:t>
      </w:r>
      <w:r w:rsidRPr="004F436E">
        <w:rPr>
          <w:highlight w:val="yellow"/>
        </w:rPr>
        <w:t>[DOPLNÍ DODAVATEL]</w:t>
      </w:r>
      <w:r w:rsidRPr="004F436E">
        <w:t xml:space="preserve"> dne </w:t>
      </w:r>
      <w:r w:rsidRPr="004F436E">
        <w:rPr>
          <w:highlight w:val="yellow"/>
        </w:rPr>
        <w:t>[DOPLNÍ DODAVATEL]</w:t>
      </w:r>
    </w:p>
    <w:p w14:paraId="146FE71F" w14:textId="77777777" w:rsidR="004F436E" w:rsidRPr="004F436E" w:rsidRDefault="004F436E" w:rsidP="004F436E">
      <w:pPr>
        <w:spacing w:after="240"/>
        <w:ind w:right="553"/>
      </w:pPr>
    </w:p>
    <w:p w14:paraId="24025B0B" w14:textId="77777777" w:rsidR="004F436E" w:rsidRPr="004F436E" w:rsidRDefault="004F436E" w:rsidP="004F436E">
      <w:pPr>
        <w:spacing w:after="240"/>
        <w:ind w:right="553"/>
      </w:pPr>
      <w:r w:rsidRPr="004F436E">
        <w:t>____________________________________</w:t>
      </w:r>
    </w:p>
    <w:p w14:paraId="096B731E" w14:textId="77777777" w:rsidR="004F436E" w:rsidRPr="004F436E" w:rsidRDefault="004F436E" w:rsidP="004F436E">
      <w:pPr>
        <w:spacing w:after="240"/>
        <w:ind w:right="553"/>
      </w:pPr>
      <w:r w:rsidRPr="004F436E">
        <w:rPr>
          <w:highlight w:val="yellow"/>
        </w:rPr>
        <w:t>[Jméno oprávněné osoby / označení funkce]</w:t>
      </w:r>
    </w:p>
    <w:p w14:paraId="7A2BE943" w14:textId="77777777" w:rsidR="00C44968" w:rsidRPr="00C70D4B" w:rsidRDefault="00C44968" w:rsidP="00C44968"/>
    <w:p w14:paraId="01A0A55B" w14:textId="77777777" w:rsidR="00C44968" w:rsidRDefault="00C44968">
      <w:pPr>
        <w:spacing w:after="160" w:line="259" w:lineRule="auto"/>
      </w:pPr>
    </w:p>
    <w:sectPr w:rsidR="00C44968" w:rsidSect="001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62EAA" w14:textId="77777777" w:rsidR="0072415D" w:rsidRDefault="0072415D" w:rsidP="00407B8D">
      <w:r>
        <w:separator/>
      </w:r>
    </w:p>
  </w:endnote>
  <w:endnote w:type="continuationSeparator" w:id="0">
    <w:p w14:paraId="3F7983ED" w14:textId="77777777" w:rsidR="0072415D" w:rsidRDefault="0072415D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F216" w14:textId="77777777" w:rsidR="0072415D" w:rsidRDefault="0072415D" w:rsidP="00407B8D">
      <w:r>
        <w:separator/>
      </w:r>
    </w:p>
  </w:footnote>
  <w:footnote w:type="continuationSeparator" w:id="0">
    <w:p w14:paraId="38BF8712" w14:textId="77777777" w:rsidR="0072415D" w:rsidRDefault="0072415D" w:rsidP="00407B8D">
      <w:r>
        <w:continuationSeparator/>
      </w:r>
    </w:p>
  </w:footnote>
  <w:footnote w:id="1">
    <w:p w14:paraId="75B94F42" w14:textId="77777777"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14:paraId="612299BA" w14:textId="77777777"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14:paraId="07704D10" w14:textId="77777777"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14:paraId="7A492624" w14:textId="77777777"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14:paraId="63493048" w14:textId="77777777"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14:paraId="09CE2814" w14:textId="77777777"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14:paraId="44E44CA6" w14:textId="77777777"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7EB1"/>
    <w:multiLevelType w:val="hybridMultilevel"/>
    <w:tmpl w:val="4150FB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D"/>
    <w:rsid w:val="00024633"/>
    <w:rsid w:val="000756B0"/>
    <w:rsid w:val="00087CB1"/>
    <w:rsid w:val="000961EB"/>
    <w:rsid w:val="000B232B"/>
    <w:rsid w:val="000D695B"/>
    <w:rsid w:val="00105992"/>
    <w:rsid w:val="001143BA"/>
    <w:rsid w:val="00157E19"/>
    <w:rsid w:val="00183374"/>
    <w:rsid w:val="00186120"/>
    <w:rsid w:val="00231EE6"/>
    <w:rsid w:val="00246A60"/>
    <w:rsid w:val="00251586"/>
    <w:rsid w:val="002B3850"/>
    <w:rsid w:val="002F3E8F"/>
    <w:rsid w:val="0032498C"/>
    <w:rsid w:val="00336CBE"/>
    <w:rsid w:val="003605F9"/>
    <w:rsid w:val="003B6B92"/>
    <w:rsid w:val="003E4111"/>
    <w:rsid w:val="00400852"/>
    <w:rsid w:val="00407B8D"/>
    <w:rsid w:val="00422E12"/>
    <w:rsid w:val="00445DE5"/>
    <w:rsid w:val="004812B1"/>
    <w:rsid w:val="004B2141"/>
    <w:rsid w:val="004F436E"/>
    <w:rsid w:val="005430F1"/>
    <w:rsid w:val="00572FE4"/>
    <w:rsid w:val="005A1966"/>
    <w:rsid w:val="005F4521"/>
    <w:rsid w:val="00662425"/>
    <w:rsid w:val="006668B0"/>
    <w:rsid w:val="00677574"/>
    <w:rsid w:val="006947DA"/>
    <w:rsid w:val="006B1C82"/>
    <w:rsid w:val="006E2B03"/>
    <w:rsid w:val="0072415D"/>
    <w:rsid w:val="00763BF6"/>
    <w:rsid w:val="00781C51"/>
    <w:rsid w:val="007D7846"/>
    <w:rsid w:val="007E48DF"/>
    <w:rsid w:val="00801134"/>
    <w:rsid w:val="0082231C"/>
    <w:rsid w:val="00824A15"/>
    <w:rsid w:val="008A5C53"/>
    <w:rsid w:val="009416FA"/>
    <w:rsid w:val="00A11125"/>
    <w:rsid w:val="00A135CE"/>
    <w:rsid w:val="00A13B44"/>
    <w:rsid w:val="00A347CB"/>
    <w:rsid w:val="00A432F5"/>
    <w:rsid w:val="00A80881"/>
    <w:rsid w:val="00A82412"/>
    <w:rsid w:val="00AB2648"/>
    <w:rsid w:val="00AD6AFE"/>
    <w:rsid w:val="00B0333A"/>
    <w:rsid w:val="00B3010F"/>
    <w:rsid w:val="00B76E5E"/>
    <w:rsid w:val="00BC4936"/>
    <w:rsid w:val="00BE3D18"/>
    <w:rsid w:val="00BF1319"/>
    <w:rsid w:val="00BF5791"/>
    <w:rsid w:val="00C11E78"/>
    <w:rsid w:val="00C1492D"/>
    <w:rsid w:val="00C34A58"/>
    <w:rsid w:val="00C44968"/>
    <w:rsid w:val="00C50CC2"/>
    <w:rsid w:val="00CB2BAE"/>
    <w:rsid w:val="00CF31B7"/>
    <w:rsid w:val="00D0721F"/>
    <w:rsid w:val="00D65292"/>
    <w:rsid w:val="00D8793B"/>
    <w:rsid w:val="00DD0CCE"/>
    <w:rsid w:val="00E2736B"/>
    <w:rsid w:val="00E80B8F"/>
    <w:rsid w:val="00EB60A6"/>
    <w:rsid w:val="00F02179"/>
    <w:rsid w:val="00F51090"/>
    <w:rsid w:val="00F80A50"/>
    <w:rsid w:val="00FB0CA9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B1C5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2022-10-12T11:00:00Z</dcterms:created>
  <dcterms:modified xsi:type="dcterms:W3CDTF">2022-10-12T11:00:00Z</dcterms:modified>
</cp:coreProperties>
</file>