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A3BE6" w14:textId="60EC6CBD" w:rsidR="00AE07A5" w:rsidRPr="009E6CFE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bookmarkStart w:id="0" w:name="_GoBack"/>
      <w:bookmarkEnd w:id="0"/>
      <w:r w:rsidRPr="009E6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Příloha č. </w:t>
      </w:r>
      <w:r w:rsidR="004F1F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</w:t>
      </w:r>
      <w:r w:rsidRPr="009E6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 ZD: </w:t>
      </w:r>
      <w:r w:rsidRPr="009E6C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Krycí list nabídky</w:t>
      </w:r>
    </w:p>
    <w:p w14:paraId="3698CBA2" w14:textId="77777777" w:rsidR="00AE07A5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Krycí list</w:t>
      </w:r>
    </w:p>
    <w:p w14:paraId="1EC8E0F7" w14:textId="77777777" w:rsidR="005E0C61" w:rsidRPr="00C70D4B" w:rsidRDefault="005E0C61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14:paraId="1B6B38C7" w14:textId="77777777" w:rsidR="00AE07A5" w:rsidRDefault="00AE07A5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Veřejná zakázka malého rozsahu na služby:  </w:t>
      </w:r>
    </w:p>
    <w:p w14:paraId="7B6DE3FC" w14:textId="77777777" w:rsidR="005E0C61" w:rsidRPr="00C70D4B" w:rsidRDefault="005E0C61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D03581" w14:textId="406399C6" w:rsidR="00AE07A5" w:rsidRPr="00AE07A5" w:rsidRDefault="00AE07A5" w:rsidP="00AE0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  <w:lang w:eastAsia="cs-CZ"/>
        </w:rPr>
      </w:pPr>
      <w:r w:rsidRPr="00AE07A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>„</w:t>
      </w:r>
      <w:r w:rsidR="004F1F09" w:rsidRPr="004F1F0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cs-CZ"/>
        </w:rPr>
        <w:t>Pojištění automobilů ÚMČ Praha 5 pro období let 2023 - 2026</w:t>
      </w:r>
      <w:r w:rsidRPr="00AE07A5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  <w:lang w:eastAsia="cs-CZ"/>
        </w:rPr>
        <w:t>“</w:t>
      </w:r>
    </w:p>
    <w:p w14:paraId="6BA1728C" w14:textId="77777777" w:rsidR="00AE07A5" w:rsidRPr="00C70D4B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B45926" w14:textId="77777777" w:rsidR="00AE07A5" w:rsidRPr="00C70D4B" w:rsidRDefault="00AE07A5" w:rsidP="00AE07A5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fr-FR" w:eastAsia="x-none"/>
        </w:rPr>
      </w:pPr>
      <w:r w:rsidRPr="00C70D4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fr-FR" w:eastAsia="x-none"/>
        </w:rPr>
        <w:t xml:space="preserve">Zadavatel veřejné zakázky: 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AE07A5" w:rsidRPr="00C70D4B" w14:paraId="1F71E4AD" w14:textId="77777777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40CCDD0C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Obchodní firma/Instituce</w:t>
            </w:r>
          </w:p>
        </w:tc>
        <w:tc>
          <w:tcPr>
            <w:tcW w:w="4961" w:type="dxa"/>
            <w:shd w:val="clear" w:color="auto" w:fill="auto"/>
          </w:tcPr>
          <w:p w14:paraId="0E48F1D3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Městská část Praha 5</w:t>
            </w:r>
          </w:p>
        </w:tc>
      </w:tr>
      <w:tr w:rsidR="00AE07A5" w:rsidRPr="00C70D4B" w14:paraId="51FA8E53" w14:textId="77777777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6F5E7D16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Sídlo </w:t>
            </w:r>
          </w:p>
        </w:tc>
        <w:tc>
          <w:tcPr>
            <w:tcW w:w="4961" w:type="dxa"/>
            <w:shd w:val="clear" w:color="auto" w:fill="auto"/>
          </w:tcPr>
          <w:p w14:paraId="16F1B6B2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nám. 14. října 1381/4, 150 22 Praha 5</w:t>
            </w:r>
          </w:p>
        </w:tc>
      </w:tr>
      <w:tr w:rsidR="00AE07A5" w:rsidRPr="00C70D4B" w14:paraId="12AD7E1B" w14:textId="77777777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1432E0D2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 </w:t>
            </w:r>
          </w:p>
        </w:tc>
        <w:tc>
          <w:tcPr>
            <w:tcW w:w="4961" w:type="dxa"/>
            <w:shd w:val="clear" w:color="auto" w:fill="auto"/>
          </w:tcPr>
          <w:p w14:paraId="7EE78385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000 63 631</w:t>
            </w:r>
          </w:p>
        </w:tc>
      </w:tr>
      <w:tr w:rsidR="00AE07A5" w:rsidRPr="00C70D4B" w14:paraId="45FCBB20" w14:textId="77777777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24CB7DCB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14:paraId="2DA5A020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CZ00063631</w:t>
            </w:r>
          </w:p>
        </w:tc>
      </w:tr>
      <w:tr w:rsidR="00AE07A5" w:rsidRPr="00C70D4B" w14:paraId="3C53D2F1" w14:textId="77777777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0BA389C1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Jednající/Zastoupená</w:t>
            </w:r>
          </w:p>
        </w:tc>
        <w:tc>
          <w:tcPr>
            <w:tcW w:w="4961" w:type="dxa"/>
            <w:shd w:val="clear" w:color="auto" w:fill="auto"/>
          </w:tcPr>
          <w:p w14:paraId="1BE85D66" w14:textId="77777777" w:rsidR="00AE07A5" w:rsidRPr="00C70D4B" w:rsidRDefault="00AE07A5" w:rsidP="0003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statutární zástupce MČ Praha 5</w:t>
            </w:r>
          </w:p>
        </w:tc>
      </w:tr>
    </w:tbl>
    <w:p w14:paraId="76D04CED" w14:textId="77777777" w:rsidR="00AE07A5" w:rsidRPr="00C70D4B" w:rsidRDefault="00AE07A5" w:rsidP="00AE07A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0241716" w14:textId="77777777" w:rsidR="00AE07A5" w:rsidRPr="00C70D4B" w:rsidRDefault="00AE07A5" w:rsidP="00AE07A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Nabídku předkládá účastník </w:t>
      </w:r>
      <w:r w:rsidRPr="003C04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výběrového</w:t>
      </w: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řízení</w:t>
      </w:r>
      <w:r w:rsidRPr="00C70D4B"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  <w:t>:</w:t>
      </w:r>
    </w:p>
    <w:tbl>
      <w:tblPr>
        <w:tblW w:w="9214" w:type="dxa"/>
        <w:tblInd w:w="-134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AE07A5" w:rsidRPr="00C70D4B" w14:paraId="25EA7C51" w14:textId="77777777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73966B8C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Obchodní firma/název u práv. osoby</w:t>
            </w:r>
          </w:p>
        </w:tc>
        <w:tc>
          <w:tcPr>
            <w:tcW w:w="4961" w:type="dxa"/>
            <w:shd w:val="clear" w:color="auto" w:fill="auto"/>
          </w:tcPr>
          <w:p w14:paraId="6CA8E1C7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14:paraId="2F807710" w14:textId="77777777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2FAFEDFE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 /místo podnikání</w:t>
            </w:r>
          </w:p>
        </w:tc>
        <w:tc>
          <w:tcPr>
            <w:tcW w:w="4961" w:type="dxa"/>
            <w:shd w:val="clear" w:color="auto" w:fill="auto"/>
          </w:tcPr>
          <w:p w14:paraId="0B49F674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14:paraId="68F35716" w14:textId="77777777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6E64801E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Právní forma právnické osoby </w:t>
            </w:r>
          </w:p>
        </w:tc>
        <w:tc>
          <w:tcPr>
            <w:tcW w:w="4961" w:type="dxa"/>
            <w:shd w:val="clear" w:color="auto" w:fill="auto"/>
          </w:tcPr>
          <w:p w14:paraId="209400E7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14:paraId="476B89FC" w14:textId="77777777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5A60D788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4961" w:type="dxa"/>
            <w:shd w:val="clear" w:color="auto" w:fill="auto"/>
          </w:tcPr>
          <w:p w14:paraId="503975DD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14:paraId="6D5A16D8" w14:textId="77777777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03995534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DIČ</w:t>
            </w:r>
          </w:p>
        </w:tc>
        <w:tc>
          <w:tcPr>
            <w:tcW w:w="4961" w:type="dxa"/>
            <w:shd w:val="clear" w:color="auto" w:fill="auto"/>
          </w:tcPr>
          <w:p w14:paraId="2C665866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14:paraId="1298BF20" w14:textId="77777777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342B5BD9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9"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 statutárního orgánu, resp. členů statutárního orgánu:</w:t>
            </w:r>
          </w:p>
        </w:tc>
        <w:tc>
          <w:tcPr>
            <w:tcW w:w="4961" w:type="dxa"/>
            <w:shd w:val="clear" w:color="auto" w:fill="auto"/>
          </w:tcPr>
          <w:p w14:paraId="7E6F6593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14:paraId="6A9F040C" w14:textId="77777777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08E8F8E2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4961" w:type="dxa"/>
            <w:shd w:val="clear" w:color="auto" w:fill="auto"/>
          </w:tcPr>
          <w:p w14:paraId="6CA0A9CD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E07A5" w:rsidRPr="00C70D4B" w14:paraId="1DB8BBF2" w14:textId="77777777" w:rsidTr="00033C8B">
        <w:trPr>
          <w:cantSplit/>
          <w:trHeight w:val="240"/>
        </w:trPr>
        <w:tc>
          <w:tcPr>
            <w:tcW w:w="4253" w:type="dxa"/>
            <w:shd w:val="clear" w:color="auto" w:fill="auto"/>
          </w:tcPr>
          <w:p w14:paraId="716B33D2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Kontaktní osoba účastníka s uvedením tel.   </w:t>
            </w:r>
          </w:p>
          <w:p w14:paraId="38AFFBF8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faxového či e-mailového spojení  </w:t>
            </w:r>
          </w:p>
        </w:tc>
        <w:tc>
          <w:tcPr>
            <w:tcW w:w="4961" w:type="dxa"/>
            <w:shd w:val="clear" w:color="auto" w:fill="auto"/>
          </w:tcPr>
          <w:p w14:paraId="52623C86" w14:textId="77777777" w:rsidR="00AE07A5" w:rsidRPr="00C70D4B" w:rsidRDefault="00AE07A5" w:rsidP="00033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14:paraId="530EEF88" w14:textId="77777777" w:rsidR="00AE07A5" w:rsidRPr="00C70D4B" w:rsidRDefault="00AE07A5" w:rsidP="00AE07A5">
      <w:pPr>
        <w:spacing w:after="0" w:line="240" w:lineRule="auto"/>
        <w:ind w:left="-142" w:right="-284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2409"/>
      </w:tblGrid>
      <w:tr w:rsidR="00AE07A5" w:rsidRPr="00C70D4B" w14:paraId="396B7AB5" w14:textId="77777777" w:rsidTr="004F1F09">
        <w:tc>
          <w:tcPr>
            <w:tcW w:w="6805" w:type="dxa"/>
          </w:tcPr>
          <w:p w14:paraId="755A254C" w14:textId="4446804A" w:rsidR="00AE07A5" w:rsidRPr="004F1F09" w:rsidRDefault="004F1F09" w:rsidP="00E86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F1F09">
              <w:rPr>
                <w:rFonts w:ascii="Times New Roman" w:hAnsi="Times New Roman" w:cs="Times New Roman"/>
                <w:b/>
                <w:sz w:val="24"/>
                <w:szCs w:val="24"/>
              </w:rPr>
              <w:t>celková cena za 1 rok plnění veřejné zakázky v Kč</w:t>
            </w:r>
          </w:p>
        </w:tc>
        <w:tc>
          <w:tcPr>
            <w:tcW w:w="2409" w:type="dxa"/>
          </w:tcPr>
          <w:p w14:paraId="48AD3F8A" w14:textId="2A634337" w:rsidR="00AE07A5" w:rsidRPr="004F1F09" w:rsidRDefault="00AE07A5" w:rsidP="0003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F1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………</w:t>
            </w:r>
            <w:proofErr w:type="gramStart"/>
            <w:r w:rsidRPr="004F1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…….</w:t>
            </w:r>
            <w:proofErr w:type="gramEnd"/>
            <w:r w:rsidRPr="004F1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.Kč</w:t>
            </w:r>
          </w:p>
        </w:tc>
      </w:tr>
    </w:tbl>
    <w:p w14:paraId="6B4F48F8" w14:textId="77777777" w:rsidR="00AE07A5" w:rsidRPr="00C70D4B" w:rsidRDefault="00AE07A5" w:rsidP="00AE07A5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i/>
          <w:sz w:val="20"/>
          <w:szCs w:val="16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i/>
          <w:sz w:val="20"/>
          <w:szCs w:val="16"/>
          <w:lang w:eastAsia="cs-CZ"/>
        </w:rPr>
        <w:t>*nabídková cena musí být totožná s nabídkovou cenou uvedenou ve smlouvě</w:t>
      </w:r>
    </w:p>
    <w:p w14:paraId="5BAF3C6A" w14:textId="77777777" w:rsidR="00AE07A5" w:rsidRPr="00C70D4B" w:rsidRDefault="00AE07A5" w:rsidP="00AE07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</w:pPr>
    </w:p>
    <w:p w14:paraId="6CADA51E" w14:textId="77777777" w:rsidR="00AE07A5" w:rsidRPr="00C70D4B" w:rsidRDefault="00AE07A5" w:rsidP="00AE07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  <w:t>P</w:t>
      </w: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rohlášení účastníka</w:t>
      </w:r>
    </w:p>
    <w:p w14:paraId="5CA45E57" w14:textId="77777777" w:rsidR="00AE07A5" w:rsidRPr="00C70D4B" w:rsidRDefault="00AE07A5" w:rsidP="00AE07A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Prohlašuji, že jsem se podrobně seznámil se všemi zadávacími podmínkami, že jsem těmto podmínkám porozuměl a že je v plném rozsahu a bez výhrad přijímám. Nabídka je zpracována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souladu se zadávacími podmínkami.</w:t>
      </w:r>
    </w:p>
    <w:p w14:paraId="28C425EB" w14:textId="77777777" w:rsidR="00AE07A5" w:rsidRPr="00C70D4B" w:rsidRDefault="00AE07A5" w:rsidP="00AE07A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EF7AF2" w14:textId="77777777"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14:paraId="094C4FD6" w14:textId="77777777"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AE07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*</w:t>
      </w:r>
    </w:p>
    <w:p w14:paraId="4F9F87E1" w14:textId="77777777" w:rsidR="00AE07A5" w:rsidRPr="00C70D4B" w:rsidRDefault="00AE07A5" w:rsidP="00AE07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362C92FD" w14:textId="77777777" w:rsidR="00AE07A5" w:rsidRPr="00C70D4B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7A5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cs-CZ"/>
        </w:rPr>
        <w:t>*</w:t>
      </w:r>
      <w:r w:rsidRPr="00C70D4B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pozn. Krycí list podepisuje oprávněný člen statutárního orgánu</w:t>
      </w:r>
    </w:p>
    <w:p w14:paraId="670FBBFD" w14:textId="77777777" w:rsidR="00E863A4" w:rsidRDefault="00E863A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br w:type="page"/>
      </w:r>
    </w:p>
    <w:p w14:paraId="61ABCF12" w14:textId="5218E438" w:rsidR="00AE07A5" w:rsidRPr="009E6CFE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E6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 xml:space="preserve">Příloha č. </w:t>
      </w:r>
      <w:r w:rsidR="004F1F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3</w:t>
      </w:r>
      <w:r w:rsidRPr="009E6C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ZD: </w:t>
      </w:r>
      <w:r w:rsidRPr="009E6C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Čestné prohlášení – základní způsobilost</w:t>
      </w:r>
    </w:p>
    <w:p w14:paraId="1733D08A" w14:textId="77777777" w:rsidR="00AE07A5" w:rsidRPr="00C70D4B" w:rsidRDefault="00AE07A5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9D4004C" w14:textId="77777777" w:rsidR="00AE07A5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Čestné prohlášení o splnění základní způsobilosti</w:t>
      </w:r>
    </w:p>
    <w:p w14:paraId="151C2600" w14:textId="77777777" w:rsidR="00AE07A5" w:rsidRPr="00C70D4B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v souladu s ustanovením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§ 74 zákona č. 134/2016 Sb., o zadávání veřejných zakázek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, ve znění pozdějších předpisů</w:t>
      </w:r>
    </w:p>
    <w:p w14:paraId="73EA7EED" w14:textId="77777777" w:rsidR="00AE07A5" w:rsidRPr="00C70D4B" w:rsidRDefault="00AE07A5" w:rsidP="00AE07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06143B65" w14:textId="77777777" w:rsidR="00AE07A5" w:rsidRPr="00C70D4B" w:rsidRDefault="00AE07A5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Veřejná zakázka malého rozsahu na služby:  </w:t>
      </w:r>
    </w:p>
    <w:p w14:paraId="51373761" w14:textId="77777777" w:rsidR="00985167" w:rsidRDefault="00985167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14:paraId="4E546C17" w14:textId="087CD072" w:rsidR="00AE07A5" w:rsidRPr="00AE07A5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cs-CZ"/>
        </w:rPr>
      </w:pPr>
      <w:r w:rsidRPr="00AE07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„</w:t>
      </w:r>
      <w:r w:rsidR="004F1F09" w:rsidRPr="004F1F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Pojištění automobilů ÚMČ Praha 5 pro období let 2023 - 2026</w:t>
      </w:r>
      <w:r w:rsidRPr="00AE07A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cs-CZ"/>
        </w:rPr>
        <w:t>“</w:t>
      </w:r>
    </w:p>
    <w:p w14:paraId="17C37EC2" w14:textId="77777777" w:rsidR="00AE07A5" w:rsidRPr="00C70D4B" w:rsidRDefault="00AE07A5" w:rsidP="00AE07A5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</w:pPr>
    </w:p>
    <w:p w14:paraId="41E28822" w14:textId="77777777" w:rsidR="00AE07A5" w:rsidRPr="00C70D4B" w:rsidRDefault="00AE07A5" w:rsidP="00AE07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Účastník </w:t>
      </w:r>
      <w:r w:rsidRPr="003C0401">
        <w:rPr>
          <w:rFonts w:ascii="Times New Roman" w:eastAsia="Calibri" w:hAnsi="Times New Roman" w:cs="Times New Roman"/>
          <w:sz w:val="24"/>
          <w:szCs w:val="24"/>
        </w:rPr>
        <w:t>výběrového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 řízení,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</w:rPr>
        <w:t>nutno doplnit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, IČO: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</w:rPr>
        <w:t>nutno doplnit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, se sídlem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</w:rPr>
        <w:t>nutno doplnit</w:t>
      </w:r>
      <w:r w:rsidRPr="00C70D4B">
        <w:rPr>
          <w:rFonts w:ascii="Times New Roman" w:eastAsia="Calibri" w:hAnsi="Times New Roman" w:cs="Times New Roman"/>
          <w:sz w:val="24"/>
          <w:szCs w:val="24"/>
        </w:rPr>
        <w:t>, (dále je „</w:t>
      </w:r>
      <w:r w:rsidRPr="009E6CFE">
        <w:rPr>
          <w:rFonts w:ascii="Times New Roman" w:eastAsia="Calibri" w:hAnsi="Times New Roman" w:cs="Times New Roman"/>
          <w:b/>
          <w:sz w:val="24"/>
          <w:szCs w:val="24"/>
        </w:rPr>
        <w:t>účastník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“), tímto čestně prohlašuje, že splňuje základní způsobilost,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analogicky v souladu s ustanovením § 74 zákona č. 134/2016 Sb., o zadávání veřejných zakázek,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znění pozdějších předpisů </w:t>
      </w:r>
      <w:r w:rsidRPr="009E6CFE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 w:rsidRPr="009E6C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ZZVZ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9E6CF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C70D4B">
        <w:rPr>
          <w:rFonts w:ascii="Times New Roman" w:eastAsia="Calibri" w:hAnsi="Times New Roman" w:cs="Times New Roman"/>
          <w:sz w:val="24"/>
          <w:szCs w:val="24"/>
        </w:rPr>
        <w:t xml:space="preserve"> v rámci podání nabídky k předmětné veřejné zakázce, tedy že:</w:t>
      </w:r>
    </w:p>
    <w:p w14:paraId="2A8D47E9" w14:textId="77777777" w:rsidR="00AE07A5" w:rsidRPr="00C70D4B" w:rsidRDefault="00AE07A5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0C7B08" w14:textId="77777777" w:rsidR="00AE07A5" w:rsidRPr="00C70D4B" w:rsidRDefault="00AE07A5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D4B">
        <w:rPr>
          <w:rFonts w:ascii="Times New Roman" w:eastAsia="Times New Roman" w:hAnsi="Times New Roman" w:cs="Times New Roman"/>
          <w:b/>
          <w:sz w:val="24"/>
          <w:szCs w:val="24"/>
        </w:rPr>
        <w:t>dle § 74 odst.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ZZVZ</w:t>
      </w:r>
      <w:r w:rsidRPr="00C70D4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ED89D06" w14:textId="77777777" w:rsidR="00AE07A5" w:rsidRPr="00C70D4B" w:rsidRDefault="00AE07A5" w:rsidP="00AE07A5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D4B">
        <w:rPr>
          <w:rFonts w:ascii="Times New Roman" w:eastAsia="Times New Roman" w:hAnsi="Times New Roman" w:cs="Times New Roman"/>
          <w:sz w:val="24"/>
          <w:szCs w:val="24"/>
        </w:rPr>
        <w:t xml:space="preserve">nebyl v zemi svého sídla v posledních 5 letech před zahájením </w:t>
      </w:r>
      <w:r w:rsidRPr="003C0401">
        <w:rPr>
          <w:rFonts w:ascii="Times New Roman" w:eastAsia="Times New Roman" w:hAnsi="Times New Roman" w:cs="Times New Roman"/>
          <w:sz w:val="24"/>
          <w:szCs w:val="24"/>
        </w:rPr>
        <w:t>výběrového</w:t>
      </w:r>
      <w:r w:rsidRPr="00C70D4B">
        <w:rPr>
          <w:rFonts w:ascii="Times New Roman" w:eastAsia="Times New Roman" w:hAnsi="Times New Roman" w:cs="Times New Roman"/>
          <w:sz w:val="24"/>
          <w:szCs w:val="24"/>
        </w:rPr>
        <w:t xml:space="preserve"> řízení pravomocně odsouzen pro trestný čin dále uvedený nebo obdobný trestný čin podle právního řádu země sídla dodavatele; k zahlazeným odsouzením se nepřihlíží, přičemž takovým trestným činem je:</w:t>
      </w:r>
    </w:p>
    <w:p w14:paraId="170CD516" w14:textId="77777777"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trestný čin spáchaný ve prospěch organizované zločinecké skupiny nebo trestný čin účasti na organizované zločinecké skupině,</w:t>
      </w:r>
    </w:p>
    <w:p w14:paraId="625761AA" w14:textId="77777777"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trestný čin obchodování s lidmi,</w:t>
      </w:r>
    </w:p>
    <w:p w14:paraId="4D4AAB32" w14:textId="77777777"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tyto trestné činy proti majetku</w:t>
      </w:r>
    </w:p>
    <w:p w14:paraId="44968158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podvod,</w:t>
      </w:r>
    </w:p>
    <w:p w14:paraId="5CECE130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úvěrový podvod,</w:t>
      </w:r>
    </w:p>
    <w:p w14:paraId="0687CE93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dotační podvod,</w:t>
      </w:r>
    </w:p>
    <w:p w14:paraId="230C929B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podílnictví,</w:t>
      </w:r>
    </w:p>
    <w:p w14:paraId="3460F670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podílnictví z nedbalosti,</w:t>
      </w:r>
    </w:p>
    <w:p w14:paraId="06DAEE06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egalizace výnosů z trestné činnosti,</w:t>
      </w:r>
    </w:p>
    <w:p w14:paraId="17EA0CA9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legalizace výnosů z trestné činnosti z nedbalosti,</w:t>
      </w:r>
    </w:p>
    <w:p w14:paraId="08F476E1" w14:textId="77777777"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tyto trestné činy hospodářské</w:t>
      </w:r>
    </w:p>
    <w:p w14:paraId="25815428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zneužití informace a postavení v obchodním styku,</w:t>
      </w:r>
    </w:p>
    <w:p w14:paraId="6D8641C5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sjednání výhody při zadání veřejné zakázky, při veřejné soutěži a veřejné dražbě,</w:t>
      </w:r>
    </w:p>
    <w:p w14:paraId="52960818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pletichy při zadání veřejné zakázky a při veřejné soutěži,</w:t>
      </w:r>
    </w:p>
    <w:p w14:paraId="60C15F5A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pletichy při veřejné dražbě,</w:t>
      </w:r>
    </w:p>
    <w:p w14:paraId="7573E957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poškození finančních zájmů Evropské unie,</w:t>
      </w:r>
    </w:p>
    <w:p w14:paraId="7ACBB326" w14:textId="77777777"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obecně nebezpečné,</w:t>
      </w:r>
    </w:p>
    <w:p w14:paraId="73A4C571" w14:textId="77777777"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proti České republice, cizímu státu a mezinárodní organizaci,</w:t>
      </w:r>
    </w:p>
    <w:p w14:paraId="13377E02" w14:textId="77777777" w:rsidR="00AE07A5" w:rsidRPr="00C70D4B" w:rsidRDefault="00AE07A5" w:rsidP="00AE07A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tyto trestné činy proti pořádku ve věcech veřejných</w:t>
      </w:r>
    </w:p>
    <w:p w14:paraId="52E9D33D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proti výkonu pravomoci orgánu veřejné moci a úřední osoby,</w:t>
      </w:r>
    </w:p>
    <w:p w14:paraId="6F59B40F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trestné činy úředních osob,</w:t>
      </w:r>
    </w:p>
    <w:p w14:paraId="5F5D88AD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úplatkářství,</w:t>
      </w:r>
    </w:p>
    <w:p w14:paraId="22513DF9" w14:textId="77777777" w:rsidR="00AE07A5" w:rsidRPr="00C70D4B" w:rsidRDefault="00AE07A5" w:rsidP="00AE07A5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jiná ruše</w:t>
      </w:r>
      <w:r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ní činnosti orgánu veřejné moci;</w:t>
      </w:r>
    </w:p>
    <w:p w14:paraId="21C34D3B" w14:textId="77777777" w:rsidR="00AE07A5" w:rsidRPr="00C70D4B" w:rsidRDefault="00AE07A5" w:rsidP="00AE07A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nemá v České republice nebo v zemi svého sídla v evidenci daní zachycen splatný daňový nedoplatek;</w:t>
      </w:r>
    </w:p>
    <w:p w14:paraId="5C7686C1" w14:textId="77777777" w:rsidR="00AE07A5" w:rsidRPr="00C70D4B" w:rsidRDefault="00AE07A5" w:rsidP="00AE07A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lastRenderedPageBreak/>
        <w:t>nemá v České republice nebo v zemi svého sídla splatný nedoplatek na pojistném nebo na penále na veřejné zdravotní pojištění;</w:t>
      </w:r>
    </w:p>
    <w:p w14:paraId="4A1C8E67" w14:textId="77777777" w:rsidR="00AE07A5" w:rsidRPr="00C70D4B" w:rsidRDefault="00AE07A5" w:rsidP="00AE07A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nemá v České republice nebo v zemi svého sídla splatný nedoplatek na pojistném nebo na penále na sociální zabezpečení a příspěvku na státní politiku zaměstnanosti,</w:t>
      </w:r>
    </w:p>
    <w:p w14:paraId="448FDBA9" w14:textId="77777777" w:rsidR="00AE07A5" w:rsidRPr="00C70D4B" w:rsidRDefault="00AE07A5" w:rsidP="00AE07A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není v likvidaci, proti němuž nebylo vydáno rozhodnutí o úpadku, vůči němuž nebyla nařízena nucená správa podle jiného právního předpisu nebo není v obdobné situaci podle právního řádu země sídla dodavatele.</w:t>
      </w:r>
    </w:p>
    <w:p w14:paraId="5DEABEDB" w14:textId="77777777" w:rsidR="00AE07A5" w:rsidRPr="00C70D4B" w:rsidRDefault="00AE07A5" w:rsidP="00AE07A5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11A8B6F2" w14:textId="77777777"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14:paraId="107F1E29" w14:textId="77777777"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7B4BFDE" w14:textId="77777777"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6C319198" w14:textId="77777777"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AB6E6D" w14:textId="77777777" w:rsidR="00AE07A5" w:rsidRPr="00C70D4B" w:rsidRDefault="00AE07A5" w:rsidP="00AE07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7FB82F53" w14:textId="77777777" w:rsidR="00AE07A5" w:rsidRPr="00C70D4B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FC7A4A" w14:textId="77777777"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Členové statutárního orgánu:</w:t>
      </w:r>
      <w:r w:rsidRPr="00C70D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footnoteReference w:id="1"/>
      </w:r>
      <w:r w:rsidR="009851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,2</w:t>
      </w:r>
    </w:p>
    <w:p w14:paraId="0BEC3B88" w14:textId="77777777" w:rsidR="00AE07A5" w:rsidRPr="00C70D4B" w:rsidRDefault="00AE07A5" w:rsidP="00AE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B4914C" w14:textId="77777777" w:rsidR="00AE07A5" w:rsidRPr="00C70D4B" w:rsidRDefault="00AE07A5" w:rsidP="00AE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Čestně prohlašuji, že jako člen statutárního orgánu ve funkci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Jméno a příjmení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datum narození: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trvale bytem: </w:t>
      </w:r>
      <w:r w:rsidRPr="00C70D4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, splňuji základní způsobilost v souladu s ustanovením § 74 odst. 1. písm. a) zákona č. 134/2016 Sb., o zadávání veřejných zakázek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A36CFA0" w14:textId="77777777"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C7FDC1" w14:textId="77777777"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5E7ECF" w14:textId="77777777"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14:paraId="1633BB68" w14:textId="77777777"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9A94BBD" w14:textId="77777777"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4ECB6C06" w14:textId="77777777" w:rsidR="00AE07A5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 člena statuárního orgánu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 člena statuárního orgánu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6CFBFE44" w14:textId="77777777" w:rsidR="00985167" w:rsidRPr="00C70D4B" w:rsidRDefault="00985167" w:rsidP="00AE07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E07A5"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cs-CZ"/>
        </w:rPr>
        <w:t>*</w:t>
      </w:r>
      <w:r w:rsidRPr="00C70D4B">
        <w:rPr>
          <w:rFonts w:ascii="Times New Roman" w:eastAsia="Times New Roman" w:hAnsi="Times New Roman" w:cs="Times New Roman"/>
          <w:b/>
          <w:i/>
          <w:sz w:val="18"/>
          <w:szCs w:val="18"/>
          <w:lang w:eastAsia="cs-CZ"/>
        </w:rPr>
        <w:t>pozn. čestné prohlášení podepisuje oprávněný člen statutárního orgánu</w:t>
      </w:r>
    </w:p>
    <w:p w14:paraId="1A56599C" w14:textId="77777777" w:rsidR="00985167" w:rsidRPr="00C70D4B" w:rsidRDefault="00985167" w:rsidP="009851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*V případě potřeby lze kopírovat.</w:t>
      </w:r>
    </w:p>
    <w:p w14:paraId="7DB88684" w14:textId="77777777" w:rsidR="00AE07A5" w:rsidRPr="00C70D4B" w:rsidRDefault="00AE07A5" w:rsidP="0098516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0D75C8" w14:textId="77777777"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3E6C4F00" w14:textId="77777777"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5C1F8891" w14:textId="77777777"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40C70D26" w14:textId="77777777"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2F5048EA" w14:textId="77777777"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360A183E" w14:textId="77777777" w:rsidR="00985167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3C50D731" w14:textId="77777777" w:rsidR="005E0C61" w:rsidRDefault="005E0C61" w:rsidP="00AE07A5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045C5662" w14:textId="0B965E79" w:rsidR="00AE07A5" w:rsidRPr="00124596" w:rsidRDefault="00AE07A5" w:rsidP="00AE07A5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1245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 xml:space="preserve">Příloha č. </w:t>
      </w:r>
      <w:r w:rsidR="004F1F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4</w:t>
      </w:r>
      <w:r w:rsidRPr="001245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ZD: </w:t>
      </w:r>
      <w:r w:rsidRPr="001245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Čestné prohlášení – technická kvalifikace</w:t>
      </w:r>
    </w:p>
    <w:p w14:paraId="656AB070" w14:textId="77777777" w:rsidR="00AE07A5" w:rsidRPr="00C70D4B" w:rsidRDefault="00AE07A5" w:rsidP="00AE07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8FF936D" w14:textId="77777777" w:rsidR="00AE07A5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Čestné prohlášení o splnění technické kvalifikace</w:t>
      </w:r>
    </w:p>
    <w:p w14:paraId="0FC7952B" w14:textId="77777777" w:rsidR="00AE07A5" w:rsidRPr="00C70D4B" w:rsidRDefault="00AE07A5" w:rsidP="00AE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v souladu s ustanovením § 79 zákona č. 134/2016 Sb., o zadávání veřejných zakázek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, ve znění pozdějších předpisů</w:t>
      </w:r>
      <w:r w:rsidRPr="00C7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 </w:t>
      </w:r>
    </w:p>
    <w:p w14:paraId="76B23A8E" w14:textId="77777777" w:rsidR="00AE07A5" w:rsidRPr="00C70D4B" w:rsidRDefault="00AE07A5" w:rsidP="00AE07A5">
      <w:pPr>
        <w:spacing w:after="0" w:line="288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2E7D52AC" w14:textId="0CD2D308" w:rsidR="00AE07A5" w:rsidRDefault="00AE07A5" w:rsidP="00985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Účastník </w:t>
      </w:r>
      <w:r w:rsidRPr="003C0401">
        <w:rPr>
          <w:rFonts w:ascii="Times New Roman" w:eastAsia="Times New Roman" w:hAnsi="Times New Roman" w:cs="Times New Roman"/>
          <w:sz w:val="24"/>
          <w:szCs w:val="24"/>
          <w:lang w:eastAsia="cs-CZ"/>
        </w:rPr>
        <w:t>výběrového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řízení,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IČO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„účastník“), tímto prohlašuje, že splňuje technické kvalifikační předpoklady uvedené v zadávací dokumentaci veřejné zakázky malého rozsahu na služby s názvem</w:t>
      </w:r>
      <w:r w:rsidRPr="00C70D4B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985167" w:rsidRPr="009851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„</w:t>
      </w:r>
      <w:r w:rsidR="004F1F09" w:rsidRPr="004F1F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Pojištění automobilů ÚMČ Praha 5 pro období let 2023 - 2026</w:t>
      </w:r>
      <w:r w:rsidR="00985167" w:rsidRPr="00985167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  <w:t>“</w:t>
      </w:r>
      <w:r w:rsidRPr="00B4502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C70D4B">
        <w:rPr>
          <w:rFonts w:ascii="Times New Roman" w:eastAsia="Times New Roman" w:hAnsi="Times New Roman" w:cs="Times New Roman"/>
          <w:lang w:eastAsia="cs-CZ"/>
        </w:rPr>
        <w:t xml:space="preserve"> </w:t>
      </w:r>
      <w:r w:rsidR="004F1F09" w:rsidRPr="004F1F09">
        <w:rPr>
          <w:rFonts w:ascii="Times New Roman" w:hAnsi="Times New Roman" w:cs="Times New Roman"/>
          <w:sz w:val="24"/>
          <w:szCs w:val="24"/>
        </w:rPr>
        <w:t>tedy že</w:t>
      </w:r>
      <w:r w:rsidR="004F1F09" w:rsidRPr="004F1F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1F09" w:rsidRPr="004F1F09">
        <w:rPr>
          <w:rFonts w:ascii="Times New Roman" w:hAnsi="Times New Roman" w:cs="Times New Roman"/>
          <w:sz w:val="24"/>
          <w:szCs w:val="24"/>
        </w:rPr>
        <w:t xml:space="preserve">v posledních 3 </w:t>
      </w:r>
      <w:r w:rsidR="004F1F09">
        <w:rPr>
          <w:rFonts w:ascii="Times New Roman" w:hAnsi="Times New Roman" w:cs="Times New Roman"/>
          <w:sz w:val="24"/>
          <w:szCs w:val="24"/>
        </w:rPr>
        <w:t xml:space="preserve">(třech) </w:t>
      </w:r>
      <w:r w:rsidR="004F1F09" w:rsidRPr="004F1F09">
        <w:rPr>
          <w:rFonts w:ascii="Times New Roman" w:hAnsi="Times New Roman" w:cs="Times New Roman"/>
          <w:sz w:val="24"/>
          <w:szCs w:val="24"/>
        </w:rPr>
        <w:t xml:space="preserve">letech realizoval alespoň 2 </w:t>
      </w:r>
      <w:r w:rsidR="004F1F09">
        <w:rPr>
          <w:rFonts w:ascii="Times New Roman" w:hAnsi="Times New Roman" w:cs="Times New Roman"/>
          <w:sz w:val="24"/>
          <w:szCs w:val="24"/>
        </w:rPr>
        <w:t xml:space="preserve">(dvě) </w:t>
      </w:r>
      <w:r w:rsidR="004F1F09" w:rsidRPr="004F1F09">
        <w:rPr>
          <w:rFonts w:ascii="Times New Roman" w:hAnsi="Times New Roman" w:cs="Times New Roman"/>
          <w:sz w:val="24"/>
          <w:szCs w:val="24"/>
        </w:rPr>
        <w:t xml:space="preserve">zakázky obdobného charakteru v rozsahu jako je tato veřejná zakázka malého rozsahu. Zakázkou obdobného charakteru se rozumí služby spojené s poskytováním pojišťovacích služeb, a to ve finančním rozsahu minimálně </w:t>
      </w:r>
      <w:r w:rsidR="004F1F09" w:rsidRPr="004F1F09">
        <w:rPr>
          <w:rFonts w:ascii="Times New Roman" w:hAnsi="Times New Roman" w:cs="Times New Roman"/>
          <w:b/>
          <w:sz w:val="24"/>
          <w:szCs w:val="24"/>
        </w:rPr>
        <w:t xml:space="preserve">100.000,- Kč </w:t>
      </w:r>
      <w:r w:rsidR="004F1F09" w:rsidRPr="004F1F09">
        <w:rPr>
          <w:rFonts w:ascii="Times New Roman" w:hAnsi="Times New Roman" w:cs="Times New Roman"/>
          <w:sz w:val="24"/>
          <w:szCs w:val="24"/>
        </w:rPr>
        <w:t>(výše finančního plnění dodavatele)</w:t>
      </w:r>
      <w:r w:rsidRPr="004F1F0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8D95858" w14:textId="77777777" w:rsidR="005E0C61" w:rsidRPr="00985167" w:rsidRDefault="005E0C61" w:rsidP="009851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</w:pPr>
    </w:p>
    <w:p w14:paraId="651EE2DC" w14:textId="77777777" w:rsidR="00AE07A5" w:rsidRPr="00985167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85167">
        <w:rPr>
          <w:rFonts w:ascii="Times New Roman" w:eastAsia="Times New Roman" w:hAnsi="Times New Roman" w:cs="Times New Roman"/>
          <w:b/>
          <w:lang w:eastAsia="cs-CZ"/>
        </w:rPr>
        <w:t>Referenční zakázka č. 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AE07A5" w:rsidRPr="00C70D4B" w14:paraId="68B198E6" w14:textId="77777777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0948" w14:textId="77777777"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F68F" w14:textId="77777777"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E07A5" w:rsidRPr="00C70D4B" w14:paraId="116365AD" w14:textId="77777777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9E4E" w14:textId="77777777"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Kontakt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B548" w14:textId="77777777"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E07A5" w:rsidRPr="00C70D4B" w14:paraId="58B0A969" w14:textId="77777777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4988" w14:textId="77777777"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BC47" w14:textId="77777777"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E07A5" w:rsidRPr="00C70D4B" w14:paraId="6D7F0492" w14:textId="77777777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1523" w14:textId="77777777"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Předmět a rozsah provedené 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A15" w14:textId="77777777"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>Účastník vyspecifikuje služby v rámci realizovaných zakázek tak, aby bylo zcela zřejmé, že se jedná o práce obdobného charakteru jako předmět veřejné zakázky.</w:t>
            </w:r>
          </w:p>
        </w:tc>
      </w:tr>
      <w:tr w:rsidR="00AE07A5" w:rsidRPr="00C70D4B" w14:paraId="350E5BB9" w14:textId="77777777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AAA7" w14:textId="77777777" w:rsidR="00AE07A5" w:rsidRPr="00C70D4B" w:rsidRDefault="00AE07A5" w:rsidP="002739D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Náklady služby</w:t>
            </w:r>
            <w:r w:rsidR="00750BBC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9672" w14:textId="77777777"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>Zadavatel požaduje vyčíslení pouze za služby obdobného charakteru jako předmět veřejné zakázky.</w:t>
            </w:r>
          </w:p>
        </w:tc>
      </w:tr>
      <w:tr w:rsidR="00AE07A5" w:rsidRPr="00C70D4B" w14:paraId="39A1D66D" w14:textId="77777777" w:rsidTr="00033C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868D" w14:textId="77777777"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Termín a doba plnění (mm/</w:t>
            </w:r>
            <w:proofErr w:type="spellStart"/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rrrr</w:t>
            </w:r>
            <w:proofErr w:type="spellEnd"/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877F" w14:textId="77777777" w:rsidR="00AE07A5" w:rsidRPr="00C70D4B" w:rsidRDefault="00AE07A5" w:rsidP="00033C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10ABE26D" w14:textId="77777777" w:rsidR="00AE07A5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C70D4B">
        <w:rPr>
          <w:rFonts w:ascii="Times New Roman" w:eastAsia="Times New Roman" w:hAnsi="Times New Roman" w:cs="Times New Roman"/>
          <w:i/>
          <w:lang w:eastAsia="cs-CZ"/>
        </w:rPr>
        <w:t>*V případě potřeby lze tabulku kopírovat.</w:t>
      </w:r>
    </w:p>
    <w:p w14:paraId="2D1A265F" w14:textId="0D950DA0" w:rsidR="00AE07A5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14:paraId="534E9663" w14:textId="00B1FB2C" w:rsidR="00134A73" w:rsidRPr="00985167" w:rsidRDefault="00134A73" w:rsidP="00134A73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985167">
        <w:rPr>
          <w:rFonts w:ascii="Times New Roman" w:eastAsia="Times New Roman" w:hAnsi="Times New Roman" w:cs="Times New Roman"/>
          <w:b/>
          <w:lang w:eastAsia="cs-CZ"/>
        </w:rPr>
        <w:t xml:space="preserve">Referenční zakázka č. </w:t>
      </w:r>
      <w:r w:rsidR="007A2CA5">
        <w:rPr>
          <w:rFonts w:ascii="Times New Roman" w:eastAsia="Times New Roman" w:hAnsi="Times New Roman" w:cs="Times New Roman"/>
          <w:b/>
          <w:lang w:eastAsia="cs-CZ"/>
        </w:rPr>
        <w:t>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134A73" w:rsidRPr="00C70D4B" w14:paraId="33E629D2" w14:textId="77777777" w:rsidTr="00D0322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4915" w14:textId="77777777" w:rsidR="00134A73" w:rsidRPr="00C70D4B" w:rsidRDefault="00134A73" w:rsidP="00D0322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Název objednatele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5A6E" w14:textId="77777777" w:rsidR="00134A73" w:rsidRPr="00C70D4B" w:rsidRDefault="00134A73" w:rsidP="00D03228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34A73" w:rsidRPr="00C70D4B" w14:paraId="6157308D" w14:textId="77777777" w:rsidTr="00D0322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1A82" w14:textId="77777777" w:rsidR="00134A73" w:rsidRPr="00C70D4B" w:rsidRDefault="00134A73" w:rsidP="00D0322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Kontakt na referenční osobu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B010" w14:textId="77777777" w:rsidR="00134A73" w:rsidRPr="00C70D4B" w:rsidRDefault="00134A73" w:rsidP="00D03228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34A73" w:rsidRPr="00C70D4B" w14:paraId="1C54644C" w14:textId="77777777" w:rsidTr="00D0322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69C9" w14:textId="77777777" w:rsidR="00134A73" w:rsidRPr="00C70D4B" w:rsidRDefault="00134A73" w:rsidP="00D0322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Název referenční zakázky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38AF" w14:textId="77777777" w:rsidR="00134A73" w:rsidRPr="00C70D4B" w:rsidRDefault="00134A73" w:rsidP="00D03228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34A73" w:rsidRPr="00C70D4B" w14:paraId="1ECA618F" w14:textId="77777777" w:rsidTr="00D0322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7F77" w14:textId="77777777" w:rsidR="00134A73" w:rsidRPr="00C70D4B" w:rsidRDefault="00134A73" w:rsidP="00D0322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Předmět a rozsah provedené 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D97D" w14:textId="77777777" w:rsidR="00134A73" w:rsidRPr="00C70D4B" w:rsidRDefault="00134A73" w:rsidP="00D03228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>Účastník vyspecifikuje služby v rámci realizovaných zakázek tak, aby bylo zcela zřejmé, že se jedná o práce obdobného charakteru jako předmět veřejné zakázky.</w:t>
            </w:r>
          </w:p>
        </w:tc>
      </w:tr>
      <w:tr w:rsidR="00134A73" w:rsidRPr="00C70D4B" w14:paraId="274EF755" w14:textId="77777777" w:rsidTr="00D0322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79EC" w14:textId="77777777" w:rsidR="00134A73" w:rsidRPr="00C70D4B" w:rsidRDefault="00134A73" w:rsidP="00D0322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Náklady služby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3DD0" w14:textId="77777777" w:rsidR="00134A73" w:rsidRPr="00C70D4B" w:rsidRDefault="00134A73" w:rsidP="00D03228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i/>
                <w:lang w:eastAsia="cs-CZ"/>
              </w:rPr>
              <w:t>Zadavatel požaduje vyčíslení pouze za služby obdobného charakteru jako předmět veřejné zakázky.</w:t>
            </w:r>
          </w:p>
        </w:tc>
      </w:tr>
      <w:tr w:rsidR="00134A73" w:rsidRPr="00C70D4B" w14:paraId="137D92BB" w14:textId="77777777" w:rsidTr="00D03228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3626" w14:textId="77777777" w:rsidR="00134A73" w:rsidRPr="00C70D4B" w:rsidRDefault="00134A73" w:rsidP="00D0322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Termín a doba plnění (mm/</w:t>
            </w:r>
            <w:proofErr w:type="spellStart"/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rrrr</w:t>
            </w:r>
            <w:proofErr w:type="spellEnd"/>
            <w:r w:rsidRPr="00C70D4B">
              <w:rPr>
                <w:rFonts w:ascii="Times New Roman" w:eastAsia="Times New Roman" w:hAnsi="Times New Roman" w:cs="Times New Roman"/>
                <w:b/>
                <w:lang w:eastAsia="cs-CZ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0C9C" w14:textId="77777777" w:rsidR="00134A73" w:rsidRPr="00C70D4B" w:rsidRDefault="00134A73" w:rsidP="00D03228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2A387789" w14:textId="5372C7CB" w:rsidR="00134A73" w:rsidRDefault="00134A73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14:paraId="5F3EDBE2" w14:textId="77777777" w:rsidR="00AE07A5" w:rsidRPr="00C70D4B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C70D4B">
        <w:rPr>
          <w:rFonts w:ascii="Times New Roman" w:eastAsia="Times New Roman" w:hAnsi="Times New Roman" w:cs="Times New Roman"/>
          <w:b/>
          <w:lang w:eastAsia="cs-CZ"/>
        </w:rPr>
        <w:t>Účastník prohlašuje, že uvedené referenční zakázky byly provedeny řádně, odborně a ve stanoveném termínu.</w:t>
      </w:r>
    </w:p>
    <w:p w14:paraId="098650FC" w14:textId="77777777" w:rsidR="00AE07A5" w:rsidRPr="00C70D4B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u w:val="single"/>
          <w:lang w:val="x-none" w:eastAsia="cs-CZ"/>
        </w:rPr>
      </w:pPr>
      <w:r w:rsidRPr="00C70D4B">
        <w:rPr>
          <w:rFonts w:ascii="Times New Roman" w:eastAsia="Times New Roman" w:hAnsi="Times New Roman" w:cs="Times New Roman"/>
          <w:bCs/>
          <w:u w:val="single"/>
          <w:lang w:val="x-none" w:eastAsia="cs-CZ"/>
        </w:rPr>
        <w:t>Účastník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14:paraId="00DD8BE6" w14:textId="77777777" w:rsidR="00AE07A5" w:rsidRPr="00C70D4B" w:rsidRDefault="00AE07A5" w:rsidP="00AE07A5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E4C9A72" w14:textId="77777777" w:rsidR="00AE07A5" w:rsidRPr="00C70D4B" w:rsidRDefault="00AE07A5" w:rsidP="00AE07A5">
      <w:pPr>
        <w:autoSpaceDE w:val="0"/>
        <w:autoSpaceDN w:val="0"/>
        <w:adjustRightInd w:val="0"/>
        <w:spacing w:after="12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dne 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nutno doplnit"/>
            </w:textInput>
          </w:ffData>
        </w:fldCha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nutno doplnit</w:t>
      </w:r>
      <w:r w:rsidRPr="00C70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</w:p>
    <w:p w14:paraId="6BCDE17A" w14:textId="77777777" w:rsidR="00AE07A5" w:rsidRPr="00C70D4B" w:rsidRDefault="00AE07A5" w:rsidP="00AE07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Vlastnoruční podpis: 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..................................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="00985167" w:rsidRPr="009851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*</w:t>
      </w:r>
    </w:p>
    <w:p w14:paraId="544FF75C" w14:textId="77777777" w:rsidR="00AE07A5" w:rsidRPr="00C70D4B" w:rsidRDefault="00AE07A5" w:rsidP="00AE07A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textInput>
              <w:default w:val="Titul, jméno, příjmení, funkce oprávněné osoby za účastníka jednat"/>
            </w:textInput>
          </w:ffData>
        </w:fldCha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C70D4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Titul, jméno, příjmení, funkce oprávněné osoby za účastníka jednat</w:t>
      </w:r>
      <w:r w:rsidRPr="00C70D4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1AD16FF2" w14:textId="77777777" w:rsidR="00750BBC" w:rsidRDefault="00985167" w:rsidP="00AE07A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</w:pPr>
      <w:r w:rsidRPr="00985167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cs-CZ"/>
        </w:rPr>
        <w:t>*</w:t>
      </w:r>
      <w:r w:rsidR="00AE07A5" w:rsidRPr="00C70D4B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pozn. čestné prohlášení podepisuje oprávněný člen statutárního orgánu</w:t>
      </w:r>
    </w:p>
    <w:p w14:paraId="7EA28044" w14:textId="1DC3DB1F" w:rsidR="00134A73" w:rsidRDefault="00750BBC" w:rsidP="004F1F09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br w:type="page"/>
      </w:r>
    </w:p>
    <w:p w14:paraId="36E309C9" w14:textId="6EBD1D89" w:rsidR="00134A73" w:rsidRPr="00134A73" w:rsidRDefault="00134A73" w:rsidP="00134A73">
      <w:pPr>
        <w:spacing w:after="120" w:line="276" w:lineRule="auto"/>
        <w:rPr>
          <w:rFonts w:ascii="Times New Roman" w:hAnsi="Times New Roman" w:cs="Times New Roman"/>
          <w:b/>
          <w:bCs/>
        </w:rPr>
      </w:pPr>
      <w:r w:rsidRPr="00750B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 xml:space="preserve">Příloha č.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5</w:t>
      </w:r>
      <w:r w:rsidRPr="00750B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ZD: </w:t>
      </w:r>
      <w:r w:rsidRPr="00750B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 xml:space="preserve">Čestné prohlášení </w:t>
      </w:r>
      <w:r w:rsidRPr="00134A73">
        <w:rPr>
          <w:rFonts w:ascii="Times New Roman" w:hAnsi="Times New Roman" w:cs="Times New Roman"/>
          <w:b/>
          <w:bCs/>
          <w:i/>
          <w:sz w:val="24"/>
          <w:u w:val="single"/>
        </w:rPr>
        <w:t>k mezinárodním sankcím</w:t>
      </w:r>
    </w:p>
    <w:p w14:paraId="3EFB353E" w14:textId="77777777" w:rsidR="00134A73" w:rsidRPr="00134A73" w:rsidRDefault="00134A73" w:rsidP="00134A73">
      <w:pPr>
        <w:spacing w:line="300" w:lineRule="atLeast"/>
        <w:jc w:val="both"/>
        <w:rPr>
          <w:rFonts w:ascii="Times New Roman" w:hAnsi="Times New Roman" w:cs="Times New Roman"/>
          <w:b/>
          <w:bCs/>
        </w:rPr>
      </w:pPr>
    </w:p>
    <w:tbl>
      <w:tblPr>
        <w:tblW w:w="7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5325"/>
      </w:tblGrid>
      <w:tr w:rsidR="00134A73" w:rsidRPr="00134A73" w14:paraId="2A754995" w14:textId="77777777" w:rsidTr="00D03228">
        <w:trPr>
          <w:trHeight w:val="396"/>
        </w:trPr>
        <w:tc>
          <w:tcPr>
            <w:tcW w:w="1843" w:type="dxa"/>
            <w:hideMark/>
          </w:tcPr>
          <w:p w14:paraId="46366177" w14:textId="77777777" w:rsidR="00134A73" w:rsidRPr="00134A73" w:rsidRDefault="00134A73" w:rsidP="00D03228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 w:cs="Times New Roman"/>
                <w:bCs/>
              </w:rPr>
            </w:pPr>
            <w:r w:rsidRPr="00134A73">
              <w:rPr>
                <w:rFonts w:ascii="Times New Roman" w:hAnsi="Times New Roman" w:cs="Times New Roman"/>
                <w:bCs/>
              </w:rPr>
              <w:t xml:space="preserve">Dodavatel:  </w:t>
            </w:r>
          </w:p>
        </w:tc>
        <w:tc>
          <w:tcPr>
            <w:tcW w:w="5321" w:type="dxa"/>
            <w:hideMark/>
          </w:tcPr>
          <w:p w14:paraId="2F45F92F" w14:textId="77777777" w:rsidR="00134A73" w:rsidRPr="00134A73" w:rsidRDefault="00134A73" w:rsidP="00D03228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 w:cs="Times New Roman"/>
                <w:bCs/>
              </w:rPr>
            </w:pPr>
            <w:r w:rsidRPr="00134A73">
              <w:rPr>
                <w:rFonts w:ascii="Times New Roman" w:hAnsi="Times New Roman" w:cs="Times New Roman"/>
                <w:bCs/>
                <w:highlight w:val="yellow"/>
              </w:rPr>
              <w:t>[DOPLNÍ ÚČASTNÍK]</w:t>
            </w:r>
          </w:p>
        </w:tc>
      </w:tr>
      <w:tr w:rsidR="00134A73" w:rsidRPr="00134A73" w14:paraId="1D98810B" w14:textId="77777777" w:rsidTr="00D03228">
        <w:trPr>
          <w:trHeight w:val="397"/>
        </w:trPr>
        <w:tc>
          <w:tcPr>
            <w:tcW w:w="1843" w:type="dxa"/>
            <w:hideMark/>
          </w:tcPr>
          <w:p w14:paraId="709493DF" w14:textId="77777777" w:rsidR="00134A73" w:rsidRPr="00134A73" w:rsidRDefault="00134A73" w:rsidP="00D03228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 w:cs="Times New Roman"/>
                <w:bCs/>
              </w:rPr>
            </w:pPr>
            <w:r w:rsidRPr="00134A73">
              <w:rPr>
                <w:rFonts w:ascii="Times New Roman" w:hAnsi="Times New Roman" w:cs="Times New Roman"/>
                <w:bCs/>
              </w:rPr>
              <w:t>IČO:</w:t>
            </w:r>
          </w:p>
        </w:tc>
        <w:tc>
          <w:tcPr>
            <w:tcW w:w="5321" w:type="dxa"/>
            <w:hideMark/>
          </w:tcPr>
          <w:p w14:paraId="0EF9BB70" w14:textId="77777777" w:rsidR="00134A73" w:rsidRPr="00134A73" w:rsidRDefault="00134A73" w:rsidP="00D03228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 w:cs="Times New Roman"/>
                <w:bCs/>
              </w:rPr>
            </w:pPr>
            <w:r w:rsidRPr="00134A73">
              <w:rPr>
                <w:rFonts w:ascii="Times New Roman" w:hAnsi="Times New Roman" w:cs="Times New Roman"/>
                <w:bCs/>
                <w:highlight w:val="yellow"/>
              </w:rPr>
              <w:t>[DOPLNÍ ÚČASTNÍK]</w:t>
            </w:r>
          </w:p>
        </w:tc>
      </w:tr>
      <w:tr w:rsidR="00134A73" w:rsidRPr="00134A73" w14:paraId="0C899EB5" w14:textId="77777777" w:rsidTr="00D03228">
        <w:trPr>
          <w:trHeight w:val="306"/>
        </w:trPr>
        <w:tc>
          <w:tcPr>
            <w:tcW w:w="1843" w:type="dxa"/>
            <w:hideMark/>
          </w:tcPr>
          <w:p w14:paraId="7E9B562A" w14:textId="77777777" w:rsidR="00134A73" w:rsidRPr="00134A73" w:rsidRDefault="00134A73" w:rsidP="00D03228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 w:cs="Times New Roman"/>
                <w:bCs/>
              </w:rPr>
            </w:pPr>
            <w:r w:rsidRPr="00134A73">
              <w:rPr>
                <w:rFonts w:ascii="Times New Roman" w:hAnsi="Times New Roman" w:cs="Times New Roman"/>
                <w:bCs/>
              </w:rPr>
              <w:t>se sídlem:</w:t>
            </w:r>
          </w:p>
        </w:tc>
        <w:tc>
          <w:tcPr>
            <w:tcW w:w="5321" w:type="dxa"/>
            <w:hideMark/>
          </w:tcPr>
          <w:p w14:paraId="28457AED" w14:textId="77777777" w:rsidR="00134A73" w:rsidRPr="00134A73" w:rsidRDefault="00134A73" w:rsidP="00D03228">
            <w:pPr>
              <w:widowControl w:val="0"/>
              <w:spacing w:before="120" w:line="300" w:lineRule="auto"/>
              <w:ind w:right="553"/>
              <w:jc w:val="both"/>
              <w:rPr>
                <w:rFonts w:ascii="Times New Roman" w:hAnsi="Times New Roman" w:cs="Times New Roman"/>
                <w:bCs/>
              </w:rPr>
            </w:pPr>
            <w:r w:rsidRPr="00134A73">
              <w:rPr>
                <w:rFonts w:ascii="Times New Roman" w:hAnsi="Times New Roman" w:cs="Times New Roman"/>
                <w:bCs/>
                <w:highlight w:val="yellow"/>
              </w:rPr>
              <w:t>[DOPLNÍ ÚČASTNÍK]</w:t>
            </w:r>
          </w:p>
        </w:tc>
      </w:tr>
    </w:tbl>
    <w:p w14:paraId="169A399B" w14:textId="77777777" w:rsidR="00134A73" w:rsidRPr="00134A73" w:rsidRDefault="00134A73" w:rsidP="00134A73">
      <w:pPr>
        <w:widowControl w:val="0"/>
        <w:spacing w:before="120" w:line="300" w:lineRule="auto"/>
        <w:ind w:right="553"/>
        <w:jc w:val="both"/>
        <w:rPr>
          <w:rFonts w:ascii="Times New Roman" w:hAnsi="Times New Roman" w:cs="Times New Roman"/>
          <w:bCs/>
        </w:rPr>
      </w:pPr>
      <w:r w:rsidRPr="00134A73">
        <w:rPr>
          <w:rFonts w:ascii="Times New Roman" w:hAnsi="Times New Roman" w:cs="Times New Roman"/>
          <w:bCs/>
        </w:rPr>
        <w:t xml:space="preserve">zapsaný v obchodním rejstříku vedeném </w:t>
      </w:r>
      <w:r w:rsidRPr="00134A73">
        <w:rPr>
          <w:rFonts w:ascii="Times New Roman" w:hAnsi="Times New Roman" w:cs="Times New Roman"/>
          <w:bCs/>
          <w:highlight w:val="yellow"/>
        </w:rPr>
        <w:t>[DOPLNÍ ÚČASTNÍK]</w:t>
      </w:r>
    </w:p>
    <w:p w14:paraId="35A0BD76" w14:textId="77777777" w:rsidR="00134A73" w:rsidRPr="00134A73" w:rsidRDefault="00134A73" w:rsidP="00134A73">
      <w:pPr>
        <w:widowControl w:val="0"/>
        <w:spacing w:before="120" w:line="300" w:lineRule="auto"/>
        <w:ind w:right="553"/>
        <w:jc w:val="both"/>
        <w:rPr>
          <w:rFonts w:ascii="Times New Roman" w:hAnsi="Times New Roman" w:cs="Times New Roman"/>
          <w:bCs/>
        </w:rPr>
      </w:pPr>
      <w:r w:rsidRPr="00134A73">
        <w:rPr>
          <w:rFonts w:ascii="Times New Roman" w:hAnsi="Times New Roman" w:cs="Times New Roman"/>
          <w:bCs/>
        </w:rPr>
        <w:t xml:space="preserve">(dále jen „dodavatel“)  </w:t>
      </w:r>
    </w:p>
    <w:p w14:paraId="72911CA6" w14:textId="77777777" w:rsidR="00134A73" w:rsidRPr="00134A73" w:rsidRDefault="00134A73" w:rsidP="00134A73">
      <w:pPr>
        <w:widowControl w:val="0"/>
        <w:spacing w:before="120" w:after="94" w:line="252" w:lineRule="auto"/>
        <w:ind w:right="553"/>
        <w:jc w:val="both"/>
        <w:rPr>
          <w:rFonts w:ascii="Times New Roman" w:hAnsi="Times New Roman" w:cs="Times New Roman"/>
        </w:rPr>
      </w:pPr>
    </w:p>
    <w:p w14:paraId="440502C4" w14:textId="299D8660" w:rsidR="00134A73" w:rsidRPr="00134A73" w:rsidRDefault="00134A73" w:rsidP="00134A73">
      <w:pPr>
        <w:autoSpaceDE w:val="0"/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134A73">
        <w:rPr>
          <w:rFonts w:ascii="Times New Roman" w:hAnsi="Times New Roman" w:cs="Times New Roman"/>
          <w:bCs/>
        </w:rPr>
        <w:t>tímto pro účely veřejné zakázky s názvem „</w:t>
      </w:r>
      <w:r w:rsidR="004F1F09" w:rsidRPr="004F1F09">
        <w:rPr>
          <w:rFonts w:ascii="Times New Roman" w:hAnsi="Times New Roman" w:cs="Times New Roman"/>
          <w:b/>
          <w:bCs/>
        </w:rPr>
        <w:t>Pojištění automobilů ÚMČ Praha 5 pro období let 2023 - 2026</w:t>
      </w:r>
      <w:r w:rsidRPr="00134A73">
        <w:rPr>
          <w:rFonts w:ascii="Times New Roman" w:hAnsi="Times New Roman" w:cs="Times New Roman"/>
          <w:bCs/>
        </w:rPr>
        <w:t xml:space="preserve">“ čestně prohlašuje, že </w:t>
      </w:r>
      <w:r w:rsidRPr="00134A73">
        <w:rPr>
          <w:rFonts w:ascii="Times New Roman" w:hAnsi="Times New Roman" w:cs="Times New Roman"/>
          <w:bCs/>
          <w:iCs/>
        </w:rPr>
        <w:t xml:space="preserve">výběrem jeho nabídky, uzavřením smlouvy ani plněním veřejné zakázky nedojde k porušení právních předpisů a rozhodnutí upravujících mezinárodní sankce, kterými jsou Česká republika nebo zadavatel vázáni. </w:t>
      </w:r>
    </w:p>
    <w:p w14:paraId="0F47F9CA" w14:textId="77777777" w:rsidR="00134A73" w:rsidRPr="00134A73" w:rsidRDefault="00134A73" w:rsidP="00134A73">
      <w:pPr>
        <w:autoSpaceDE w:val="0"/>
        <w:spacing w:line="276" w:lineRule="auto"/>
        <w:jc w:val="both"/>
        <w:rPr>
          <w:rFonts w:ascii="Times New Roman" w:hAnsi="Times New Roman" w:cs="Times New Roman"/>
          <w:bCs/>
        </w:rPr>
      </w:pPr>
    </w:p>
    <w:p w14:paraId="57467307" w14:textId="77777777" w:rsidR="00134A73" w:rsidRPr="00134A73" w:rsidRDefault="00134A73" w:rsidP="00134A73">
      <w:pPr>
        <w:autoSpaceDE w:val="0"/>
        <w:spacing w:line="276" w:lineRule="auto"/>
        <w:jc w:val="both"/>
        <w:rPr>
          <w:rFonts w:ascii="Times New Roman" w:hAnsi="Times New Roman" w:cs="Times New Roman"/>
          <w:bCs/>
        </w:rPr>
      </w:pPr>
      <w:r w:rsidRPr="00134A73">
        <w:rPr>
          <w:rFonts w:ascii="Times New Roman" w:hAnsi="Times New Roman" w:cs="Times New Roman"/>
          <w:bCs/>
        </w:rPr>
        <w:t>Zejména dodavatel prohlašuje, že:</w:t>
      </w:r>
    </w:p>
    <w:p w14:paraId="44B7B9AC" w14:textId="77777777" w:rsidR="00134A73" w:rsidRPr="00134A73" w:rsidRDefault="00134A73" w:rsidP="00134A73">
      <w:pPr>
        <w:pStyle w:val="Odstavecseseznamem"/>
        <w:numPr>
          <w:ilvl w:val="0"/>
          <w:numId w:val="8"/>
        </w:numPr>
        <w:spacing w:afterLines="80" w:after="192" w:line="320" w:lineRule="atLeast"/>
        <w:jc w:val="both"/>
        <w:rPr>
          <w:rFonts w:ascii="Times New Roman" w:hAnsi="Times New Roman" w:cs="Times New Roman"/>
          <w:bCs/>
        </w:rPr>
      </w:pPr>
      <w:bookmarkStart w:id="1" w:name="_Ref101984144"/>
      <w:r w:rsidRPr="00134A73">
        <w:rPr>
          <w:rFonts w:ascii="Times New Roman" w:hAnsi="Times New Roman" w:cs="Times New Roman"/>
          <w:bCs/>
        </w:rPr>
        <w:t>není ruským státním příslušníkem, fyzickou či právnickou osobou, subjektem či orgánem se sídlem v Rusku,</w:t>
      </w:r>
      <w:bookmarkEnd w:id="1"/>
    </w:p>
    <w:p w14:paraId="575AC510" w14:textId="4B8DAFFD" w:rsidR="00134A73" w:rsidRPr="00134A73" w:rsidRDefault="00134A73" w:rsidP="00134A73">
      <w:pPr>
        <w:pStyle w:val="Odstavecseseznamem"/>
        <w:numPr>
          <w:ilvl w:val="0"/>
          <w:numId w:val="8"/>
        </w:numPr>
        <w:spacing w:afterLines="80" w:after="192" w:line="320" w:lineRule="atLeast"/>
        <w:jc w:val="both"/>
        <w:rPr>
          <w:rFonts w:ascii="Times New Roman" w:hAnsi="Times New Roman" w:cs="Times New Roman"/>
          <w:bCs/>
        </w:rPr>
      </w:pPr>
      <w:bookmarkStart w:id="2" w:name="_Ref101984146"/>
      <w:r w:rsidRPr="00134A73">
        <w:rPr>
          <w:rFonts w:ascii="Times New Roman" w:hAnsi="Times New Roman" w:cs="Times New Roman"/>
          <w:bCs/>
        </w:rPr>
        <w:t xml:space="preserve">není právnickou osobou, subjektem či orgánem, které jsou z více než 50 % přímo či nepřímo vlastněny některým ze subjektů uvedených v písmeni </w:t>
      </w:r>
      <w:r w:rsidRPr="00134A73">
        <w:rPr>
          <w:rFonts w:ascii="Times New Roman" w:hAnsi="Times New Roman" w:cs="Times New Roman"/>
        </w:rPr>
        <w:fldChar w:fldCharType="begin"/>
      </w:r>
      <w:r w:rsidRPr="00134A73">
        <w:rPr>
          <w:rFonts w:ascii="Times New Roman" w:hAnsi="Times New Roman" w:cs="Times New Roman"/>
          <w:bCs/>
        </w:rPr>
        <w:instrText xml:space="preserve"> REF _Ref101984144 \r \h </w:instrText>
      </w:r>
      <w:r w:rsidRPr="00134A73">
        <w:rPr>
          <w:rFonts w:ascii="Times New Roman" w:hAnsi="Times New Roman" w:cs="Times New Roman"/>
        </w:rPr>
        <w:instrText xml:space="preserve"> \* MERGEFORMAT </w:instrText>
      </w:r>
      <w:r w:rsidRPr="00134A73">
        <w:rPr>
          <w:rFonts w:ascii="Times New Roman" w:hAnsi="Times New Roman" w:cs="Times New Roman"/>
        </w:rPr>
      </w:r>
      <w:r w:rsidRPr="00134A73">
        <w:rPr>
          <w:rFonts w:ascii="Times New Roman" w:hAnsi="Times New Roman" w:cs="Times New Roman"/>
        </w:rPr>
        <w:fldChar w:fldCharType="separate"/>
      </w:r>
      <w:r w:rsidRPr="00134A73">
        <w:rPr>
          <w:rFonts w:ascii="Times New Roman" w:hAnsi="Times New Roman" w:cs="Times New Roman"/>
          <w:bCs/>
        </w:rPr>
        <w:t>a)</w:t>
      </w:r>
      <w:r w:rsidRPr="00134A73">
        <w:rPr>
          <w:rFonts w:ascii="Times New Roman" w:hAnsi="Times New Roman" w:cs="Times New Roman"/>
        </w:rPr>
        <w:fldChar w:fldCharType="end"/>
      </w:r>
      <w:r w:rsidRPr="00134A73">
        <w:rPr>
          <w:rFonts w:ascii="Times New Roman" w:hAnsi="Times New Roman" w:cs="Times New Roman"/>
          <w:bCs/>
        </w:rPr>
        <w:t>,</w:t>
      </w:r>
      <w:bookmarkEnd w:id="2"/>
    </w:p>
    <w:p w14:paraId="5046DEE3" w14:textId="0598B76C" w:rsidR="00134A73" w:rsidRPr="00134A73" w:rsidRDefault="00134A73" w:rsidP="00134A73">
      <w:pPr>
        <w:pStyle w:val="Odstavecseseznamem"/>
        <w:numPr>
          <w:ilvl w:val="0"/>
          <w:numId w:val="8"/>
        </w:numPr>
        <w:spacing w:afterLines="80" w:after="192" w:line="320" w:lineRule="atLeast"/>
        <w:jc w:val="both"/>
        <w:rPr>
          <w:rFonts w:ascii="Times New Roman" w:hAnsi="Times New Roman" w:cs="Times New Roman"/>
          <w:bCs/>
        </w:rPr>
      </w:pPr>
      <w:bookmarkStart w:id="3" w:name="_Ref101984249"/>
      <w:r w:rsidRPr="00134A73">
        <w:rPr>
          <w:rFonts w:ascii="Times New Roman" w:hAnsi="Times New Roman" w:cs="Times New Roman"/>
          <w:bCs/>
        </w:rPr>
        <w:t xml:space="preserve">není fyzickou nebo právnickou osobou, subjektem či orgánem, které jednají jménem nebo na pokyn některého ze subjektů uvedených v písmeni </w:t>
      </w:r>
      <w:r w:rsidRPr="00134A73">
        <w:rPr>
          <w:rFonts w:ascii="Times New Roman" w:hAnsi="Times New Roman" w:cs="Times New Roman"/>
        </w:rPr>
        <w:fldChar w:fldCharType="begin"/>
      </w:r>
      <w:r w:rsidRPr="00134A73">
        <w:rPr>
          <w:rFonts w:ascii="Times New Roman" w:hAnsi="Times New Roman" w:cs="Times New Roman"/>
          <w:bCs/>
        </w:rPr>
        <w:instrText xml:space="preserve"> REF _Ref101984144 \r \h </w:instrText>
      </w:r>
      <w:r w:rsidRPr="00134A73">
        <w:rPr>
          <w:rFonts w:ascii="Times New Roman" w:hAnsi="Times New Roman" w:cs="Times New Roman"/>
        </w:rPr>
        <w:instrText xml:space="preserve"> \* MERGEFORMAT </w:instrText>
      </w:r>
      <w:r w:rsidRPr="00134A73">
        <w:rPr>
          <w:rFonts w:ascii="Times New Roman" w:hAnsi="Times New Roman" w:cs="Times New Roman"/>
        </w:rPr>
      </w:r>
      <w:r w:rsidRPr="00134A73">
        <w:rPr>
          <w:rFonts w:ascii="Times New Roman" w:hAnsi="Times New Roman" w:cs="Times New Roman"/>
        </w:rPr>
        <w:fldChar w:fldCharType="separate"/>
      </w:r>
      <w:r w:rsidRPr="00134A73">
        <w:rPr>
          <w:rFonts w:ascii="Times New Roman" w:hAnsi="Times New Roman" w:cs="Times New Roman"/>
          <w:bCs/>
        </w:rPr>
        <w:t>a)</w:t>
      </w:r>
      <w:r w:rsidRPr="00134A73">
        <w:rPr>
          <w:rFonts w:ascii="Times New Roman" w:hAnsi="Times New Roman" w:cs="Times New Roman"/>
        </w:rPr>
        <w:fldChar w:fldCharType="end"/>
      </w:r>
      <w:r w:rsidRPr="00134A73">
        <w:rPr>
          <w:rFonts w:ascii="Times New Roman" w:hAnsi="Times New Roman" w:cs="Times New Roman"/>
          <w:bCs/>
        </w:rPr>
        <w:t xml:space="preserve"> nebo </w:t>
      </w:r>
      <w:r w:rsidRPr="00134A73">
        <w:rPr>
          <w:rFonts w:ascii="Times New Roman" w:hAnsi="Times New Roman" w:cs="Times New Roman"/>
        </w:rPr>
        <w:fldChar w:fldCharType="begin"/>
      </w:r>
      <w:r w:rsidRPr="00134A73">
        <w:rPr>
          <w:rFonts w:ascii="Times New Roman" w:hAnsi="Times New Roman" w:cs="Times New Roman"/>
          <w:bCs/>
        </w:rPr>
        <w:instrText xml:space="preserve"> REF _Ref101984146 \r \h </w:instrText>
      </w:r>
      <w:r w:rsidRPr="00134A73">
        <w:rPr>
          <w:rFonts w:ascii="Times New Roman" w:hAnsi="Times New Roman" w:cs="Times New Roman"/>
        </w:rPr>
        <w:instrText xml:space="preserve"> \* MERGEFORMAT </w:instrText>
      </w:r>
      <w:r w:rsidRPr="00134A73">
        <w:rPr>
          <w:rFonts w:ascii="Times New Roman" w:hAnsi="Times New Roman" w:cs="Times New Roman"/>
        </w:rPr>
      </w:r>
      <w:r w:rsidRPr="00134A73">
        <w:rPr>
          <w:rFonts w:ascii="Times New Roman" w:hAnsi="Times New Roman" w:cs="Times New Roman"/>
        </w:rPr>
        <w:fldChar w:fldCharType="separate"/>
      </w:r>
      <w:r w:rsidRPr="00134A73">
        <w:rPr>
          <w:rFonts w:ascii="Times New Roman" w:hAnsi="Times New Roman" w:cs="Times New Roman"/>
          <w:bCs/>
        </w:rPr>
        <w:t>b)</w:t>
      </w:r>
      <w:r w:rsidRPr="00134A73">
        <w:rPr>
          <w:rFonts w:ascii="Times New Roman" w:hAnsi="Times New Roman" w:cs="Times New Roman"/>
        </w:rPr>
        <w:fldChar w:fldCharType="end"/>
      </w:r>
      <w:r w:rsidRPr="00134A73">
        <w:rPr>
          <w:rFonts w:ascii="Times New Roman" w:hAnsi="Times New Roman" w:cs="Times New Roman"/>
          <w:bCs/>
        </w:rPr>
        <w:t xml:space="preserve"> a</w:t>
      </w:r>
      <w:bookmarkEnd w:id="3"/>
    </w:p>
    <w:p w14:paraId="49E18FC5" w14:textId="77777777" w:rsidR="00134A73" w:rsidRPr="00134A73" w:rsidRDefault="00134A73" w:rsidP="00134A73">
      <w:pPr>
        <w:autoSpaceDE w:val="0"/>
        <w:spacing w:line="276" w:lineRule="auto"/>
        <w:jc w:val="both"/>
        <w:rPr>
          <w:rFonts w:ascii="Times New Roman" w:hAnsi="Times New Roman" w:cs="Times New Roman"/>
          <w:bCs/>
        </w:rPr>
      </w:pPr>
    </w:p>
    <w:p w14:paraId="6D554238" w14:textId="0BFA8F0F" w:rsidR="00134A73" w:rsidRPr="00134A73" w:rsidRDefault="00134A73" w:rsidP="00134A73">
      <w:pPr>
        <w:autoSpaceDE w:val="0"/>
        <w:spacing w:line="276" w:lineRule="auto"/>
        <w:jc w:val="both"/>
        <w:rPr>
          <w:rFonts w:ascii="Times New Roman" w:hAnsi="Times New Roman" w:cs="Times New Roman"/>
          <w:bCs/>
        </w:rPr>
      </w:pPr>
      <w:r w:rsidRPr="00134A73">
        <w:rPr>
          <w:rFonts w:ascii="Times New Roman" w:hAnsi="Times New Roman" w:cs="Times New Roman"/>
          <w:bCs/>
        </w:rPr>
        <w:t xml:space="preserve">žádný z poddodavatelů, dodavatelů nebo subjektů, jejichž prostřednictvím prokazuje část kvalifikace, pokud jimi poskytované plnění bude představovat více než 10 % hodnoty zakázky, není osobou uvedenou v písmeni </w:t>
      </w:r>
      <w:r w:rsidRPr="00134A73">
        <w:rPr>
          <w:rFonts w:ascii="Times New Roman" w:hAnsi="Times New Roman" w:cs="Times New Roman"/>
          <w:bCs/>
        </w:rPr>
        <w:fldChar w:fldCharType="begin"/>
      </w:r>
      <w:r w:rsidRPr="00134A73">
        <w:rPr>
          <w:rFonts w:ascii="Times New Roman" w:hAnsi="Times New Roman" w:cs="Times New Roman"/>
          <w:bCs/>
        </w:rPr>
        <w:instrText xml:space="preserve"> REF _Ref101984144 \r \h  \* MERGEFORMAT </w:instrText>
      </w:r>
      <w:r w:rsidRPr="00134A73">
        <w:rPr>
          <w:rFonts w:ascii="Times New Roman" w:hAnsi="Times New Roman" w:cs="Times New Roman"/>
          <w:bCs/>
        </w:rPr>
      </w:r>
      <w:r w:rsidRPr="00134A73">
        <w:rPr>
          <w:rFonts w:ascii="Times New Roman" w:hAnsi="Times New Roman" w:cs="Times New Roman"/>
          <w:bCs/>
        </w:rPr>
        <w:fldChar w:fldCharType="separate"/>
      </w:r>
      <w:r w:rsidRPr="00134A73">
        <w:rPr>
          <w:rFonts w:ascii="Times New Roman" w:hAnsi="Times New Roman" w:cs="Times New Roman"/>
          <w:bCs/>
        </w:rPr>
        <w:t>a)</w:t>
      </w:r>
      <w:r w:rsidRPr="00134A73">
        <w:rPr>
          <w:rFonts w:ascii="Times New Roman" w:hAnsi="Times New Roman" w:cs="Times New Roman"/>
          <w:bCs/>
        </w:rPr>
        <w:fldChar w:fldCharType="end"/>
      </w:r>
      <w:r w:rsidRPr="00134A73">
        <w:rPr>
          <w:rFonts w:ascii="Times New Roman" w:hAnsi="Times New Roman" w:cs="Times New Roman"/>
          <w:bCs/>
        </w:rPr>
        <w:t xml:space="preserve">, </w:t>
      </w:r>
      <w:r w:rsidRPr="00134A73">
        <w:rPr>
          <w:rFonts w:ascii="Times New Roman" w:hAnsi="Times New Roman" w:cs="Times New Roman"/>
          <w:bCs/>
        </w:rPr>
        <w:fldChar w:fldCharType="begin"/>
      </w:r>
      <w:r w:rsidRPr="00134A73">
        <w:rPr>
          <w:rFonts w:ascii="Times New Roman" w:hAnsi="Times New Roman" w:cs="Times New Roman"/>
          <w:bCs/>
        </w:rPr>
        <w:instrText xml:space="preserve"> REF _Ref101984146 \r \h  \* MERGEFORMAT </w:instrText>
      </w:r>
      <w:r w:rsidRPr="00134A73">
        <w:rPr>
          <w:rFonts w:ascii="Times New Roman" w:hAnsi="Times New Roman" w:cs="Times New Roman"/>
          <w:bCs/>
        </w:rPr>
      </w:r>
      <w:r w:rsidRPr="00134A73">
        <w:rPr>
          <w:rFonts w:ascii="Times New Roman" w:hAnsi="Times New Roman" w:cs="Times New Roman"/>
          <w:bCs/>
        </w:rPr>
        <w:fldChar w:fldCharType="separate"/>
      </w:r>
      <w:r w:rsidRPr="00134A73">
        <w:rPr>
          <w:rFonts w:ascii="Times New Roman" w:hAnsi="Times New Roman" w:cs="Times New Roman"/>
          <w:bCs/>
        </w:rPr>
        <w:t>b)</w:t>
      </w:r>
      <w:r w:rsidRPr="00134A73">
        <w:rPr>
          <w:rFonts w:ascii="Times New Roman" w:hAnsi="Times New Roman" w:cs="Times New Roman"/>
          <w:bCs/>
        </w:rPr>
        <w:fldChar w:fldCharType="end"/>
      </w:r>
      <w:r w:rsidRPr="00134A73">
        <w:rPr>
          <w:rFonts w:ascii="Times New Roman" w:hAnsi="Times New Roman" w:cs="Times New Roman"/>
          <w:bCs/>
        </w:rPr>
        <w:t xml:space="preserve"> nebo </w:t>
      </w:r>
      <w:r w:rsidRPr="00134A73">
        <w:rPr>
          <w:rFonts w:ascii="Times New Roman" w:hAnsi="Times New Roman" w:cs="Times New Roman"/>
          <w:bCs/>
        </w:rPr>
        <w:fldChar w:fldCharType="begin"/>
      </w:r>
      <w:r w:rsidRPr="00134A73">
        <w:rPr>
          <w:rFonts w:ascii="Times New Roman" w:hAnsi="Times New Roman" w:cs="Times New Roman"/>
          <w:bCs/>
        </w:rPr>
        <w:instrText xml:space="preserve"> REF _Ref101984249 \r \h  \* MERGEFORMAT </w:instrText>
      </w:r>
      <w:r w:rsidRPr="00134A73">
        <w:rPr>
          <w:rFonts w:ascii="Times New Roman" w:hAnsi="Times New Roman" w:cs="Times New Roman"/>
          <w:bCs/>
        </w:rPr>
      </w:r>
      <w:r w:rsidRPr="00134A73">
        <w:rPr>
          <w:rFonts w:ascii="Times New Roman" w:hAnsi="Times New Roman" w:cs="Times New Roman"/>
          <w:bCs/>
        </w:rPr>
        <w:fldChar w:fldCharType="separate"/>
      </w:r>
      <w:r w:rsidRPr="00134A73">
        <w:rPr>
          <w:rFonts w:ascii="Times New Roman" w:hAnsi="Times New Roman" w:cs="Times New Roman"/>
          <w:bCs/>
        </w:rPr>
        <w:t>c)</w:t>
      </w:r>
      <w:r w:rsidRPr="00134A73">
        <w:rPr>
          <w:rFonts w:ascii="Times New Roman" w:hAnsi="Times New Roman" w:cs="Times New Roman"/>
          <w:bCs/>
        </w:rPr>
        <w:fldChar w:fldCharType="end"/>
      </w:r>
      <w:r w:rsidRPr="00134A73">
        <w:rPr>
          <w:rFonts w:ascii="Times New Roman" w:hAnsi="Times New Roman" w:cs="Times New Roman"/>
          <w:bCs/>
        </w:rPr>
        <w:t>.</w:t>
      </w:r>
    </w:p>
    <w:p w14:paraId="7ADA4D62" w14:textId="77777777" w:rsidR="00134A73" w:rsidRPr="00134A73" w:rsidRDefault="00134A73" w:rsidP="00134A73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23D7B04C" w14:textId="77777777" w:rsidR="00134A73" w:rsidRPr="00134A73" w:rsidRDefault="00134A73" w:rsidP="00134A73">
      <w:pPr>
        <w:spacing w:after="240"/>
        <w:ind w:right="553"/>
        <w:rPr>
          <w:rFonts w:ascii="Times New Roman" w:hAnsi="Times New Roman" w:cs="Times New Roman"/>
        </w:rPr>
      </w:pPr>
    </w:p>
    <w:p w14:paraId="24932BA7" w14:textId="77777777" w:rsidR="00134A73" w:rsidRPr="00134A73" w:rsidRDefault="00134A73" w:rsidP="00134A73">
      <w:pPr>
        <w:spacing w:after="240"/>
        <w:ind w:right="553"/>
        <w:rPr>
          <w:rFonts w:ascii="Times New Roman" w:hAnsi="Times New Roman" w:cs="Times New Roman"/>
        </w:rPr>
      </w:pPr>
      <w:r w:rsidRPr="00134A73">
        <w:rPr>
          <w:rFonts w:ascii="Times New Roman" w:hAnsi="Times New Roman" w:cs="Times New Roman"/>
        </w:rPr>
        <w:t xml:space="preserve">V </w:t>
      </w:r>
      <w:r w:rsidRPr="00134A73">
        <w:rPr>
          <w:rFonts w:ascii="Times New Roman" w:hAnsi="Times New Roman" w:cs="Times New Roman"/>
          <w:highlight w:val="yellow"/>
        </w:rPr>
        <w:t>[DOPLNÍ DODAVATEL]</w:t>
      </w:r>
      <w:r w:rsidRPr="00134A73">
        <w:rPr>
          <w:rFonts w:ascii="Times New Roman" w:hAnsi="Times New Roman" w:cs="Times New Roman"/>
        </w:rPr>
        <w:t xml:space="preserve"> dne </w:t>
      </w:r>
      <w:r w:rsidRPr="00134A73">
        <w:rPr>
          <w:rFonts w:ascii="Times New Roman" w:hAnsi="Times New Roman" w:cs="Times New Roman"/>
          <w:highlight w:val="yellow"/>
        </w:rPr>
        <w:t>[DOPLNÍ DODAVATEL]</w:t>
      </w:r>
    </w:p>
    <w:p w14:paraId="3CFE698E" w14:textId="77777777" w:rsidR="00134A73" w:rsidRPr="00134A73" w:rsidRDefault="00134A73" w:rsidP="00134A73">
      <w:pPr>
        <w:spacing w:after="240"/>
        <w:ind w:right="553"/>
        <w:rPr>
          <w:rFonts w:ascii="Times New Roman" w:hAnsi="Times New Roman" w:cs="Times New Roman"/>
        </w:rPr>
      </w:pPr>
    </w:p>
    <w:p w14:paraId="072435CB" w14:textId="77777777" w:rsidR="00134A73" w:rsidRPr="00134A73" w:rsidRDefault="00134A73" w:rsidP="00134A73">
      <w:pPr>
        <w:spacing w:after="240"/>
        <w:ind w:right="553"/>
        <w:rPr>
          <w:rFonts w:ascii="Times New Roman" w:hAnsi="Times New Roman" w:cs="Times New Roman"/>
        </w:rPr>
      </w:pPr>
      <w:r w:rsidRPr="00134A73">
        <w:rPr>
          <w:rFonts w:ascii="Times New Roman" w:hAnsi="Times New Roman" w:cs="Times New Roman"/>
        </w:rPr>
        <w:t>____________________________________</w:t>
      </w:r>
    </w:p>
    <w:p w14:paraId="2B75AE29" w14:textId="1329F2B8" w:rsidR="00F87468" w:rsidRPr="00134A73" w:rsidRDefault="00134A73" w:rsidP="00134A73">
      <w:pPr>
        <w:spacing w:after="240"/>
        <w:ind w:right="553"/>
        <w:rPr>
          <w:rFonts w:ascii="Times New Roman" w:hAnsi="Times New Roman" w:cs="Times New Roman"/>
        </w:rPr>
      </w:pPr>
      <w:r w:rsidRPr="00134A73">
        <w:rPr>
          <w:rFonts w:ascii="Times New Roman" w:hAnsi="Times New Roman" w:cs="Times New Roman"/>
          <w:highlight w:val="yellow"/>
        </w:rPr>
        <w:t>[Jméno oprávněné osoby / označení funkce]</w:t>
      </w:r>
    </w:p>
    <w:sectPr w:rsidR="00F87468" w:rsidRPr="00134A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1F462" w14:textId="77777777" w:rsidR="009F6A5A" w:rsidRDefault="009F6A5A" w:rsidP="00F87468">
      <w:pPr>
        <w:spacing w:after="0" w:line="240" w:lineRule="auto"/>
      </w:pPr>
      <w:r>
        <w:separator/>
      </w:r>
    </w:p>
  </w:endnote>
  <w:endnote w:type="continuationSeparator" w:id="0">
    <w:p w14:paraId="6E570939" w14:textId="77777777" w:rsidR="009F6A5A" w:rsidRDefault="009F6A5A" w:rsidP="00F8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8318776"/>
      <w:docPartObj>
        <w:docPartGallery w:val="Page Numbers (Bottom of Page)"/>
        <w:docPartUnique/>
      </w:docPartObj>
    </w:sdtPr>
    <w:sdtEndPr/>
    <w:sdtContent>
      <w:p w14:paraId="2C19664D" w14:textId="77777777" w:rsidR="00BE13E9" w:rsidRDefault="00BE13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CA5">
          <w:rPr>
            <w:noProof/>
          </w:rPr>
          <w:t>6</w:t>
        </w:r>
        <w:r>
          <w:fldChar w:fldCharType="end"/>
        </w:r>
      </w:p>
    </w:sdtContent>
  </w:sdt>
  <w:p w14:paraId="657664B3" w14:textId="77777777" w:rsidR="00BE13E9" w:rsidRDefault="00BE13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1B64C" w14:textId="77777777" w:rsidR="009F6A5A" w:rsidRDefault="009F6A5A" w:rsidP="00F87468">
      <w:pPr>
        <w:spacing w:after="0" w:line="240" w:lineRule="auto"/>
      </w:pPr>
      <w:r>
        <w:separator/>
      </w:r>
    </w:p>
  </w:footnote>
  <w:footnote w:type="continuationSeparator" w:id="0">
    <w:p w14:paraId="6B30A33A" w14:textId="77777777" w:rsidR="009F6A5A" w:rsidRDefault="009F6A5A" w:rsidP="00F87468">
      <w:pPr>
        <w:spacing w:after="0" w:line="240" w:lineRule="auto"/>
      </w:pPr>
      <w:r>
        <w:continuationSeparator/>
      </w:r>
    </w:p>
  </w:footnote>
  <w:footnote w:id="1">
    <w:p w14:paraId="751055F0" w14:textId="77777777" w:rsidR="00AE07A5" w:rsidRPr="00E22A6D" w:rsidRDefault="00AE07A5" w:rsidP="00AE07A5">
      <w:pPr>
        <w:pStyle w:val="Textpoznpodarou"/>
        <w:ind w:left="142" w:hanging="142"/>
        <w:jc w:val="both"/>
        <w:rPr>
          <w:sz w:val="16"/>
          <w:szCs w:val="16"/>
        </w:rPr>
      </w:pPr>
      <w:r w:rsidRPr="00124596">
        <w:rPr>
          <w:rStyle w:val="Znakapoznpodarou"/>
          <w:sz w:val="16"/>
          <w:szCs w:val="16"/>
        </w:rPr>
        <w:footnoteRef/>
      </w:r>
      <w:r w:rsidRPr="00E22A6D">
        <w:rPr>
          <w:sz w:val="16"/>
          <w:szCs w:val="16"/>
        </w:rPr>
        <w:t xml:space="preserve"> Je-li dodavatelem právnická osoba, musí podmínku podle </w:t>
      </w:r>
      <w:r>
        <w:rPr>
          <w:sz w:val="16"/>
          <w:szCs w:val="16"/>
        </w:rPr>
        <w:t xml:space="preserve">§ 74 </w:t>
      </w:r>
      <w:r w:rsidRPr="00E22A6D">
        <w:rPr>
          <w:sz w:val="16"/>
          <w:szCs w:val="16"/>
        </w:rPr>
        <w:t>odst</w:t>
      </w:r>
      <w:r>
        <w:rPr>
          <w:sz w:val="16"/>
          <w:szCs w:val="16"/>
        </w:rPr>
        <w:t>.</w:t>
      </w:r>
      <w:r w:rsidRPr="00E22A6D">
        <w:rPr>
          <w:sz w:val="16"/>
          <w:szCs w:val="16"/>
        </w:rPr>
        <w:t xml:space="preserve"> 1 písm. a) ZZVZ splňovat tato právnická osoba a zároveň každý člen statutárního orgánu. Je-li členem statutárního orgánu dodavatele právnická osoba, musí podmínku podle </w:t>
      </w:r>
      <w:r>
        <w:rPr>
          <w:sz w:val="16"/>
          <w:szCs w:val="16"/>
        </w:rPr>
        <w:t xml:space="preserve">§ 74 </w:t>
      </w:r>
      <w:r w:rsidRPr="00E22A6D">
        <w:rPr>
          <w:sz w:val="16"/>
          <w:szCs w:val="16"/>
        </w:rPr>
        <w:t>odst</w:t>
      </w:r>
      <w:r>
        <w:rPr>
          <w:sz w:val="16"/>
          <w:szCs w:val="16"/>
        </w:rPr>
        <w:t>.</w:t>
      </w:r>
      <w:r w:rsidRPr="00E22A6D">
        <w:rPr>
          <w:sz w:val="16"/>
          <w:szCs w:val="16"/>
        </w:rPr>
        <w:t xml:space="preserve"> 1 písm. a)</w:t>
      </w:r>
      <w:r>
        <w:rPr>
          <w:sz w:val="16"/>
          <w:szCs w:val="16"/>
        </w:rPr>
        <w:t xml:space="preserve"> ZZVZ</w:t>
      </w:r>
      <w:r w:rsidRPr="00E22A6D">
        <w:rPr>
          <w:sz w:val="16"/>
          <w:szCs w:val="16"/>
        </w:rPr>
        <w:t xml:space="preserve"> splňovat:</w:t>
      </w:r>
    </w:p>
    <w:p w14:paraId="0EBDCA88" w14:textId="77777777" w:rsidR="00AE07A5" w:rsidRPr="00E22A6D" w:rsidRDefault="00AE07A5" w:rsidP="00AE07A5">
      <w:pPr>
        <w:pStyle w:val="Textpoznpodarou"/>
        <w:ind w:firstLine="142"/>
        <w:jc w:val="both"/>
        <w:rPr>
          <w:sz w:val="16"/>
          <w:szCs w:val="16"/>
        </w:rPr>
      </w:pPr>
      <w:r w:rsidRPr="00E22A6D">
        <w:rPr>
          <w:sz w:val="16"/>
          <w:szCs w:val="16"/>
        </w:rPr>
        <w:t>a) tato právnická osoba,</w:t>
      </w:r>
    </w:p>
    <w:p w14:paraId="220F7E14" w14:textId="77777777" w:rsidR="00AE07A5" w:rsidRPr="00E22A6D" w:rsidRDefault="00AE07A5" w:rsidP="00AE07A5">
      <w:pPr>
        <w:pStyle w:val="Textpoznpodarou"/>
        <w:ind w:firstLine="142"/>
        <w:jc w:val="both"/>
        <w:rPr>
          <w:sz w:val="16"/>
          <w:szCs w:val="16"/>
        </w:rPr>
      </w:pPr>
      <w:r w:rsidRPr="00E22A6D">
        <w:rPr>
          <w:sz w:val="16"/>
          <w:szCs w:val="16"/>
        </w:rPr>
        <w:t>b) každý člen statutárního orgánu této právnické osoby a</w:t>
      </w:r>
    </w:p>
    <w:p w14:paraId="4764815C" w14:textId="77777777" w:rsidR="00AE07A5" w:rsidRDefault="00AE07A5" w:rsidP="00AE07A5">
      <w:pPr>
        <w:pStyle w:val="Textpoznpodarou"/>
        <w:ind w:firstLine="142"/>
        <w:jc w:val="both"/>
        <w:rPr>
          <w:sz w:val="16"/>
          <w:szCs w:val="16"/>
        </w:rPr>
      </w:pPr>
      <w:r w:rsidRPr="00E22A6D">
        <w:rPr>
          <w:sz w:val="16"/>
          <w:szCs w:val="16"/>
        </w:rPr>
        <w:t>c) osoba zastupující tuto právnickou osobu v statutárním orgánu dodavatele.</w:t>
      </w:r>
    </w:p>
    <w:p w14:paraId="75C373D2" w14:textId="77777777" w:rsidR="00AE07A5" w:rsidRPr="00116B01" w:rsidRDefault="00AE07A5" w:rsidP="00AE07A5">
      <w:pPr>
        <w:pStyle w:val="Textpoznpodarou"/>
        <w:ind w:left="142" w:hanging="142"/>
        <w:jc w:val="both"/>
        <w:rPr>
          <w:sz w:val="16"/>
          <w:szCs w:val="16"/>
        </w:rPr>
      </w:pPr>
      <w:r w:rsidRPr="009E6CFE">
        <w:rPr>
          <w:sz w:val="16"/>
          <w:szCs w:val="16"/>
          <w:vertAlign w:val="superscript"/>
        </w:rPr>
        <w:t>2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Účastní-li se výběrového</w:t>
      </w:r>
      <w:r w:rsidRPr="00116B01">
        <w:rPr>
          <w:sz w:val="16"/>
          <w:szCs w:val="16"/>
        </w:rPr>
        <w:t xml:space="preserve"> řízení pobočka závodu</w:t>
      </w:r>
      <w:r>
        <w:rPr>
          <w:sz w:val="16"/>
          <w:szCs w:val="16"/>
        </w:rPr>
        <w:t>:</w:t>
      </w:r>
    </w:p>
    <w:p w14:paraId="663F317A" w14:textId="77777777" w:rsidR="00AE07A5" w:rsidRPr="00116B01" w:rsidRDefault="00AE07A5" w:rsidP="00AE07A5">
      <w:pPr>
        <w:pStyle w:val="Textpoznpodarou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116B01">
        <w:rPr>
          <w:sz w:val="16"/>
          <w:szCs w:val="16"/>
        </w:rPr>
        <w:t>a) zahraniční právnické osoby, musí podmínku podle</w:t>
      </w:r>
      <w:r>
        <w:rPr>
          <w:sz w:val="16"/>
          <w:szCs w:val="16"/>
        </w:rPr>
        <w:t xml:space="preserve"> § 74</w:t>
      </w:r>
      <w:r w:rsidRPr="00116B01">
        <w:rPr>
          <w:sz w:val="16"/>
          <w:szCs w:val="16"/>
        </w:rPr>
        <w:t xml:space="preserve"> odst</w:t>
      </w:r>
      <w:r>
        <w:rPr>
          <w:sz w:val="16"/>
          <w:szCs w:val="16"/>
        </w:rPr>
        <w:t>.</w:t>
      </w:r>
      <w:r w:rsidRPr="00116B01">
        <w:rPr>
          <w:sz w:val="16"/>
          <w:szCs w:val="16"/>
        </w:rPr>
        <w:t xml:space="preserve"> 1 písm. a) splňovat tato právnická osoba a vedoucí pobočky závodu,</w:t>
      </w:r>
    </w:p>
    <w:p w14:paraId="215A0EA2" w14:textId="77777777" w:rsidR="00AE07A5" w:rsidRPr="00E22A6D" w:rsidRDefault="00AE07A5" w:rsidP="00AE07A5">
      <w:pPr>
        <w:pStyle w:val="Textpoznpodarou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116B01">
        <w:rPr>
          <w:sz w:val="16"/>
          <w:szCs w:val="16"/>
        </w:rPr>
        <w:t>b)</w:t>
      </w:r>
      <w:r>
        <w:rPr>
          <w:sz w:val="16"/>
          <w:szCs w:val="16"/>
        </w:rPr>
        <w:t xml:space="preserve"> </w:t>
      </w:r>
      <w:r w:rsidRPr="00116B01">
        <w:rPr>
          <w:sz w:val="16"/>
          <w:szCs w:val="16"/>
        </w:rPr>
        <w:t xml:space="preserve">české právnické osoby, musí podmínku podle </w:t>
      </w:r>
      <w:r>
        <w:rPr>
          <w:sz w:val="16"/>
          <w:szCs w:val="16"/>
        </w:rPr>
        <w:t xml:space="preserve">§ 74 </w:t>
      </w:r>
      <w:r w:rsidRPr="00116B01">
        <w:rPr>
          <w:sz w:val="16"/>
          <w:szCs w:val="16"/>
        </w:rPr>
        <w:t>odst</w:t>
      </w:r>
      <w:r>
        <w:rPr>
          <w:sz w:val="16"/>
          <w:szCs w:val="16"/>
        </w:rPr>
        <w:t>.</w:t>
      </w:r>
      <w:r w:rsidRPr="00116B01">
        <w:rPr>
          <w:sz w:val="16"/>
          <w:szCs w:val="16"/>
        </w:rPr>
        <w:t xml:space="preserve"> 1 písm. a) splňovat osoby uvedené v </w:t>
      </w:r>
      <w:r>
        <w:rPr>
          <w:sz w:val="16"/>
          <w:szCs w:val="16"/>
        </w:rPr>
        <w:t xml:space="preserve">§ 74 </w:t>
      </w:r>
      <w:r w:rsidRPr="00116B01">
        <w:rPr>
          <w:sz w:val="16"/>
          <w:szCs w:val="16"/>
        </w:rPr>
        <w:t>odst</w:t>
      </w:r>
      <w:r>
        <w:rPr>
          <w:sz w:val="16"/>
          <w:szCs w:val="16"/>
        </w:rPr>
        <w:t>.</w:t>
      </w:r>
      <w:r w:rsidRPr="00116B01">
        <w:rPr>
          <w:sz w:val="16"/>
          <w:szCs w:val="16"/>
        </w:rPr>
        <w:t xml:space="preserve"> 2 a vedoucí pobočky závodu.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9E8D6" w14:textId="77777777" w:rsidR="00F87468" w:rsidRDefault="00F87468" w:rsidP="00AE07A5">
    <w:pPr>
      <w:pStyle w:val="Zhlav"/>
      <w:jc w:val="center"/>
    </w:pPr>
    <w:r>
      <w:rPr>
        <w:rFonts w:eastAsiaTheme="minorEastAsia"/>
        <w:noProof/>
        <w:color w:val="1F497D"/>
        <w:lang w:eastAsia="cs-CZ"/>
      </w:rPr>
      <w:drawing>
        <wp:inline distT="0" distB="0" distL="0" distR="0" wp14:anchorId="27AD212E" wp14:editId="37DEAFF0">
          <wp:extent cx="1343025" cy="571500"/>
          <wp:effectExtent l="0" t="0" r="9525" b="0"/>
          <wp:docPr id="3" name="Obrázek 3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463349" w14:textId="77777777" w:rsidR="00F87468" w:rsidRDefault="00F874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5C2F"/>
    <w:multiLevelType w:val="hybridMultilevel"/>
    <w:tmpl w:val="8DAED6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94E6C"/>
    <w:multiLevelType w:val="hybridMultilevel"/>
    <w:tmpl w:val="89B20260"/>
    <w:lvl w:ilvl="0" w:tplc="677EC0D4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0B27EB1"/>
    <w:multiLevelType w:val="hybridMultilevel"/>
    <w:tmpl w:val="4150FBF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D4C98"/>
    <w:multiLevelType w:val="hybridMultilevel"/>
    <w:tmpl w:val="4E1628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F3A64"/>
    <w:multiLevelType w:val="hybridMultilevel"/>
    <w:tmpl w:val="4A2611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E3D2D"/>
    <w:multiLevelType w:val="hybridMultilevel"/>
    <w:tmpl w:val="E702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97AFA"/>
    <w:multiLevelType w:val="hybridMultilevel"/>
    <w:tmpl w:val="2A6031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E6990"/>
    <w:multiLevelType w:val="hybridMultilevel"/>
    <w:tmpl w:val="B86C9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468"/>
    <w:rsid w:val="00056FF3"/>
    <w:rsid w:val="00062276"/>
    <w:rsid w:val="000678FF"/>
    <w:rsid w:val="00093FD5"/>
    <w:rsid w:val="000A6A66"/>
    <w:rsid w:val="000B2ABA"/>
    <w:rsid w:val="000D1DAD"/>
    <w:rsid w:val="001302DE"/>
    <w:rsid w:val="00134A73"/>
    <w:rsid w:val="00174E17"/>
    <w:rsid w:val="001E45D2"/>
    <w:rsid w:val="001E4987"/>
    <w:rsid w:val="001F2408"/>
    <w:rsid w:val="00203733"/>
    <w:rsid w:val="00213433"/>
    <w:rsid w:val="00250820"/>
    <w:rsid w:val="002739D2"/>
    <w:rsid w:val="002D6DF8"/>
    <w:rsid w:val="0030206A"/>
    <w:rsid w:val="003028A4"/>
    <w:rsid w:val="003100CB"/>
    <w:rsid w:val="00314652"/>
    <w:rsid w:val="00370EE8"/>
    <w:rsid w:val="00374DC6"/>
    <w:rsid w:val="003966A4"/>
    <w:rsid w:val="003A1FB6"/>
    <w:rsid w:val="003A46E2"/>
    <w:rsid w:val="003C3C10"/>
    <w:rsid w:val="003C7F95"/>
    <w:rsid w:val="00427A11"/>
    <w:rsid w:val="00493EC8"/>
    <w:rsid w:val="004D2674"/>
    <w:rsid w:val="004F1F09"/>
    <w:rsid w:val="00502ADD"/>
    <w:rsid w:val="005428DA"/>
    <w:rsid w:val="00555850"/>
    <w:rsid w:val="00556647"/>
    <w:rsid w:val="00557C0D"/>
    <w:rsid w:val="0059155E"/>
    <w:rsid w:val="005B14C7"/>
    <w:rsid w:val="005E0C61"/>
    <w:rsid w:val="005E4CE2"/>
    <w:rsid w:val="005F5AD7"/>
    <w:rsid w:val="00613C97"/>
    <w:rsid w:val="00613F76"/>
    <w:rsid w:val="006437ED"/>
    <w:rsid w:val="00673B6B"/>
    <w:rsid w:val="0069289A"/>
    <w:rsid w:val="006A4B4F"/>
    <w:rsid w:val="006C5F00"/>
    <w:rsid w:val="00700747"/>
    <w:rsid w:val="00750BBC"/>
    <w:rsid w:val="00760AB3"/>
    <w:rsid w:val="00774241"/>
    <w:rsid w:val="00787503"/>
    <w:rsid w:val="0079390C"/>
    <w:rsid w:val="007A2CA5"/>
    <w:rsid w:val="007A5B61"/>
    <w:rsid w:val="007B2F62"/>
    <w:rsid w:val="007D314C"/>
    <w:rsid w:val="008326F0"/>
    <w:rsid w:val="00843911"/>
    <w:rsid w:val="0084718B"/>
    <w:rsid w:val="008E0A6C"/>
    <w:rsid w:val="008E4459"/>
    <w:rsid w:val="008F6A58"/>
    <w:rsid w:val="00923B6E"/>
    <w:rsid w:val="00937353"/>
    <w:rsid w:val="00964313"/>
    <w:rsid w:val="00965522"/>
    <w:rsid w:val="00985167"/>
    <w:rsid w:val="009C5B7C"/>
    <w:rsid w:val="009E61E7"/>
    <w:rsid w:val="009F6A5A"/>
    <w:rsid w:val="00A0269A"/>
    <w:rsid w:val="00A15033"/>
    <w:rsid w:val="00A26F76"/>
    <w:rsid w:val="00A3629E"/>
    <w:rsid w:val="00A42A57"/>
    <w:rsid w:val="00AB5135"/>
    <w:rsid w:val="00AD07DE"/>
    <w:rsid w:val="00AE07A5"/>
    <w:rsid w:val="00AE59D6"/>
    <w:rsid w:val="00AE68E6"/>
    <w:rsid w:val="00AF1627"/>
    <w:rsid w:val="00B15D2B"/>
    <w:rsid w:val="00B64F32"/>
    <w:rsid w:val="00B847D1"/>
    <w:rsid w:val="00BA01D6"/>
    <w:rsid w:val="00BA3F35"/>
    <w:rsid w:val="00BE13E9"/>
    <w:rsid w:val="00C12336"/>
    <w:rsid w:val="00C7247D"/>
    <w:rsid w:val="00C75543"/>
    <w:rsid w:val="00CD7462"/>
    <w:rsid w:val="00CF267C"/>
    <w:rsid w:val="00CF4268"/>
    <w:rsid w:val="00D06D51"/>
    <w:rsid w:val="00D07615"/>
    <w:rsid w:val="00D31253"/>
    <w:rsid w:val="00D368F8"/>
    <w:rsid w:val="00D7350E"/>
    <w:rsid w:val="00D73DDD"/>
    <w:rsid w:val="00DA06FF"/>
    <w:rsid w:val="00DC7F59"/>
    <w:rsid w:val="00E30B28"/>
    <w:rsid w:val="00E7203C"/>
    <w:rsid w:val="00E863A4"/>
    <w:rsid w:val="00EC385C"/>
    <w:rsid w:val="00EF1D09"/>
    <w:rsid w:val="00EF23F8"/>
    <w:rsid w:val="00F80ECA"/>
    <w:rsid w:val="00F87468"/>
    <w:rsid w:val="00F932DC"/>
    <w:rsid w:val="00F9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6526"/>
  <w15:chartTrackingRefBased/>
  <w15:docId w15:val="{DA1C2ABC-7427-439D-951C-FCB3E1EE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07A5"/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7468"/>
  </w:style>
  <w:style w:type="paragraph" w:styleId="Zpat">
    <w:name w:val="footer"/>
    <w:basedOn w:val="Normln"/>
    <w:link w:val="ZpatChar"/>
    <w:uiPriority w:val="99"/>
    <w:unhideWhenUsed/>
    <w:rsid w:val="00F8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7468"/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"/>
    <w:basedOn w:val="Normln"/>
    <w:link w:val="OdstavecseseznamemChar"/>
    <w:uiPriority w:val="34"/>
    <w:qFormat/>
    <w:rsid w:val="00BE13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CE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07A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07A5"/>
    <w:rPr>
      <w:rFonts w:asciiTheme="minorHAnsi" w:hAnsiTheme="minorHAnsi"/>
      <w:sz w:val="20"/>
      <w:szCs w:val="20"/>
    </w:rPr>
  </w:style>
  <w:style w:type="character" w:styleId="Znakapoznpodarou">
    <w:name w:val="footnote reference"/>
    <w:uiPriority w:val="99"/>
    <w:semiHidden/>
    <w:unhideWhenUsed/>
    <w:rsid w:val="00AE07A5"/>
    <w:rPr>
      <w:vertAlign w:val="superscript"/>
    </w:rPr>
  </w:style>
  <w:style w:type="table" w:styleId="Mkatabulky">
    <w:name w:val="Table Grid"/>
    <w:basedOn w:val="Normlntabulka"/>
    <w:uiPriority w:val="39"/>
    <w:rsid w:val="00750BB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C7F95"/>
    <w:pPr>
      <w:spacing w:after="0" w:line="240" w:lineRule="auto"/>
    </w:pPr>
    <w:rPr>
      <w:rFonts w:asciiTheme="minorHAnsi" w:hAnsiTheme="minorHAnsi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2037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37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3733"/>
    <w:rPr>
      <w:rFonts w:asciiTheme="minorHAnsi" w:hAnsi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7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733"/>
    <w:rPr>
      <w:rFonts w:asciiTheme="minorHAnsi" w:hAnsiTheme="minorHAnsi"/>
      <w:b/>
      <w:bCs/>
      <w:sz w:val="20"/>
      <w:szCs w:val="20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34"/>
    <w:rsid w:val="00134A7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9A361-A2DC-4301-8523-625B8E39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1285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Suchan Petr</dc:creator>
  <cp:keywords/>
  <dc:description/>
  <cp:lastModifiedBy>Topič Petr</cp:lastModifiedBy>
  <cp:revision>4</cp:revision>
  <cp:lastPrinted>2020-01-07T10:29:00Z</cp:lastPrinted>
  <dcterms:created xsi:type="dcterms:W3CDTF">2022-11-28T09:40:00Z</dcterms:created>
  <dcterms:modified xsi:type="dcterms:W3CDTF">2022-11-28T14:10:00Z</dcterms:modified>
</cp:coreProperties>
</file>