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94A1C" w14:textId="563CE997" w:rsidR="00443A02" w:rsidRPr="00443A02" w:rsidRDefault="00F3040E" w:rsidP="00443A02">
      <w:pPr>
        <w:pStyle w:val="Kapitola"/>
        <w:numPr>
          <w:ilvl w:val="0"/>
          <w:numId w:val="0"/>
        </w:numPr>
        <w:rPr>
          <w:rFonts w:asciiTheme="minorHAnsi" w:hAnsiTheme="minorHAnsi" w:cstheme="minorHAnsi"/>
          <w:b/>
          <w:sz w:val="36"/>
          <w:szCs w:val="36"/>
        </w:rPr>
      </w:pPr>
      <w:bookmarkStart w:id="0" w:name="_Toc471841234"/>
      <w:r w:rsidRPr="00745780">
        <w:rPr>
          <w:rFonts w:asciiTheme="minorHAnsi" w:hAnsiTheme="minorHAnsi" w:cstheme="minorHAnsi"/>
          <w:b/>
          <w:sz w:val="36"/>
          <w:szCs w:val="36"/>
        </w:rPr>
        <w:t xml:space="preserve">Tabulka </w:t>
      </w:r>
      <w:r w:rsidR="00443A02">
        <w:rPr>
          <w:rFonts w:asciiTheme="minorHAnsi" w:hAnsiTheme="minorHAnsi" w:cstheme="minorHAnsi"/>
          <w:b/>
          <w:sz w:val="36"/>
          <w:szCs w:val="36"/>
        </w:rPr>
        <w:t>PŘEKLADŮ</w:t>
      </w:r>
      <w:bookmarkEnd w:id="0"/>
    </w:p>
    <w:p w14:paraId="57C0F0CF" w14:textId="77777777" w:rsidR="00443A02" w:rsidRDefault="00443A02" w:rsidP="0096073E">
      <w:pPr>
        <w:rPr>
          <w:rFonts w:eastAsia="Times New Roman" w:cstheme="minorHAnsi"/>
          <w:b/>
          <w:szCs w:val="18"/>
          <w:lang w:eastAsia="cs-CZ"/>
        </w:rPr>
      </w:pPr>
    </w:p>
    <w:tbl>
      <w:tblPr>
        <w:tblStyle w:val="Mkatabulky"/>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846"/>
        <w:gridCol w:w="2268"/>
        <w:gridCol w:w="1276"/>
        <w:gridCol w:w="4394"/>
        <w:gridCol w:w="845"/>
      </w:tblGrid>
      <w:tr w:rsidR="00443A02" w:rsidRPr="00443A02" w14:paraId="6DC82492" w14:textId="77777777" w:rsidTr="007A0D90">
        <w:tc>
          <w:tcPr>
            <w:tcW w:w="846" w:type="dxa"/>
          </w:tcPr>
          <w:p w14:paraId="1DBDA51F" w14:textId="157FEFB1" w:rsidR="00443A02" w:rsidRPr="00443A02" w:rsidRDefault="00443A02" w:rsidP="0096073E">
            <w:pPr>
              <w:rPr>
                <w:rFonts w:asciiTheme="minorHAnsi" w:hAnsiTheme="minorHAnsi" w:cstheme="minorHAnsi"/>
                <w:b/>
                <w:sz w:val="22"/>
              </w:rPr>
            </w:pPr>
            <w:proofErr w:type="spellStart"/>
            <w:r w:rsidRPr="00443A02">
              <w:rPr>
                <w:rFonts w:asciiTheme="minorHAnsi" w:hAnsiTheme="minorHAnsi" w:cstheme="minorHAnsi"/>
                <w:b/>
                <w:sz w:val="22"/>
              </w:rPr>
              <w:t>Ozn</w:t>
            </w:r>
            <w:proofErr w:type="spellEnd"/>
            <w:r w:rsidRPr="00443A02">
              <w:rPr>
                <w:rFonts w:asciiTheme="minorHAnsi" w:hAnsiTheme="minorHAnsi" w:cstheme="minorHAnsi"/>
                <w:b/>
                <w:sz w:val="22"/>
              </w:rPr>
              <w:t>.</w:t>
            </w:r>
          </w:p>
        </w:tc>
        <w:tc>
          <w:tcPr>
            <w:tcW w:w="2268" w:type="dxa"/>
          </w:tcPr>
          <w:p w14:paraId="0F7459ED" w14:textId="063181DF" w:rsidR="00443A02" w:rsidRPr="00443A02" w:rsidRDefault="00443A02" w:rsidP="00025342">
            <w:pPr>
              <w:jc w:val="center"/>
              <w:rPr>
                <w:rFonts w:asciiTheme="minorHAnsi" w:hAnsiTheme="minorHAnsi" w:cstheme="minorHAnsi"/>
                <w:b/>
                <w:sz w:val="22"/>
              </w:rPr>
            </w:pPr>
            <w:r w:rsidRPr="00443A02">
              <w:rPr>
                <w:rFonts w:asciiTheme="minorHAnsi" w:hAnsiTheme="minorHAnsi" w:cstheme="minorHAnsi"/>
                <w:b/>
                <w:sz w:val="22"/>
              </w:rPr>
              <w:t>Typ</w:t>
            </w:r>
          </w:p>
        </w:tc>
        <w:tc>
          <w:tcPr>
            <w:tcW w:w="1276" w:type="dxa"/>
          </w:tcPr>
          <w:p w14:paraId="7DAA8D65" w14:textId="344FF32C" w:rsidR="00443A02" w:rsidRPr="00443A02" w:rsidRDefault="00443A02" w:rsidP="00025342">
            <w:pPr>
              <w:jc w:val="center"/>
              <w:rPr>
                <w:rFonts w:asciiTheme="minorHAnsi" w:hAnsiTheme="minorHAnsi" w:cstheme="minorHAnsi"/>
                <w:b/>
                <w:sz w:val="22"/>
              </w:rPr>
            </w:pPr>
            <w:r w:rsidRPr="00443A02">
              <w:rPr>
                <w:rFonts w:asciiTheme="minorHAnsi" w:hAnsiTheme="minorHAnsi" w:cstheme="minorHAnsi"/>
                <w:b/>
                <w:sz w:val="22"/>
              </w:rPr>
              <w:t>Rozměry</w:t>
            </w:r>
          </w:p>
        </w:tc>
        <w:tc>
          <w:tcPr>
            <w:tcW w:w="4394" w:type="dxa"/>
          </w:tcPr>
          <w:p w14:paraId="12FF53A8" w14:textId="7A30AA6F" w:rsidR="00443A02" w:rsidRPr="00443A02" w:rsidRDefault="00443A02" w:rsidP="00025342">
            <w:pPr>
              <w:jc w:val="center"/>
              <w:rPr>
                <w:rFonts w:asciiTheme="minorHAnsi" w:hAnsiTheme="minorHAnsi" w:cstheme="minorHAnsi"/>
                <w:b/>
                <w:sz w:val="22"/>
              </w:rPr>
            </w:pPr>
            <w:r w:rsidRPr="00443A02">
              <w:rPr>
                <w:rFonts w:asciiTheme="minorHAnsi" w:hAnsiTheme="minorHAnsi" w:cstheme="minorHAnsi"/>
                <w:b/>
                <w:sz w:val="22"/>
              </w:rPr>
              <w:t>Popis</w:t>
            </w:r>
          </w:p>
        </w:tc>
        <w:tc>
          <w:tcPr>
            <w:tcW w:w="845" w:type="dxa"/>
          </w:tcPr>
          <w:p w14:paraId="68390029" w14:textId="38076128" w:rsidR="00443A02" w:rsidRPr="00443A02" w:rsidRDefault="00443A02" w:rsidP="00025342">
            <w:pPr>
              <w:jc w:val="center"/>
              <w:rPr>
                <w:rFonts w:asciiTheme="minorHAnsi" w:hAnsiTheme="minorHAnsi" w:cstheme="minorHAnsi"/>
                <w:b/>
                <w:sz w:val="22"/>
              </w:rPr>
            </w:pPr>
            <w:r w:rsidRPr="00443A02">
              <w:rPr>
                <w:rFonts w:asciiTheme="minorHAnsi" w:hAnsiTheme="minorHAnsi" w:cstheme="minorHAnsi"/>
                <w:b/>
                <w:sz w:val="22"/>
              </w:rPr>
              <w:t>Počet</w:t>
            </w:r>
          </w:p>
        </w:tc>
      </w:tr>
      <w:tr w:rsidR="00443A02" w:rsidRPr="00443A02" w14:paraId="3A1C6D42" w14:textId="77777777" w:rsidTr="007A0D90">
        <w:tc>
          <w:tcPr>
            <w:tcW w:w="846" w:type="dxa"/>
            <w:vAlign w:val="center"/>
          </w:tcPr>
          <w:p w14:paraId="322FE2A9" w14:textId="0F3E84FB" w:rsidR="00443A02" w:rsidRPr="00443A02" w:rsidRDefault="00443A02" w:rsidP="00443A02">
            <w:pPr>
              <w:jc w:val="center"/>
              <w:rPr>
                <w:rFonts w:asciiTheme="minorHAnsi" w:hAnsiTheme="minorHAnsi" w:cstheme="minorHAnsi"/>
                <w:bCs/>
                <w:sz w:val="22"/>
              </w:rPr>
            </w:pPr>
            <w:proofErr w:type="spellStart"/>
            <w:r w:rsidRPr="00443A02">
              <w:rPr>
                <w:rFonts w:asciiTheme="minorHAnsi" w:hAnsiTheme="minorHAnsi" w:cstheme="minorHAnsi"/>
                <w:bCs/>
                <w:sz w:val="22"/>
              </w:rPr>
              <w:t>Li</w:t>
            </w:r>
            <w:proofErr w:type="spellEnd"/>
            <w:r w:rsidRPr="00443A02">
              <w:rPr>
                <w:rFonts w:asciiTheme="minorHAnsi" w:hAnsiTheme="minorHAnsi" w:cstheme="minorHAnsi"/>
                <w:bCs/>
                <w:sz w:val="22"/>
              </w:rPr>
              <w:t>/1</w:t>
            </w:r>
          </w:p>
        </w:tc>
        <w:tc>
          <w:tcPr>
            <w:tcW w:w="2268" w:type="dxa"/>
            <w:vAlign w:val="center"/>
          </w:tcPr>
          <w:p w14:paraId="2122ABCB" w14:textId="77777777" w:rsidR="00443A02" w:rsidRPr="00443A02" w:rsidRDefault="00443A02" w:rsidP="00443A02">
            <w:pPr>
              <w:jc w:val="center"/>
              <w:rPr>
                <w:rFonts w:asciiTheme="minorHAnsi" w:hAnsiTheme="minorHAnsi" w:cstheme="minorHAnsi"/>
                <w:bCs/>
                <w:sz w:val="22"/>
              </w:rPr>
            </w:pPr>
            <w:r w:rsidRPr="00443A02">
              <w:rPr>
                <w:rFonts w:asciiTheme="minorHAnsi" w:hAnsiTheme="minorHAnsi" w:cstheme="minorHAnsi"/>
                <w:bCs/>
                <w:sz w:val="22"/>
              </w:rPr>
              <w:t>Ocelový profil</w:t>
            </w:r>
          </w:p>
          <w:p w14:paraId="72173D57" w14:textId="44B85E3B" w:rsidR="00443A02" w:rsidRPr="00443A02" w:rsidRDefault="00443A02" w:rsidP="00443A02">
            <w:pPr>
              <w:jc w:val="center"/>
              <w:rPr>
                <w:rFonts w:asciiTheme="minorHAnsi" w:hAnsiTheme="minorHAnsi" w:cstheme="minorHAnsi"/>
                <w:bCs/>
                <w:sz w:val="22"/>
              </w:rPr>
            </w:pPr>
            <w:r w:rsidRPr="00443A02">
              <w:rPr>
                <w:rFonts w:asciiTheme="minorHAnsi" w:hAnsiTheme="minorHAnsi" w:cstheme="minorHAnsi"/>
                <w:bCs/>
                <w:sz w:val="22"/>
              </w:rPr>
              <w:t>2xL50/50/5</w:t>
            </w:r>
          </w:p>
        </w:tc>
        <w:tc>
          <w:tcPr>
            <w:tcW w:w="1276" w:type="dxa"/>
            <w:vAlign w:val="center"/>
          </w:tcPr>
          <w:p w14:paraId="00992B8B" w14:textId="6B65FE72" w:rsidR="00443A02" w:rsidRPr="00443A02" w:rsidRDefault="00443A02" w:rsidP="00443A02">
            <w:pPr>
              <w:jc w:val="center"/>
              <w:rPr>
                <w:rFonts w:asciiTheme="minorHAnsi" w:hAnsiTheme="minorHAnsi" w:cstheme="minorHAnsi"/>
                <w:bCs/>
                <w:sz w:val="22"/>
              </w:rPr>
            </w:pPr>
            <w:r w:rsidRPr="00443A02">
              <w:rPr>
                <w:rFonts w:asciiTheme="minorHAnsi" w:hAnsiTheme="minorHAnsi" w:cstheme="minorHAnsi"/>
                <w:bCs/>
                <w:sz w:val="22"/>
              </w:rPr>
              <w:t>dl. 1,97m</w:t>
            </w:r>
          </w:p>
        </w:tc>
        <w:tc>
          <w:tcPr>
            <w:tcW w:w="4394" w:type="dxa"/>
            <w:vAlign w:val="center"/>
          </w:tcPr>
          <w:p w14:paraId="57349E8D" w14:textId="77777777" w:rsidR="00443A02" w:rsidRDefault="007A0D90" w:rsidP="00443A02">
            <w:pPr>
              <w:jc w:val="center"/>
              <w:rPr>
                <w:rFonts w:asciiTheme="minorHAnsi" w:hAnsiTheme="minorHAnsi" w:cstheme="minorHAnsi"/>
                <w:bCs/>
                <w:sz w:val="22"/>
              </w:rPr>
            </w:pPr>
            <w:r>
              <w:rPr>
                <w:rFonts w:asciiTheme="minorHAnsi" w:hAnsiTheme="minorHAnsi" w:cstheme="minorHAnsi"/>
                <w:bCs/>
                <w:sz w:val="22"/>
              </w:rPr>
              <w:t xml:space="preserve">Ocelový překlad nad otvorem </w:t>
            </w:r>
          </w:p>
          <w:p w14:paraId="736713B9" w14:textId="77777777" w:rsidR="007A0D90" w:rsidRDefault="007A0D90" w:rsidP="00443A02">
            <w:pPr>
              <w:jc w:val="center"/>
              <w:rPr>
                <w:rFonts w:asciiTheme="minorHAnsi" w:hAnsiTheme="minorHAnsi" w:cstheme="minorHAnsi"/>
                <w:bCs/>
                <w:sz w:val="22"/>
              </w:rPr>
            </w:pPr>
            <w:r>
              <w:rPr>
                <w:rFonts w:asciiTheme="minorHAnsi" w:hAnsiTheme="minorHAnsi" w:cstheme="minorHAnsi"/>
                <w:bCs/>
                <w:sz w:val="22"/>
              </w:rPr>
              <w:t xml:space="preserve">Překlad opatřen antikorozním nátěrem </w:t>
            </w:r>
          </w:p>
          <w:p w14:paraId="0D91158E" w14:textId="77777777" w:rsidR="007A0D90" w:rsidRDefault="007A0D90" w:rsidP="00443A02">
            <w:pPr>
              <w:jc w:val="center"/>
              <w:rPr>
                <w:rFonts w:asciiTheme="minorHAnsi" w:hAnsiTheme="minorHAnsi" w:cstheme="minorHAnsi"/>
                <w:bCs/>
                <w:sz w:val="22"/>
              </w:rPr>
            </w:pPr>
            <w:r>
              <w:rPr>
                <w:rFonts w:asciiTheme="minorHAnsi" w:hAnsiTheme="minorHAnsi" w:cstheme="minorHAnsi"/>
                <w:bCs/>
                <w:sz w:val="22"/>
              </w:rPr>
              <w:t xml:space="preserve">Uložení min. 150 mm na každé straně </w:t>
            </w:r>
          </w:p>
          <w:p w14:paraId="0F282D92" w14:textId="1C114336" w:rsidR="007A0D90" w:rsidRPr="00443A02" w:rsidRDefault="007A0D90" w:rsidP="00443A02">
            <w:pPr>
              <w:jc w:val="center"/>
              <w:rPr>
                <w:rFonts w:asciiTheme="minorHAnsi" w:hAnsiTheme="minorHAnsi" w:cstheme="minorHAnsi"/>
                <w:bCs/>
                <w:sz w:val="22"/>
              </w:rPr>
            </w:pPr>
            <w:r>
              <w:rPr>
                <w:rFonts w:asciiTheme="minorHAnsi" w:hAnsiTheme="minorHAnsi" w:cstheme="minorHAnsi"/>
                <w:bCs/>
                <w:sz w:val="22"/>
              </w:rPr>
              <w:t xml:space="preserve">Rozměry nutné ověřit na stavbě </w:t>
            </w:r>
          </w:p>
        </w:tc>
        <w:tc>
          <w:tcPr>
            <w:tcW w:w="845" w:type="dxa"/>
            <w:vAlign w:val="center"/>
          </w:tcPr>
          <w:p w14:paraId="1368E4C1" w14:textId="07300EF2" w:rsidR="00443A02" w:rsidRPr="00443A02" w:rsidRDefault="007A0D90" w:rsidP="00443A02">
            <w:pPr>
              <w:jc w:val="center"/>
              <w:rPr>
                <w:rFonts w:asciiTheme="minorHAnsi" w:hAnsiTheme="minorHAnsi" w:cstheme="minorHAnsi"/>
                <w:bCs/>
                <w:sz w:val="22"/>
              </w:rPr>
            </w:pPr>
            <w:r>
              <w:rPr>
                <w:rFonts w:asciiTheme="minorHAnsi" w:hAnsiTheme="minorHAnsi" w:cstheme="minorHAnsi"/>
                <w:bCs/>
                <w:sz w:val="22"/>
              </w:rPr>
              <w:t>1x</w:t>
            </w:r>
          </w:p>
        </w:tc>
      </w:tr>
      <w:tr w:rsidR="007A0D90" w:rsidRPr="00443A02" w14:paraId="344E2942" w14:textId="77777777" w:rsidTr="007A0D90">
        <w:tc>
          <w:tcPr>
            <w:tcW w:w="846" w:type="dxa"/>
            <w:vAlign w:val="center"/>
          </w:tcPr>
          <w:p w14:paraId="6F985474" w14:textId="1F06715B" w:rsidR="007A0D90" w:rsidRPr="00443A02" w:rsidRDefault="007A0D90" w:rsidP="007A0D90">
            <w:pPr>
              <w:jc w:val="center"/>
              <w:rPr>
                <w:rFonts w:asciiTheme="minorHAnsi" w:hAnsiTheme="minorHAnsi" w:cstheme="minorHAnsi"/>
                <w:bCs/>
                <w:sz w:val="22"/>
              </w:rPr>
            </w:pPr>
            <w:proofErr w:type="spellStart"/>
            <w:r w:rsidRPr="00443A02">
              <w:rPr>
                <w:rFonts w:asciiTheme="minorHAnsi" w:hAnsiTheme="minorHAnsi" w:cstheme="minorHAnsi"/>
                <w:bCs/>
                <w:sz w:val="22"/>
              </w:rPr>
              <w:t>Li</w:t>
            </w:r>
            <w:proofErr w:type="spellEnd"/>
            <w:r w:rsidRPr="00443A02">
              <w:rPr>
                <w:rFonts w:asciiTheme="minorHAnsi" w:hAnsiTheme="minorHAnsi" w:cstheme="minorHAnsi"/>
                <w:bCs/>
                <w:sz w:val="22"/>
              </w:rPr>
              <w:t>/2</w:t>
            </w:r>
          </w:p>
        </w:tc>
        <w:tc>
          <w:tcPr>
            <w:tcW w:w="2268" w:type="dxa"/>
            <w:vAlign w:val="center"/>
          </w:tcPr>
          <w:p w14:paraId="40C1BF1A" w14:textId="77777777" w:rsidR="007A0D90" w:rsidRPr="00443A02" w:rsidRDefault="007A0D90" w:rsidP="007A0D90">
            <w:pPr>
              <w:jc w:val="center"/>
              <w:rPr>
                <w:rFonts w:asciiTheme="minorHAnsi" w:hAnsiTheme="minorHAnsi" w:cstheme="minorHAnsi"/>
                <w:bCs/>
                <w:sz w:val="22"/>
              </w:rPr>
            </w:pPr>
            <w:r w:rsidRPr="00443A02">
              <w:rPr>
                <w:rFonts w:asciiTheme="minorHAnsi" w:hAnsiTheme="minorHAnsi" w:cstheme="minorHAnsi"/>
                <w:bCs/>
                <w:sz w:val="22"/>
              </w:rPr>
              <w:t>Ocelový profil</w:t>
            </w:r>
          </w:p>
          <w:p w14:paraId="41ECD5A2" w14:textId="49B97BCC" w:rsidR="007A0D90" w:rsidRPr="00443A02" w:rsidRDefault="007A0D90" w:rsidP="007A0D90">
            <w:pPr>
              <w:jc w:val="center"/>
              <w:rPr>
                <w:rFonts w:asciiTheme="minorHAnsi" w:hAnsiTheme="minorHAnsi" w:cstheme="minorHAnsi"/>
                <w:bCs/>
                <w:sz w:val="22"/>
              </w:rPr>
            </w:pPr>
            <w:r w:rsidRPr="00443A02">
              <w:rPr>
                <w:rFonts w:asciiTheme="minorHAnsi" w:hAnsiTheme="minorHAnsi" w:cstheme="minorHAnsi"/>
                <w:bCs/>
                <w:sz w:val="22"/>
              </w:rPr>
              <w:t>2xL</w:t>
            </w:r>
            <w:r w:rsidR="00024AA5">
              <w:rPr>
                <w:rFonts w:asciiTheme="minorHAnsi" w:hAnsiTheme="minorHAnsi" w:cstheme="minorHAnsi"/>
                <w:bCs/>
                <w:sz w:val="22"/>
              </w:rPr>
              <w:t>4</w:t>
            </w:r>
            <w:r w:rsidRPr="00443A02">
              <w:rPr>
                <w:rFonts w:asciiTheme="minorHAnsi" w:hAnsiTheme="minorHAnsi" w:cstheme="minorHAnsi"/>
                <w:bCs/>
                <w:sz w:val="22"/>
              </w:rPr>
              <w:t>0/</w:t>
            </w:r>
            <w:r w:rsidR="00024AA5">
              <w:rPr>
                <w:rFonts w:asciiTheme="minorHAnsi" w:hAnsiTheme="minorHAnsi" w:cstheme="minorHAnsi"/>
                <w:bCs/>
                <w:sz w:val="22"/>
              </w:rPr>
              <w:t>4</w:t>
            </w:r>
            <w:r w:rsidRPr="00443A02">
              <w:rPr>
                <w:rFonts w:asciiTheme="minorHAnsi" w:hAnsiTheme="minorHAnsi" w:cstheme="minorHAnsi"/>
                <w:bCs/>
                <w:sz w:val="22"/>
              </w:rPr>
              <w:t>0/</w:t>
            </w:r>
            <w:r w:rsidR="00024AA5">
              <w:rPr>
                <w:rFonts w:asciiTheme="minorHAnsi" w:hAnsiTheme="minorHAnsi" w:cstheme="minorHAnsi"/>
                <w:bCs/>
                <w:sz w:val="22"/>
              </w:rPr>
              <w:t>3</w:t>
            </w:r>
          </w:p>
        </w:tc>
        <w:tc>
          <w:tcPr>
            <w:tcW w:w="1276" w:type="dxa"/>
            <w:vAlign w:val="center"/>
          </w:tcPr>
          <w:p w14:paraId="35CC8C7B" w14:textId="3CC6974F" w:rsidR="007A0D90" w:rsidRPr="00443A02" w:rsidRDefault="007A0D90" w:rsidP="007A0D90">
            <w:pPr>
              <w:jc w:val="center"/>
              <w:rPr>
                <w:rFonts w:asciiTheme="minorHAnsi" w:hAnsiTheme="minorHAnsi" w:cstheme="minorHAnsi"/>
                <w:bCs/>
                <w:sz w:val="22"/>
              </w:rPr>
            </w:pPr>
            <w:r>
              <w:rPr>
                <w:rFonts w:asciiTheme="minorHAnsi" w:hAnsiTheme="minorHAnsi" w:cstheme="minorHAnsi"/>
                <w:bCs/>
                <w:sz w:val="22"/>
              </w:rPr>
              <w:t>dl. 1,20m</w:t>
            </w:r>
          </w:p>
        </w:tc>
        <w:tc>
          <w:tcPr>
            <w:tcW w:w="4394" w:type="dxa"/>
            <w:vAlign w:val="center"/>
          </w:tcPr>
          <w:p w14:paraId="1AF26C0A" w14:textId="6219EEBF" w:rsidR="007A0D90" w:rsidRDefault="007A0D90" w:rsidP="007A0D90">
            <w:pPr>
              <w:jc w:val="center"/>
              <w:rPr>
                <w:rFonts w:asciiTheme="minorHAnsi" w:hAnsiTheme="minorHAnsi" w:cstheme="minorHAnsi"/>
                <w:bCs/>
                <w:sz w:val="22"/>
              </w:rPr>
            </w:pPr>
            <w:r>
              <w:rPr>
                <w:rFonts w:asciiTheme="minorHAnsi" w:hAnsiTheme="minorHAnsi" w:cstheme="minorHAnsi"/>
                <w:bCs/>
                <w:sz w:val="22"/>
              </w:rPr>
              <w:t xml:space="preserve">Ocelový překlad nad dveřní otvorem </w:t>
            </w:r>
          </w:p>
          <w:p w14:paraId="6127694D" w14:textId="77777777" w:rsidR="007A0D90" w:rsidRDefault="007A0D90" w:rsidP="007A0D90">
            <w:pPr>
              <w:jc w:val="center"/>
              <w:rPr>
                <w:rFonts w:asciiTheme="minorHAnsi" w:hAnsiTheme="minorHAnsi" w:cstheme="minorHAnsi"/>
                <w:bCs/>
                <w:sz w:val="22"/>
              </w:rPr>
            </w:pPr>
            <w:r>
              <w:rPr>
                <w:rFonts w:asciiTheme="minorHAnsi" w:hAnsiTheme="minorHAnsi" w:cstheme="minorHAnsi"/>
                <w:bCs/>
                <w:sz w:val="22"/>
              </w:rPr>
              <w:t xml:space="preserve">Překlad opatřen antikorozním nátěrem </w:t>
            </w:r>
          </w:p>
          <w:p w14:paraId="3FFF90DE" w14:textId="77777777" w:rsidR="007A0D90" w:rsidRDefault="007A0D90" w:rsidP="007A0D90">
            <w:pPr>
              <w:jc w:val="center"/>
              <w:rPr>
                <w:rFonts w:asciiTheme="minorHAnsi" w:hAnsiTheme="minorHAnsi" w:cstheme="minorHAnsi"/>
                <w:bCs/>
                <w:sz w:val="22"/>
              </w:rPr>
            </w:pPr>
            <w:r>
              <w:rPr>
                <w:rFonts w:asciiTheme="minorHAnsi" w:hAnsiTheme="minorHAnsi" w:cstheme="minorHAnsi"/>
                <w:bCs/>
                <w:sz w:val="22"/>
              </w:rPr>
              <w:t xml:space="preserve">Uložení min. 150 mm na každé straně </w:t>
            </w:r>
          </w:p>
          <w:p w14:paraId="0336225B" w14:textId="4A65675E" w:rsidR="007A0D90" w:rsidRPr="00443A02" w:rsidRDefault="007A0D90" w:rsidP="007A0D90">
            <w:pPr>
              <w:jc w:val="center"/>
              <w:rPr>
                <w:rFonts w:asciiTheme="minorHAnsi" w:hAnsiTheme="minorHAnsi" w:cstheme="minorHAnsi"/>
                <w:bCs/>
                <w:sz w:val="22"/>
              </w:rPr>
            </w:pPr>
            <w:r>
              <w:rPr>
                <w:rFonts w:asciiTheme="minorHAnsi" w:hAnsiTheme="minorHAnsi" w:cstheme="minorHAnsi"/>
                <w:bCs/>
                <w:sz w:val="22"/>
              </w:rPr>
              <w:t xml:space="preserve">Rozměry nutné ověřit na stavbě </w:t>
            </w:r>
          </w:p>
        </w:tc>
        <w:tc>
          <w:tcPr>
            <w:tcW w:w="845" w:type="dxa"/>
            <w:vAlign w:val="center"/>
          </w:tcPr>
          <w:p w14:paraId="4ED09E1A" w14:textId="507E3410" w:rsidR="007A0D90" w:rsidRPr="00443A02" w:rsidRDefault="007A0D90" w:rsidP="007A0D90">
            <w:pPr>
              <w:jc w:val="center"/>
              <w:rPr>
                <w:rFonts w:asciiTheme="minorHAnsi" w:hAnsiTheme="minorHAnsi" w:cstheme="minorHAnsi"/>
                <w:bCs/>
                <w:sz w:val="22"/>
              </w:rPr>
            </w:pPr>
            <w:r>
              <w:rPr>
                <w:rFonts w:asciiTheme="minorHAnsi" w:hAnsiTheme="minorHAnsi" w:cstheme="minorHAnsi"/>
                <w:bCs/>
                <w:sz w:val="22"/>
              </w:rPr>
              <w:t>2x</w:t>
            </w:r>
          </w:p>
        </w:tc>
      </w:tr>
      <w:tr w:rsidR="003E3AC3" w:rsidRPr="003E3AC3" w14:paraId="5CB0BF96" w14:textId="77777777" w:rsidTr="007A0D90">
        <w:tc>
          <w:tcPr>
            <w:tcW w:w="846" w:type="dxa"/>
            <w:vAlign w:val="center"/>
          </w:tcPr>
          <w:p w14:paraId="431A9122" w14:textId="1F6DA6C1" w:rsidR="003E3AC3" w:rsidRPr="003E3AC3" w:rsidRDefault="003E3AC3" w:rsidP="003E3AC3">
            <w:pPr>
              <w:jc w:val="center"/>
              <w:rPr>
                <w:rFonts w:asciiTheme="minorHAnsi" w:hAnsiTheme="minorHAnsi" w:cstheme="minorHAnsi"/>
                <w:bCs/>
                <w:sz w:val="22"/>
                <w:szCs w:val="22"/>
              </w:rPr>
            </w:pPr>
            <w:proofErr w:type="spellStart"/>
            <w:r w:rsidRPr="003E3AC3">
              <w:rPr>
                <w:rFonts w:asciiTheme="minorHAnsi" w:hAnsiTheme="minorHAnsi" w:cstheme="minorHAnsi"/>
                <w:bCs/>
                <w:sz w:val="22"/>
                <w:szCs w:val="22"/>
              </w:rPr>
              <w:t>Li</w:t>
            </w:r>
            <w:proofErr w:type="spellEnd"/>
            <w:r>
              <w:rPr>
                <w:rFonts w:asciiTheme="minorHAnsi" w:hAnsiTheme="minorHAnsi" w:cstheme="minorHAnsi"/>
                <w:bCs/>
                <w:sz w:val="22"/>
                <w:szCs w:val="22"/>
              </w:rPr>
              <w:t>/3</w:t>
            </w:r>
          </w:p>
        </w:tc>
        <w:tc>
          <w:tcPr>
            <w:tcW w:w="2268" w:type="dxa"/>
            <w:vAlign w:val="center"/>
          </w:tcPr>
          <w:p w14:paraId="114CEE3B" w14:textId="2BB823B6" w:rsidR="003E3AC3" w:rsidRDefault="003E3AC3" w:rsidP="007A0D90">
            <w:pPr>
              <w:jc w:val="center"/>
              <w:rPr>
                <w:rFonts w:asciiTheme="minorHAnsi" w:hAnsiTheme="minorHAnsi" w:cstheme="minorHAnsi"/>
                <w:bCs/>
                <w:sz w:val="22"/>
                <w:szCs w:val="22"/>
              </w:rPr>
            </w:pPr>
            <w:r>
              <w:rPr>
                <w:rFonts w:asciiTheme="minorHAnsi" w:hAnsiTheme="minorHAnsi" w:cstheme="minorHAnsi"/>
                <w:bCs/>
                <w:sz w:val="22"/>
                <w:szCs w:val="22"/>
              </w:rPr>
              <w:t>Keramický nosník KP7</w:t>
            </w:r>
          </w:p>
          <w:p w14:paraId="6D3E9778" w14:textId="2D5D9F3F" w:rsidR="003E3AC3" w:rsidRPr="003E3AC3" w:rsidRDefault="003E3AC3" w:rsidP="007A0D90">
            <w:pPr>
              <w:jc w:val="center"/>
              <w:rPr>
                <w:rFonts w:asciiTheme="minorHAnsi" w:hAnsiTheme="minorHAnsi" w:cstheme="minorHAnsi"/>
                <w:bCs/>
                <w:sz w:val="22"/>
                <w:szCs w:val="22"/>
              </w:rPr>
            </w:pPr>
            <w:r>
              <w:rPr>
                <w:rFonts w:asciiTheme="minorHAnsi" w:hAnsiTheme="minorHAnsi" w:cstheme="minorHAnsi"/>
                <w:bCs/>
                <w:sz w:val="22"/>
                <w:szCs w:val="22"/>
              </w:rPr>
              <w:t>2xKP7+60</w:t>
            </w:r>
            <w:r w:rsidR="00025342">
              <w:rPr>
                <w:rFonts w:asciiTheme="minorHAnsi" w:hAnsiTheme="minorHAnsi" w:cstheme="minorHAnsi"/>
                <w:bCs/>
                <w:sz w:val="22"/>
                <w:szCs w:val="22"/>
              </w:rPr>
              <w:t xml:space="preserve"> </w:t>
            </w:r>
            <w:r>
              <w:rPr>
                <w:rFonts w:asciiTheme="minorHAnsi" w:hAnsiTheme="minorHAnsi" w:cstheme="minorHAnsi"/>
                <w:bCs/>
                <w:sz w:val="22"/>
                <w:szCs w:val="22"/>
              </w:rPr>
              <w:t>mm izolace</w:t>
            </w:r>
          </w:p>
        </w:tc>
        <w:tc>
          <w:tcPr>
            <w:tcW w:w="1276" w:type="dxa"/>
            <w:vAlign w:val="center"/>
          </w:tcPr>
          <w:p w14:paraId="1545D9CC" w14:textId="72410459" w:rsidR="003E3AC3" w:rsidRPr="003E3AC3" w:rsidRDefault="003E3AC3" w:rsidP="007A0D90">
            <w:pPr>
              <w:jc w:val="center"/>
              <w:rPr>
                <w:rFonts w:asciiTheme="minorHAnsi" w:hAnsiTheme="minorHAnsi" w:cstheme="minorHAnsi"/>
                <w:bCs/>
                <w:sz w:val="22"/>
                <w:szCs w:val="22"/>
              </w:rPr>
            </w:pPr>
            <w:r>
              <w:rPr>
                <w:rFonts w:asciiTheme="minorHAnsi" w:hAnsiTheme="minorHAnsi" w:cstheme="minorHAnsi"/>
                <w:bCs/>
                <w:sz w:val="22"/>
                <w:szCs w:val="22"/>
              </w:rPr>
              <w:t>dl. 1,250m</w:t>
            </w:r>
          </w:p>
        </w:tc>
        <w:tc>
          <w:tcPr>
            <w:tcW w:w="4394" w:type="dxa"/>
            <w:vAlign w:val="center"/>
          </w:tcPr>
          <w:p w14:paraId="32655182" w14:textId="77777777" w:rsidR="003E3AC3" w:rsidRDefault="003E3AC3" w:rsidP="007A0D90">
            <w:pPr>
              <w:jc w:val="center"/>
              <w:rPr>
                <w:rFonts w:asciiTheme="minorHAnsi" w:hAnsiTheme="minorHAnsi" w:cstheme="minorHAnsi"/>
                <w:bCs/>
                <w:sz w:val="22"/>
                <w:szCs w:val="22"/>
              </w:rPr>
            </w:pPr>
            <w:r>
              <w:rPr>
                <w:rFonts w:asciiTheme="minorHAnsi" w:hAnsiTheme="minorHAnsi" w:cstheme="minorHAnsi"/>
                <w:bCs/>
                <w:sz w:val="22"/>
                <w:szCs w:val="22"/>
              </w:rPr>
              <w:t>Keramobetonové překlady nad dveřní otvor</w:t>
            </w:r>
          </w:p>
          <w:p w14:paraId="2753A1F0" w14:textId="5CD68949" w:rsidR="003E3AC3" w:rsidRDefault="003E3AC3" w:rsidP="007A0D90">
            <w:pPr>
              <w:jc w:val="center"/>
              <w:rPr>
                <w:rFonts w:asciiTheme="minorHAnsi" w:hAnsiTheme="minorHAnsi" w:cstheme="minorHAnsi"/>
                <w:bCs/>
                <w:sz w:val="22"/>
                <w:szCs w:val="22"/>
              </w:rPr>
            </w:pPr>
            <w:r>
              <w:rPr>
                <w:rFonts w:asciiTheme="minorHAnsi" w:hAnsiTheme="minorHAnsi" w:cstheme="minorHAnsi"/>
                <w:bCs/>
                <w:sz w:val="22"/>
                <w:szCs w:val="22"/>
              </w:rPr>
              <w:t>Mezi nosníky vložena izolace EPS tl. 60</w:t>
            </w:r>
            <w:r w:rsidR="00025342">
              <w:rPr>
                <w:rFonts w:asciiTheme="minorHAnsi" w:hAnsiTheme="minorHAnsi" w:cstheme="minorHAnsi"/>
                <w:bCs/>
                <w:sz w:val="22"/>
                <w:szCs w:val="22"/>
              </w:rPr>
              <w:t xml:space="preserve"> </w:t>
            </w:r>
            <w:r>
              <w:rPr>
                <w:rFonts w:asciiTheme="minorHAnsi" w:hAnsiTheme="minorHAnsi" w:cstheme="minorHAnsi"/>
                <w:bCs/>
                <w:sz w:val="22"/>
                <w:szCs w:val="22"/>
              </w:rPr>
              <w:t>mm</w:t>
            </w:r>
          </w:p>
          <w:p w14:paraId="33C11CAF" w14:textId="5BD2CC21" w:rsidR="003E3AC3" w:rsidRPr="003E3AC3" w:rsidRDefault="003E3AC3" w:rsidP="007A0D90">
            <w:pPr>
              <w:jc w:val="center"/>
              <w:rPr>
                <w:rFonts w:asciiTheme="minorHAnsi" w:hAnsiTheme="minorHAnsi" w:cstheme="minorHAnsi"/>
                <w:bCs/>
                <w:sz w:val="22"/>
                <w:szCs w:val="22"/>
              </w:rPr>
            </w:pPr>
            <w:r>
              <w:rPr>
                <w:rFonts w:asciiTheme="minorHAnsi" w:hAnsiTheme="minorHAnsi" w:cstheme="minorHAnsi"/>
                <w:bCs/>
                <w:sz w:val="22"/>
                <w:szCs w:val="22"/>
              </w:rPr>
              <w:t xml:space="preserve">Uložení na každé straně min. 150 mm (nebo dle dodavatele) </w:t>
            </w:r>
          </w:p>
        </w:tc>
        <w:tc>
          <w:tcPr>
            <w:tcW w:w="845" w:type="dxa"/>
            <w:vAlign w:val="center"/>
          </w:tcPr>
          <w:p w14:paraId="12763A8C" w14:textId="053C1B27" w:rsidR="003E3AC3" w:rsidRPr="003E3AC3" w:rsidRDefault="003E3AC3" w:rsidP="007A0D90">
            <w:pPr>
              <w:jc w:val="center"/>
              <w:rPr>
                <w:rFonts w:asciiTheme="minorHAnsi" w:hAnsiTheme="minorHAnsi" w:cstheme="minorHAnsi"/>
                <w:bCs/>
                <w:sz w:val="22"/>
                <w:szCs w:val="22"/>
              </w:rPr>
            </w:pPr>
            <w:r>
              <w:rPr>
                <w:rFonts w:asciiTheme="minorHAnsi" w:hAnsiTheme="minorHAnsi" w:cstheme="minorHAnsi"/>
                <w:bCs/>
                <w:sz w:val="22"/>
                <w:szCs w:val="22"/>
              </w:rPr>
              <w:t>1x</w:t>
            </w:r>
          </w:p>
        </w:tc>
      </w:tr>
    </w:tbl>
    <w:p w14:paraId="66517275" w14:textId="77777777" w:rsidR="00443A02" w:rsidRDefault="00443A02" w:rsidP="0096073E">
      <w:pPr>
        <w:rPr>
          <w:rFonts w:eastAsia="Times New Roman" w:cstheme="minorHAnsi"/>
          <w:b/>
          <w:szCs w:val="18"/>
          <w:lang w:eastAsia="cs-CZ"/>
        </w:rPr>
      </w:pPr>
    </w:p>
    <w:p w14:paraId="7DBD92C6" w14:textId="77777777" w:rsidR="00443A02" w:rsidRDefault="00443A02" w:rsidP="0096073E">
      <w:pPr>
        <w:rPr>
          <w:rFonts w:eastAsia="Times New Roman" w:cstheme="minorHAnsi"/>
          <w:b/>
          <w:szCs w:val="18"/>
          <w:lang w:eastAsia="cs-CZ"/>
        </w:rPr>
      </w:pPr>
    </w:p>
    <w:p w14:paraId="5BBDCE45" w14:textId="77777777" w:rsidR="00443A02" w:rsidRPr="00443A02" w:rsidRDefault="00443A02" w:rsidP="0096073E">
      <w:pPr>
        <w:rPr>
          <w:rFonts w:eastAsia="Times New Roman" w:cstheme="minorHAnsi"/>
          <w:bCs/>
          <w:szCs w:val="18"/>
          <w:lang w:eastAsia="cs-CZ"/>
        </w:rPr>
      </w:pPr>
    </w:p>
    <w:p w14:paraId="488DD9B9" w14:textId="77777777" w:rsidR="00EC400C" w:rsidRPr="00443A02" w:rsidRDefault="00EC400C" w:rsidP="00EC400C">
      <w:pPr>
        <w:tabs>
          <w:tab w:val="left" w:pos="2268"/>
        </w:tabs>
        <w:ind w:left="1560" w:hanging="1560"/>
        <w:rPr>
          <w:rFonts w:cstheme="minorHAnsi"/>
          <w:bCs/>
          <w:sz w:val="20"/>
          <w:szCs w:val="20"/>
        </w:rPr>
      </w:pPr>
      <w:r w:rsidRPr="00443A02">
        <w:rPr>
          <w:rFonts w:cstheme="minorHAnsi"/>
          <w:bCs/>
          <w:sz w:val="20"/>
          <w:szCs w:val="20"/>
        </w:rPr>
        <w:tab/>
      </w:r>
      <w:r w:rsidRPr="00443A02">
        <w:rPr>
          <w:rFonts w:cstheme="minorHAnsi"/>
          <w:bCs/>
          <w:sz w:val="20"/>
          <w:szCs w:val="20"/>
        </w:rPr>
        <w:tab/>
      </w:r>
    </w:p>
    <w:p w14:paraId="22FDC630" w14:textId="0661C0CC" w:rsidR="002C0B46" w:rsidRDefault="002C0B46" w:rsidP="00791395">
      <w:pPr>
        <w:tabs>
          <w:tab w:val="left" w:pos="2268"/>
        </w:tabs>
        <w:ind w:left="1560" w:hanging="1560"/>
        <w:rPr>
          <w:rFonts w:cs="Arial"/>
        </w:rPr>
      </w:pPr>
    </w:p>
    <w:sectPr w:rsidR="002C0B46" w:rsidSect="0070633B">
      <w:footerReference w:type="default" r:id="rId9"/>
      <w:pgSz w:w="11906" w:h="16838"/>
      <w:pgMar w:top="1135" w:right="1133" w:bottom="1134" w:left="1134" w:header="568" w:footer="2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95164" w14:textId="77777777" w:rsidR="009560F3" w:rsidRDefault="009560F3" w:rsidP="0070633B">
      <w:r>
        <w:separator/>
      </w:r>
    </w:p>
  </w:endnote>
  <w:endnote w:type="continuationSeparator" w:id="0">
    <w:p w14:paraId="0AA2D545" w14:textId="77777777" w:rsidR="009560F3" w:rsidRDefault="009560F3" w:rsidP="00706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ionOld">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F015TEELig">
    <w:altName w:val="Times New Roman"/>
    <w:charset w:val="00"/>
    <w:family w:val="auto"/>
    <w:pitch w:val="variable"/>
    <w:sig w:usb0="00000001" w:usb1="00000000"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8701789"/>
      <w:docPartObj>
        <w:docPartGallery w:val="Page Numbers (Bottom of Page)"/>
        <w:docPartUnique/>
      </w:docPartObj>
    </w:sdtPr>
    <w:sdtEndPr/>
    <w:sdtContent>
      <w:p w14:paraId="59EE46FA" w14:textId="77777777" w:rsidR="009560F3" w:rsidRDefault="009560F3">
        <w:pPr>
          <w:pStyle w:val="Zpat"/>
          <w:jc w:val="center"/>
        </w:pPr>
        <w:r>
          <w:fldChar w:fldCharType="begin"/>
        </w:r>
        <w:r>
          <w:instrText>PAGE   \* MERGEFORMAT</w:instrText>
        </w:r>
        <w:r>
          <w:fldChar w:fldCharType="separate"/>
        </w:r>
        <w:r>
          <w:rPr>
            <w:noProof/>
          </w:rPr>
          <w:t>5</w:t>
        </w:r>
        <w:r>
          <w:fldChar w:fldCharType="end"/>
        </w:r>
      </w:p>
    </w:sdtContent>
  </w:sdt>
  <w:p w14:paraId="2525D18B" w14:textId="77777777" w:rsidR="009560F3" w:rsidRDefault="009560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94367" w14:textId="77777777" w:rsidR="009560F3" w:rsidRDefault="009560F3" w:rsidP="0070633B">
      <w:r>
        <w:separator/>
      </w:r>
    </w:p>
  </w:footnote>
  <w:footnote w:type="continuationSeparator" w:id="0">
    <w:p w14:paraId="50253E5E" w14:textId="77777777" w:rsidR="009560F3" w:rsidRDefault="009560F3" w:rsidP="007063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4727D"/>
    <w:multiLevelType w:val="singleLevel"/>
    <w:tmpl w:val="DE003EF4"/>
    <w:lvl w:ilvl="0">
      <w:start w:val="1"/>
      <w:numFmt w:val="bullet"/>
      <w:pStyle w:val="Nodsazen"/>
      <w:lvlText w:val=""/>
      <w:lvlJc w:val="left"/>
      <w:pPr>
        <w:tabs>
          <w:tab w:val="num" w:pos="360"/>
        </w:tabs>
        <w:ind w:left="360" w:hanging="360"/>
      </w:pPr>
      <w:rPr>
        <w:rFonts w:ascii="Symbol" w:hAnsi="Symbol" w:hint="default"/>
      </w:rPr>
    </w:lvl>
  </w:abstractNum>
  <w:abstractNum w:abstractNumId="1" w15:restartNumberingAfterBreak="0">
    <w:nsid w:val="1BAA6C79"/>
    <w:multiLevelType w:val="multilevel"/>
    <w:tmpl w:val="2ACA08F2"/>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pStyle w:val="Sty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35331B"/>
    <w:multiLevelType w:val="multilevel"/>
    <w:tmpl w:val="1C485CE8"/>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863203D"/>
    <w:multiLevelType w:val="hybridMultilevel"/>
    <w:tmpl w:val="FAA884D4"/>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055184"/>
    <w:multiLevelType w:val="singleLevel"/>
    <w:tmpl w:val="FAC2AC20"/>
    <w:lvl w:ilvl="0">
      <w:start w:val="5"/>
      <w:numFmt w:val="bullet"/>
      <w:lvlText w:val="-"/>
      <w:lvlJc w:val="left"/>
      <w:pPr>
        <w:tabs>
          <w:tab w:val="num" w:pos="927"/>
        </w:tabs>
        <w:ind w:left="927" w:hanging="360"/>
      </w:pPr>
      <w:rPr>
        <w:rFonts w:ascii="Times New Roman" w:hAnsi="Times New Roman" w:hint="default"/>
      </w:rPr>
    </w:lvl>
  </w:abstractNum>
  <w:abstractNum w:abstractNumId="5" w15:restartNumberingAfterBreak="0">
    <w:nsid w:val="53A366F8"/>
    <w:multiLevelType w:val="singleLevel"/>
    <w:tmpl w:val="73E8186E"/>
    <w:lvl w:ilvl="0">
      <w:start w:val="1"/>
      <w:numFmt w:val="decimal"/>
      <w:pStyle w:val="Kapitola"/>
      <w:lvlText w:val="%1."/>
      <w:lvlJc w:val="left"/>
      <w:pPr>
        <w:tabs>
          <w:tab w:val="num" w:pos="360"/>
        </w:tabs>
        <w:ind w:left="360" w:hanging="360"/>
      </w:pPr>
    </w:lvl>
  </w:abstractNum>
  <w:abstractNum w:abstractNumId="6" w15:restartNumberingAfterBreak="0">
    <w:nsid w:val="561D5A99"/>
    <w:multiLevelType w:val="hybridMultilevel"/>
    <w:tmpl w:val="0CBC0C1E"/>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344032B"/>
    <w:multiLevelType w:val="hybridMultilevel"/>
    <w:tmpl w:val="63CAB0A2"/>
    <w:lvl w:ilvl="0" w:tplc="7A6637BE">
      <w:start w:val="1"/>
      <w:numFmt w:val="upperLetter"/>
      <w:pStyle w:val="Nze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51427733">
    <w:abstractNumId w:val="1"/>
  </w:num>
  <w:num w:numId="2" w16cid:durableId="1471824249">
    <w:abstractNumId w:val="2"/>
  </w:num>
  <w:num w:numId="3" w16cid:durableId="1145318647">
    <w:abstractNumId w:val="5"/>
  </w:num>
  <w:num w:numId="4" w16cid:durableId="1207184184">
    <w:abstractNumId w:val="0"/>
  </w:num>
  <w:num w:numId="5" w16cid:durableId="1406301940">
    <w:abstractNumId w:val="7"/>
  </w:num>
  <w:num w:numId="6" w16cid:durableId="287321649">
    <w:abstractNumId w:val="6"/>
  </w:num>
  <w:num w:numId="7" w16cid:durableId="798960913">
    <w:abstractNumId w:val="3"/>
  </w:num>
  <w:num w:numId="8" w16cid:durableId="1895388090">
    <w:abstractNumId w:val="2"/>
  </w:num>
  <w:num w:numId="9" w16cid:durableId="1592395817">
    <w:abstractNumId w:val="2"/>
  </w:num>
  <w:num w:numId="10" w16cid:durableId="368143531">
    <w:abstractNumId w:val="2"/>
  </w:num>
  <w:num w:numId="11" w16cid:durableId="526332927">
    <w:abstractNumId w:val="2"/>
  </w:num>
  <w:num w:numId="12" w16cid:durableId="1712220536">
    <w:abstractNumId w:val="4"/>
  </w:num>
  <w:num w:numId="13" w16cid:durableId="468211172">
    <w:abstractNumId w:val="2"/>
  </w:num>
  <w:num w:numId="14" w16cid:durableId="392240050">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3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0C1"/>
    <w:rsid w:val="0000577F"/>
    <w:rsid w:val="0001460B"/>
    <w:rsid w:val="00017D2E"/>
    <w:rsid w:val="00020348"/>
    <w:rsid w:val="0002126A"/>
    <w:rsid w:val="00024AA5"/>
    <w:rsid w:val="00024C0C"/>
    <w:rsid w:val="00025342"/>
    <w:rsid w:val="0002619E"/>
    <w:rsid w:val="000328C6"/>
    <w:rsid w:val="0003507C"/>
    <w:rsid w:val="0003550C"/>
    <w:rsid w:val="0005751C"/>
    <w:rsid w:val="0005785E"/>
    <w:rsid w:val="000633DD"/>
    <w:rsid w:val="000733D6"/>
    <w:rsid w:val="000826ED"/>
    <w:rsid w:val="00086EBF"/>
    <w:rsid w:val="000A3C92"/>
    <w:rsid w:val="000A3FDE"/>
    <w:rsid w:val="000A6ED6"/>
    <w:rsid w:val="000B1DA1"/>
    <w:rsid w:val="000B1F4E"/>
    <w:rsid w:val="000B6318"/>
    <w:rsid w:val="000B7EDB"/>
    <w:rsid w:val="000C352F"/>
    <w:rsid w:val="000C521F"/>
    <w:rsid w:val="000D00CF"/>
    <w:rsid w:val="000D2680"/>
    <w:rsid w:val="000D64D2"/>
    <w:rsid w:val="000D70A8"/>
    <w:rsid w:val="000E46E8"/>
    <w:rsid w:val="000E67E8"/>
    <w:rsid w:val="000F5626"/>
    <w:rsid w:val="000F6AAB"/>
    <w:rsid w:val="00101511"/>
    <w:rsid w:val="00102693"/>
    <w:rsid w:val="001117F1"/>
    <w:rsid w:val="00112499"/>
    <w:rsid w:val="00113D16"/>
    <w:rsid w:val="00114E67"/>
    <w:rsid w:val="0014326D"/>
    <w:rsid w:val="00146D57"/>
    <w:rsid w:val="001558B2"/>
    <w:rsid w:val="00162F05"/>
    <w:rsid w:val="00164B38"/>
    <w:rsid w:val="001663E1"/>
    <w:rsid w:val="00171725"/>
    <w:rsid w:val="00172C28"/>
    <w:rsid w:val="0017555A"/>
    <w:rsid w:val="001909C8"/>
    <w:rsid w:val="00191FC1"/>
    <w:rsid w:val="00192BA8"/>
    <w:rsid w:val="001940F7"/>
    <w:rsid w:val="001B5164"/>
    <w:rsid w:val="001B705F"/>
    <w:rsid w:val="001C25C6"/>
    <w:rsid w:val="001C2C3C"/>
    <w:rsid w:val="001C6673"/>
    <w:rsid w:val="001D6118"/>
    <w:rsid w:val="001F117A"/>
    <w:rsid w:val="001F12DB"/>
    <w:rsid w:val="001F2B62"/>
    <w:rsid w:val="00203CF2"/>
    <w:rsid w:val="0022361B"/>
    <w:rsid w:val="00223667"/>
    <w:rsid w:val="0022677C"/>
    <w:rsid w:val="002337A5"/>
    <w:rsid w:val="00234BB3"/>
    <w:rsid w:val="002361D1"/>
    <w:rsid w:val="0024226A"/>
    <w:rsid w:val="00243A8A"/>
    <w:rsid w:val="002516F6"/>
    <w:rsid w:val="00256D88"/>
    <w:rsid w:val="00260854"/>
    <w:rsid w:val="00265160"/>
    <w:rsid w:val="002658EF"/>
    <w:rsid w:val="00267373"/>
    <w:rsid w:val="00272BD7"/>
    <w:rsid w:val="00273432"/>
    <w:rsid w:val="00275846"/>
    <w:rsid w:val="0028083C"/>
    <w:rsid w:val="002808CB"/>
    <w:rsid w:val="002932DC"/>
    <w:rsid w:val="002A2D08"/>
    <w:rsid w:val="002B02B6"/>
    <w:rsid w:val="002B2922"/>
    <w:rsid w:val="002B2E25"/>
    <w:rsid w:val="002C0B46"/>
    <w:rsid w:val="002C36EF"/>
    <w:rsid w:val="002E488D"/>
    <w:rsid w:val="002E4E43"/>
    <w:rsid w:val="002E5DFC"/>
    <w:rsid w:val="002F0922"/>
    <w:rsid w:val="002F0FEE"/>
    <w:rsid w:val="002F1579"/>
    <w:rsid w:val="002F4504"/>
    <w:rsid w:val="0030085C"/>
    <w:rsid w:val="00302022"/>
    <w:rsid w:val="003104ED"/>
    <w:rsid w:val="003148EB"/>
    <w:rsid w:val="00315C5D"/>
    <w:rsid w:val="00324509"/>
    <w:rsid w:val="00325AF7"/>
    <w:rsid w:val="00326835"/>
    <w:rsid w:val="00331552"/>
    <w:rsid w:val="003401C2"/>
    <w:rsid w:val="00346570"/>
    <w:rsid w:val="003466E2"/>
    <w:rsid w:val="00366F76"/>
    <w:rsid w:val="00370A2C"/>
    <w:rsid w:val="00370F8D"/>
    <w:rsid w:val="00372C02"/>
    <w:rsid w:val="00374D18"/>
    <w:rsid w:val="00390176"/>
    <w:rsid w:val="003A0F90"/>
    <w:rsid w:val="003A41E4"/>
    <w:rsid w:val="003A58BA"/>
    <w:rsid w:val="003B62CD"/>
    <w:rsid w:val="003B7430"/>
    <w:rsid w:val="003C54CE"/>
    <w:rsid w:val="003D733B"/>
    <w:rsid w:val="003E3AC3"/>
    <w:rsid w:val="003E4383"/>
    <w:rsid w:val="003E4EB4"/>
    <w:rsid w:val="003F5AAF"/>
    <w:rsid w:val="004056F7"/>
    <w:rsid w:val="00407F55"/>
    <w:rsid w:val="00410781"/>
    <w:rsid w:val="004162E4"/>
    <w:rsid w:val="00425C8F"/>
    <w:rsid w:val="00426B16"/>
    <w:rsid w:val="004340D8"/>
    <w:rsid w:val="0044131D"/>
    <w:rsid w:val="00443A02"/>
    <w:rsid w:val="00444F59"/>
    <w:rsid w:val="00450567"/>
    <w:rsid w:val="00454F06"/>
    <w:rsid w:val="00457495"/>
    <w:rsid w:val="004761A5"/>
    <w:rsid w:val="0048700A"/>
    <w:rsid w:val="00494025"/>
    <w:rsid w:val="00494C02"/>
    <w:rsid w:val="00497F63"/>
    <w:rsid w:val="004A46D0"/>
    <w:rsid w:val="004B0B61"/>
    <w:rsid w:val="004B2862"/>
    <w:rsid w:val="004B752B"/>
    <w:rsid w:val="004B775B"/>
    <w:rsid w:val="004C3768"/>
    <w:rsid w:val="004C6B58"/>
    <w:rsid w:val="004C7348"/>
    <w:rsid w:val="004F4DB7"/>
    <w:rsid w:val="004F5FFE"/>
    <w:rsid w:val="005011E5"/>
    <w:rsid w:val="005049D9"/>
    <w:rsid w:val="00506245"/>
    <w:rsid w:val="00510F69"/>
    <w:rsid w:val="00513C9A"/>
    <w:rsid w:val="00514043"/>
    <w:rsid w:val="00520418"/>
    <w:rsid w:val="00521E56"/>
    <w:rsid w:val="00530A82"/>
    <w:rsid w:val="005324C0"/>
    <w:rsid w:val="00533CCA"/>
    <w:rsid w:val="00541DA2"/>
    <w:rsid w:val="00545B33"/>
    <w:rsid w:val="00556117"/>
    <w:rsid w:val="0055775A"/>
    <w:rsid w:val="005578B8"/>
    <w:rsid w:val="00561E15"/>
    <w:rsid w:val="0057177D"/>
    <w:rsid w:val="00581CFF"/>
    <w:rsid w:val="00581DC5"/>
    <w:rsid w:val="00585809"/>
    <w:rsid w:val="0058780C"/>
    <w:rsid w:val="00592256"/>
    <w:rsid w:val="005A0FE5"/>
    <w:rsid w:val="005A42BC"/>
    <w:rsid w:val="005B35C6"/>
    <w:rsid w:val="005B59FF"/>
    <w:rsid w:val="005B7975"/>
    <w:rsid w:val="005C697B"/>
    <w:rsid w:val="005D2717"/>
    <w:rsid w:val="005D2D2D"/>
    <w:rsid w:val="005D3B9A"/>
    <w:rsid w:val="005E0250"/>
    <w:rsid w:val="005E4B55"/>
    <w:rsid w:val="005E5810"/>
    <w:rsid w:val="005E6E5D"/>
    <w:rsid w:val="006008BB"/>
    <w:rsid w:val="00601512"/>
    <w:rsid w:val="006022B4"/>
    <w:rsid w:val="006039A8"/>
    <w:rsid w:val="006072DC"/>
    <w:rsid w:val="006231B0"/>
    <w:rsid w:val="006331F3"/>
    <w:rsid w:val="00635D7D"/>
    <w:rsid w:val="00645D5A"/>
    <w:rsid w:val="00646D12"/>
    <w:rsid w:val="00652168"/>
    <w:rsid w:val="00653A22"/>
    <w:rsid w:val="00670329"/>
    <w:rsid w:val="00676739"/>
    <w:rsid w:val="00685636"/>
    <w:rsid w:val="00690623"/>
    <w:rsid w:val="006A1E53"/>
    <w:rsid w:val="006A40A8"/>
    <w:rsid w:val="006B1949"/>
    <w:rsid w:val="006B5677"/>
    <w:rsid w:val="006D073E"/>
    <w:rsid w:val="006D6024"/>
    <w:rsid w:val="006D6ED3"/>
    <w:rsid w:val="006F4BED"/>
    <w:rsid w:val="0070126D"/>
    <w:rsid w:val="00701657"/>
    <w:rsid w:val="0070245A"/>
    <w:rsid w:val="00704967"/>
    <w:rsid w:val="0070633B"/>
    <w:rsid w:val="007219D9"/>
    <w:rsid w:val="007313EF"/>
    <w:rsid w:val="00731955"/>
    <w:rsid w:val="00740544"/>
    <w:rsid w:val="00744991"/>
    <w:rsid w:val="007452C1"/>
    <w:rsid w:val="0074790B"/>
    <w:rsid w:val="00747EF5"/>
    <w:rsid w:val="00756797"/>
    <w:rsid w:val="007732E1"/>
    <w:rsid w:val="00774D9E"/>
    <w:rsid w:val="00780609"/>
    <w:rsid w:val="00791395"/>
    <w:rsid w:val="007A0D90"/>
    <w:rsid w:val="007A235A"/>
    <w:rsid w:val="007A2895"/>
    <w:rsid w:val="007A39CD"/>
    <w:rsid w:val="007A5E88"/>
    <w:rsid w:val="007A6E73"/>
    <w:rsid w:val="007C22A8"/>
    <w:rsid w:val="007C31A5"/>
    <w:rsid w:val="007C4397"/>
    <w:rsid w:val="007D4D9C"/>
    <w:rsid w:val="00801D47"/>
    <w:rsid w:val="00805041"/>
    <w:rsid w:val="00806F12"/>
    <w:rsid w:val="0081278B"/>
    <w:rsid w:val="00817923"/>
    <w:rsid w:val="00827A1F"/>
    <w:rsid w:val="00836221"/>
    <w:rsid w:val="008403CE"/>
    <w:rsid w:val="0084132A"/>
    <w:rsid w:val="00841C11"/>
    <w:rsid w:val="00850B2D"/>
    <w:rsid w:val="00856548"/>
    <w:rsid w:val="008607FB"/>
    <w:rsid w:val="00862026"/>
    <w:rsid w:val="00863D0F"/>
    <w:rsid w:val="008705E3"/>
    <w:rsid w:val="00876A58"/>
    <w:rsid w:val="00890876"/>
    <w:rsid w:val="00893649"/>
    <w:rsid w:val="0089458F"/>
    <w:rsid w:val="00894B30"/>
    <w:rsid w:val="008A0784"/>
    <w:rsid w:val="008A1642"/>
    <w:rsid w:val="008A1D32"/>
    <w:rsid w:val="008A3B5F"/>
    <w:rsid w:val="008A4608"/>
    <w:rsid w:val="008A4EC3"/>
    <w:rsid w:val="008B640F"/>
    <w:rsid w:val="008C1F85"/>
    <w:rsid w:val="008C2DB7"/>
    <w:rsid w:val="008C37C9"/>
    <w:rsid w:val="008C743A"/>
    <w:rsid w:val="008D2625"/>
    <w:rsid w:val="008D4592"/>
    <w:rsid w:val="008D4D1B"/>
    <w:rsid w:val="008E09C9"/>
    <w:rsid w:val="008E7058"/>
    <w:rsid w:val="008F568D"/>
    <w:rsid w:val="00902896"/>
    <w:rsid w:val="00906087"/>
    <w:rsid w:val="009067E6"/>
    <w:rsid w:val="00906E76"/>
    <w:rsid w:val="0093171B"/>
    <w:rsid w:val="00931F25"/>
    <w:rsid w:val="00933523"/>
    <w:rsid w:val="00936444"/>
    <w:rsid w:val="00951878"/>
    <w:rsid w:val="009560F3"/>
    <w:rsid w:val="0096073E"/>
    <w:rsid w:val="0098050F"/>
    <w:rsid w:val="00986530"/>
    <w:rsid w:val="009916D6"/>
    <w:rsid w:val="00992AD9"/>
    <w:rsid w:val="009B4F64"/>
    <w:rsid w:val="009C26E6"/>
    <w:rsid w:val="009C2C0B"/>
    <w:rsid w:val="009C50C6"/>
    <w:rsid w:val="009D1D35"/>
    <w:rsid w:val="009E2549"/>
    <w:rsid w:val="009F562C"/>
    <w:rsid w:val="00A03C48"/>
    <w:rsid w:val="00A11555"/>
    <w:rsid w:val="00A11CA9"/>
    <w:rsid w:val="00A17C3A"/>
    <w:rsid w:val="00A17FE7"/>
    <w:rsid w:val="00A2105E"/>
    <w:rsid w:val="00A34FB1"/>
    <w:rsid w:val="00A434A5"/>
    <w:rsid w:val="00A55E92"/>
    <w:rsid w:val="00A574E3"/>
    <w:rsid w:val="00A64703"/>
    <w:rsid w:val="00A85299"/>
    <w:rsid w:val="00A86E2F"/>
    <w:rsid w:val="00A90747"/>
    <w:rsid w:val="00A96F12"/>
    <w:rsid w:val="00AA05EE"/>
    <w:rsid w:val="00AB7BB1"/>
    <w:rsid w:val="00AC597A"/>
    <w:rsid w:val="00AD25AC"/>
    <w:rsid w:val="00AD526B"/>
    <w:rsid w:val="00AD7716"/>
    <w:rsid w:val="00AE502D"/>
    <w:rsid w:val="00AE739C"/>
    <w:rsid w:val="00AF20C1"/>
    <w:rsid w:val="00AF3D96"/>
    <w:rsid w:val="00AF6FDB"/>
    <w:rsid w:val="00B14504"/>
    <w:rsid w:val="00B14A3B"/>
    <w:rsid w:val="00B14AAF"/>
    <w:rsid w:val="00B243CD"/>
    <w:rsid w:val="00B25FE1"/>
    <w:rsid w:val="00B267F6"/>
    <w:rsid w:val="00B274DD"/>
    <w:rsid w:val="00B35A5D"/>
    <w:rsid w:val="00B46533"/>
    <w:rsid w:val="00B5244F"/>
    <w:rsid w:val="00B542B6"/>
    <w:rsid w:val="00B54B05"/>
    <w:rsid w:val="00B6096F"/>
    <w:rsid w:val="00B629CB"/>
    <w:rsid w:val="00B715F6"/>
    <w:rsid w:val="00B8088C"/>
    <w:rsid w:val="00B813D0"/>
    <w:rsid w:val="00B8254E"/>
    <w:rsid w:val="00B82A7C"/>
    <w:rsid w:val="00B82D9A"/>
    <w:rsid w:val="00B83CCA"/>
    <w:rsid w:val="00B856CF"/>
    <w:rsid w:val="00B97BD9"/>
    <w:rsid w:val="00BA714F"/>
    <w:rsid w:val="00BB0A64"/>
    <w:rsid w:val="00BB61B2"/>
    <w:rsid w:val="00BB64F2"/>
    <w:rsid w:val="00BD15C8"/>
    <w:rsid w:val="00BE63E9"/>
    <w:rsid w:val="00BF5520"/>
    <w:rsid w:val="00BF57ED"/>
    <w:rsid w:val="00C0752C"/>
    <w:rsid w:val="00C07D53"/>
    <w:rsid w:val="00C222FA"/>
    <w:rsid w:val="00C26692"/>
    <w:rsid w:val="00C33759"/>
    <w:rsid w:val="00C354EF"/>
    <w:rsid w:val="00C423AA"/>
    <w:rsid w:val="00C4374C"/>
    <w:rsid w:val="00C450E0"/>
    <w:rsid w:val="00C4674D"/>
    <w:rsid w:val="00C46CB5"/>
    <w:rsid w:val="00C51A0F"/>
    <w:rsid w:val="00C53825"/>
    <w:rsid w:val="00C53EA4"/>
    <w:rsid w:val="00C54084"/>
    <w:rsid w:val="00C7531E"/>
    <w:rsid w:val="00C75C37"/>
    <w:rsid w:val="00C76367"/>
    <w:rsid w:val="00C7679D"/>
    <w:rsid w:val="00C822AF"/>
    <w:rsid w:val="00C94F09"/>
    <w:rsid w:val="00CA1144"/>
    <w:rsid w:val="00CA3DC6"/>
    <w:rsid w:val="00CB217D"/>
    <w:rsid w:val="00CC636A"/>
    <w:rsid w:val="00CE0BA2"/>
    <w:rsid w:val="00D050D5"/>
    <w:rsid w:val="00D114BF"/>
    <w:rsid w:val="00D16F84"/>
    <w:rsid w:val="00D2177D"/>
    <w:rsid w:val="00D2378F"/>
    <w:rsid w:val="00D473B0"/>
    <w:rsid w:val="00D50993"/>
    <w:rsid w:val="00D63530"/>
    <w:rsid w:val="00D679DE"/>
    <w:rsid w:val="00D76F7E"/>
    <w:rsid w:val="00D9330B"/>
    <w:rsid w:val="00D9355A"/>
    <w:rsid w:val="00DA7776"/>
    <w:rsid w:val="00DB2A81"/>
    <w:rsid w:val="00DB4B91"/>
    <w:rsid w:val="00DC2E93"/>
    <w:rsid w:val="00DC43EF"/>
    <w:rsid w:val="00DC665B"/>
    <w:rsid w:val="00DD1D1E"/>
    <w:rsid w:val="00DE53FB"/>
    <w:rsid w:val="00DF127B"/>
    <w:rsid w:val="00E04D0A"/>
    <w:rsid w:val="00E105BD"/>
    <w:rsid w:val="00E15742"/>
    <w:rsid w:val="00E32ED0"/>
    <w:rsid w:val="00E330A9"/>
    <w:rsid w:val="00E34BD2"/>
    <w:rsid w:val="00E355CC"/>
    <w:rsid w:val="00E3566E"/>
    <w:rsid w:val="00E358AE"/>
    <w:rsid w:val="00E557EB"/>
    <w:rsid w:val="00E663E3"/>
    <w:rsid w:val="00E66FEE"/>
    <w:rsid w:val="00E7213A"/>
    <w:rsid w:val="00E75323"/>
    <w:rsid w:val="00E77065"/>
    <w:rsid w:val="00E823AF"/>
    <w:rsid w:val="00E875F7"/>
    <w:rsid w:val="00E95B97"/>
    <w:rsid w:val="00EA0022"/>
    <w:rsid w:val="00EA0757"/>
    <w:rsid w:val="00EB4552"/>
    <w:rsid w:val="00EC400C"/>
    <w:rsid w:val="00EE3DA3"/>
    <w:rsid w:val="00EF0D33"/>
    <w:rsid w:val="00EF1AA8"/>
    <w:rsid w:val="00EF312B"/>
    <w:rsid w:val="00EF5A25"/>
    <w:rsid w:val="00F00D9D"/>
    <w:rsid w:val="00F05423"/>
    <w:rsid w:val="00F2613B"/>
    <w:rsid w:val="00F26D87"/>
    <w:rsid w:val="00F3040E"/>
    <w:rsid w:val="00F40982"/>
    <w:rsid w:val="00F414AE"/>
    <w:rsid w:val="00F55880"/>
    <w:rsid w:val="00F56B1F"/>
    <w:rsid w:val="00F5757A"/>
    <w:rsid w:val="00F65373"/>
    <w:rsid w:val="00F665A3"/>
    <w:rsid w:val="00F66843"/>
    <w:rsid w:val="00F679B8"/>
    <w:rsid w:val="00F705CF"/>
    <w:rsid w:val="00F74377"/>
    <w:rsid w:val="00F91329"/>
    <w:rsid w:val="00FB0953"/>
    <w:rsid w:val="00FB1FC8"/>
    <w:rsid w:val="00FB3D5C"/>
    <w:rsid w:val="00FC73CA"/>
    <w:rsid w:val="00FD3895"/>
    <w:rsid w:val="00FE394C"/>
    <w:rsid w:val="00FE4BF5"/>
    <w:rsid w:val="00FE50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3777"/>
    <o:shapelayout v:ext="edit">
      <o:idmap v:ext="edit" data="1"/>
    </o:shapelayout>
  </w:shapeDefaults>
  <w:decimalSymbol w:val=","/>
  <w:listSeparator w:val=";"/>
  <w14:docId w14:val="20C868BB"/>
  <w15:docId w15:val="{73BF47BD-BBD7-404B-B316-9D97EF704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E32ED0"/>
    <w:pPr>
      <w:keepNext/>
      <w:keepLines/>
      <w:numPr>
        <w:numId w:val="2"/>
      </w:numPr>
      <w:outlineLvl w:val="0"/>
    </w:pPr>
    <w:rPr>
      <w:rFonts w:eastAsiaTheme="majorEastAsia" w:cstheme="majorBidi"/>
      <w:b/>
      <w:bCs/>
      <w:sz w:val="32"/>
      <w:szCs w:val="24"/>
    </w:rPr>
  </w:style>
  <w:style w:type="paragraph" w:styleId="Nadpis2">
    <w:name w:val="heading 2"/>
    <w:aliases w:val="Char,Nadpis,2,1"/>
    <w:basedOn w:val="Odstavecseseznamem"/>
    <w:next w:val="Normln"/>
    <w:link w:val="Nadpis2Char"/>
    <w:uiPriority w:val="9"/>
    <w:unhideWhenUsed/>
    <w:qFormat/>
    <w:rsid w:val="0096073E"/>
    <w:pPr>
      <w:numPr>
        <w:ilvl w:val="1"/>
        <w:numId w:val="2"/>
      </w:numPr>
      <w:outlineLvl w:val="1"/>
    </w:pPr>
    <w:rPr>
      <w:b/>
      <w:sz w:val="24"/>
    </w:rPr>
  </w:style>
  <w:style w:type="paragraph" w:styleId="Nadpis3">
    <w:name w:val="heading 3"/>
    <w:aliases w:val="Nadpis 3 velká písmena"/>
    <w:basedOn w:val="Normln"/>
    <w:next w:val="Normln"/>
    <w:link w:val="Nadpis3Char"/>
    <w:unhideWhenUsed/>
    <w:qFormat/>
    <w:rsid w:val="00541DA2"/>
    <w:pPr>
      <w:keepNext/>
      <w:keepLines/>
      <w:numPr>
        <w:ilvl w:val="2"/>
        <w:numId w:val="2"/>
      </w:numPr>
      <w:spacing w:before="200"/>
      <w:outlineLvl w:val="2"/>
    </w:pPr>
    <w:rPr>
      <w:rFonts w:asciiTheme="majorHAnsi" w:eastAsiaTheme="majorEastAsia" w:hAnsiTheme="majorHAnsi" w:cstheme="majorBidi"/>
      <w:b/>
      <w:bCs/>
    </w:rPr>
  </w:style>
  <w:style w:type="paragraph" w:styleId="Nadpis4">
    <w:name w:val="heading 4"/>
    <w:basedOn w:val="Normln"/>
    <w:next w:val="Normln"/>
    <w:link w:val="Nadpis4Char"/>
    <w:unhideWhenUsed/>
    <w:qFormat/>
    <w:rsid w:val="00541DA2"/>
    <w:pPr>
      <w:keepNext/>
      <w:keepLines/>
      <w:spacing w:before="200"/>
      <w:outlineLvl w:val="3"/>
    </w:pPr>
    <w:rPr>
      <w:rFonts w:asciiTheme="majorHAnsi" w:eastAsiaTheme="majorEastAsia" w:hAnsiTheme="majorHAnsi" w:cstheme="majorBidi"/>
      <w:b/>
      <w:bCs/>
      <w:i/>
      <w:iCs/>
      <w:u w:val="single"/>
    </w:rPr>
  </w:style>
  <w:style w:type="paragraph" w:styleId="Nadpis5">
    <w:name w:val="heading 5"/>
    <w:basedOn w:val="Normln"/>
    <w:next w:val="Normln"/>
    <w:link w:val="Nadpis5Char"/>
    <w:qFormat/>
    <w:rsid w:val="00862026"/>
    <w:pPr>
      <w:keepNext/>
      <w:spacing w:before="120" w:line="240" w:lineRule="atLeast"/>
      <w:jc w:val="both"/>
      <w:outlineLvl w:val="4"/>
    </w:pPr>
    <w:rPr>
      <w:rFonts w:ascii="Arial" w:eastAsia="Times New Roman" w:hAnsi="Arial" w:cs="Times New Roman"/>
      <w:b/>
      <w:sz w:val="24"/>
      <w:szCs w:val="20"/>
      <w:u w:val="single"/>
      <w:lang w:eastAsia="cs-CZ"/>
    </w:rPr>
  </w:style>
  <w:style w:type="paragraph" w:styleId="Nadpis6">
    <w:name w:val="heading 6"/>
    <w:basedOn w:val="Normln"/>
    <w:next w:val="Normln"/>
    <w:link w:val="Nadpis6Char"/>
    <w:uiPriority w:val="9"/>
    <w:unhideWhenUsed/>
    <w:qFormat/>
    <w:rsid w:val="0096073E"/>
    <w:pPr>
      <w:keepNext/>
      <w:keepLines/>
      <w:spacing w:before="4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nhideWhenUsed/>
    <w:qFormat/>
    <w:rsid w:val="0096073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541DA2"/>
    <w:pPr>
      <w:numPr>
        <w:numId w:val="5"/>
      </w:numPr>
      <w:pBdr>
        <w:bottom w:val="single" w:sz="8" w:space="4" w:color="4F81BD" w:themeColor="accent1"/>
      </w:pBdr>
      <w:contextualSpacing/>
    </w:pPr>
    <w:rPr>
      <w:rFonts w:asciiTheme="majorHAnsi" w:eastAsiaTheme="majorEastAsia" w:hAnsiTheme="majorHAnsi" w:cstheme="majorBidi"/>
      <w:b/>
      <w:spacing w:val="5"/>
      <w:kern w:val="28"/>
      <w:sz w:val="28"/>
      <w:szCs w:val="28"/>
    </w:rPr>
  </w:style>
  <w:style w:type="character" w:customStyle="1" w:styleId="NzevChar">
    <w:name w:val="Název Char"/>
    <w:basedOn w:val="Standardnpsmoodstavce"/>
    <w:link w:val="Nzev"/>
    <w:uiPriority w:val="10"/>
    <w:rsid w:val="00541DA2"/>
    <w:rPr>
      <w:rFonts w:asciiTheme="majorHAnsi" w:eastAsiaTheme="majorEastAsia" w:hAnsiTheme="majorHAnsi" w:cstheme="majorBidi"/>
      <w:b/>
      <w:spacing w:val="5"/>
      <w:kern w:val="28"/>
      <w:sz w:val="28"/>
      <w:szCs w:val="28"/>
    </w:rPr>
  </w:style>
  <w:style w:type="paragraph" w:styleId="Podnadpis">
    <w:name w:val="Subtitle"/>
    <w:basedOn w:val="Normln"/>
    <w:next w:val="Normln"/>
    <w:link w:val="PodnadpisChar"/>
    <w:qFormat/>
    <w:rsid w:val="00AF20C1"/>
    <w:pPr>
      <w:numPr>
        <w:ilvl w:val="1"/>
      </w:numPr>
    </w:pPr>
    <w:rPr>
      <w:rFonts w:asciiTheme="majorHAnsi" w:eastAsiaTheme="majorEastAsia" w:hAnsiTheme="majorHAnsi" w:cstheme="majorBidi"/>
      <w:i/>
      <w:iCs/>
      <w:spacing w:val="15"/>
      <w:sz w:val="24"/>
      <w:szCs w:val="24"/>
    </w:rPr>
  </w:style>
  <w:style w:type="character" w:customStyle="1" w:styleId="PodnadpisChar">
    <w:name w:val="Podnadpis Char"/>
    <w:basedOn w:val="Standardnpsmoodstavce"/>
    <w:link w:val="Podnadpis"/>
    <w:uiPriority w:val="11"/>
    <w:rsid w:val="00AF20C1"/>
    <w:rPr>
      <w:rFonts w:asciiTheme="majorHAnsi" w:eastAsiaTheme="majorEastAsia" w:hAnsiTheme="majorHAnsi" w:cstheme="majorBidi"/>
      <w:i/>
      <w:iCs/>
      <w:spacing w:val="15"/>
      <w:sz w:val="24"/>
      <w:szCs w:val="24"/>
    </w:rPr>
  </w:style>
  <w:style w:type="character" w:customStyle="1" w:styleId="Nadpis1Char">
    <w:name w:val="Nadpis 1 Char"/>
    <w:basedOn w:val="Standardnpsmoodstavce"/>
    <w:link w:val="Nadpis1"/>
    <w:uiPriority w:val="9"/>
    <w:rsid w:val="00E32ED0"/>
    <w:rPr>
      <w:rFonts w:eastAsiaTheme="majorEastAsia" w:cstheme="majorBidi"/>
      <w:b/>
      <w:bCs/>
      <w:sz w:val="32"/>
      <w:szCs w:val="24"/>
    </w:rPr>
  </w:style>
  <w:style w:type="character" w:customStyle="1" w:styleId="Nadpis2Char">
    <w:name w:val="Nadpis 2 Char"/>
    <w:aliases w:val="Char Char,Nadpis Char,2 Char,1 Char"/>
    <w:basedOn w:val="Standardnpsmoodstavce"/>
    <w:link w:val="Nadpis2"/>
    <w:uiPriority w:val="9"/>
    <w:rsid w:val="0096073E"/>
    <w:rPr>
      <w:b/>
      <w:sz w:val="24"/>
    </w:rPr>
  </w:style>
  <w:style w:type="character" w:customStyle="1" w:styleId="Nadpis3Char">
    <w:name w:val="Nadpis 3 Char"/>
    <w:aliases w:val="Nadpis 3 velká písmena Char"/>
    <w:basedOn w:val="Standardnpsmoodstavce"/>
    <w:link w:val="Nadpis3"/>
    <w:rsid w:val="00541DA2"/>
    <w:rPr>
      <w:rFonts w:asciiTheme="majorHAnsi" w:eastAsiaTheme="majorEastAsia" w:hAnsiTheme="majorHAnsi" w:cstheme="majorBidi"/>
      <w:b/>
      <w:bCs/>
    </w:rPr>
  </w:style>
  <w:style w:type="paragraph" w:styleId="Odstavecseseznamem">
    <w:name w:val="List Paragraph"/>
    <w:basedOn w:val="Normln"/>
    <w:uiPriority w:val="34"/>
    <w:qFormat/>
    <w:rsid w:val="00AF20C1"/>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D473B0"/>
    <w:pPr>
      <w:spacing w:after="120"/>
      <w:jc w:val="both"/>
    </w:pPr>
    <w:rPr>
      <w:rFonts w:ascii="CenturionOld" w:eastAsia="Times New Roman" w:hAnsi="CenturionOld" w:cs="Times New Roman"/>
      <w:color w:val="FF0000"/>
      <w:sz w:val="24"/>
      <w:szCs w:val="20"/>
      <w:lang w:eastAsia="cs-CZ"/>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D473B0"/>
    <w:rPr>
      <w:rFonts w:ascii="CenturionOld" w:eastAsia="Times New Roman" w:hAnsi="CenturionOld" w:cs="Times New Roman"/>
      <w:color w:val="FF0000"/>
      <w:sz w:val="24"/>
      <w:szCs w:val="20"/>
      <w:lang w:eastAsia="cs-CZ"/>
    </w:rPr>
  </w:style>
  <w:style w:type="paragraph" w:styleId="Obsah1">
    <w:name w:val="toc 1"/>
    <w:basedOn w:val="Normln"/>
    <w:next w:val="Normln"/>
    <w:autoRedefine/>
    <w:uiPriority w:val="39"/>
    <w:rsid w:val="001F12DB"/>
    <w:pPr>
      <w:spacing w:before="120" w:after="120"/>
    </w:pPr>
    <w:rPr>
      <w:rFonts w:cstheme="minorHAnsi"/>
      <w:b/>
      <w:bCs/>
      <w:caps/>
      <w:sz w:val="20"/>
      <w:szCs w:val="20"/>
    </w:rPr>
  </w:style>
  <w:style w:type="paragraph" w:styleId="Zpat">
    <w:name w:val="footer"/>
    <w:basedOn w:val="Normln"/>
    <w:link w:val="ZpatChar"/>
    <w:uiPriority w:val="99"/>
    <w:rsid w:val="00D473B0"/>
    <w:pPr>
      <w:tabs>
        <w:tab w:val="center" w:pos="4536"/>
        <w:tab w:val="right" w:pos="9072"/>
      </w:tabs>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D473B0"/>
    <w:rPr>
      <w:rFonts w:ascii="Times New Roman" w:eastAsia="Times New Roman" w:hAnsi="Times New Roman" w:cs="Times New Roman"/>
      <w:sz w:val="20"/>
      <w:szCs w:val="20"/>
      <w:lang w:eastAsia="cs-CZ"/>
    </w:rPr>
  </w:style>
  <w:style w:type="character" w:styleId="Siln">
    <w:name w:val="Strong"/>
    <w:basedOn w:val="Standardnpsmoodstavce"/>
    <w:qFormat/>
    <w:rsid w:val="00D473B0"/>
    <w:rPr>
      <w:b/>
      <w:bCs/>
    </w:rPr>
  </w:style>
  <w:style w:type="character" w:customStyle="1" w:styleId="Nadpis4Char">
    <w:name w:val="Nadpis 4 Char"/>
    <w:basedOn w:val="Standardnpsmoodstavce"/>
    <w:link w:val="Nadpis4"/>
    <w:rsid w:val="00541DA2"/>
    <w:rPr>
      <w:rFonts w:asciiTheme="majorHAnsi" w:eastAsiaTheme="majorEastAsia" w:hAnsiTheme="majorHAnsi" w:cstheme="majorBidi"/>
      <w:b/>
      <w:bCs/>
      <w:i/>
      <w:iCs/>
      <w:u w:val="single"/>
    </w:rPr>
  </w:style>
  <w:style w:type="character" w:customStyle="1" w:styleId="Nadpis5Char">
    <w:name w:val="Nadpis 5 Char"/>
    <w:basedOn w:val="Standardnpsmoodstavce"/>
    <w:link w:val="Nadpis5"/>
    <w:rsid w:val="00862026"/>
    <w:rPr>
      <w:rFonts w:ascii="Arial" w:eastAsia="Times New Roman" w:hAnsi="Arial" w:cs="Times New Roman"/>
      <w:b/>
      <w:sz w:val="24"/>
      <w:szCs w:val="20"/>
      <w:u w:val="single"/>
      <w:lang w:eastAsia="cs-CZ"/>
    </w:rPr>
  </w:style>
  <w:style w:type="paragraph" w:styleId="Obsah2">
    <w:name w:val="toc 2"/>
    <w:basedOn w:val="Normln"/>
    <w:next w:val="Normln"/>
    <w:autoRedefine/>
    <w:uiPriority w:val="39"/>
    <w:rsid w:val="005E0250"/>
    <w:pPr>
      <w:ind w:left="220"/>
    </w:pPr>
    <w:rPr>
      <w:rFonts w:cstheme="minorHAnsi"/>
      <w:smallCaps/>
      <w:sz w:val="20"/>
      <w:szCs w:val="20"/>
    </w:rPr>
  </w:style>
  <w:style w:type="paragraph" w:styleId="Obsah3">
    <w:name w:val="toc 3"/>
    <w:basedOn w:val="Normln"/>
    <w:next w:val="Normln"/>
    <w:autoRedefine/>
    <w:uiPriority w:val="39"/>
    <w:rsid w:val="00862026"/>
    <w:pPr>
      <w:ind w:left="440"/>
    </w:pPr>
    <w:rPr>
      <w:rFonts w:cstheme="minorHAnsi"/>
      <w:i/>
      <w:iCs/>
      <w:sz w:val="20"/>
      <w:szCs w:val="20"/>
    </w:rPr>
  </w:style>
  <w:style w:type="character" w:styleId="Hypertextovodkaz">
    <w:name w:val="Hyperlink"/>
    <w:uiPriority w:val="99"/>
    <w:rsid w:val="00862026"/>
    <w:rPr>
      <w:color w:val="0000FF"/>
      <w:u w:val="single"/>
    </w:rPr>
  </w:style>
  <w:style w:type="paragraph" w:styleId="Obsah4">
    <w:name w:val="toc 4"/>
    <w:basedOn w:val="Normln"/>
    <w:next w:val="Normln"/>
    <w:autoRedefine/>
    <w:uiPriority w:val="39"/>
    <w:rsid w:val="00862026"/>
    <w:pPr>
      <w:ind w:left="660"/>
    </w:pPr>
    <w:rPr>
      <w:rFonts w:cstheme="minorHAnsi"/>
      <w:sz w:val="18"/>
      <w:szCs w:val="18"/>
    </w:rPr>
  </w:style>
  <w:style w:type="paragraph" w:styleId="Obsah5">
    <w:name w:val="toc 5"/>
    <w:basedOn w:val="Normln"/>
    <w:next w:val="Normln"/>
    <w:autoRedefine/>
    <w:uiPriority w:val="39"/>
    <w:rsid w:val="00862026"/>
    <w:pPr>
      <w:ind w:left="880"/>
    </w:pPr>
    <w:rPr>
      <w:rFonts w:cstheme="minorHAnsi"/>
      <w:sz w:val="18"/>
      <w:szCs w:val="18"/>
    </w:rPr>
  </w:style>
  <w:style w:type="paragraph" w:styleId="Obsah6">
    <w:name w:val="toc 6"/>
    <w:basedOn w:val="Normln"/>
    <w:next w:val="Normln"/>
    <w:autoRedefine/>
    <w:uiPriority w:val="39"/>
    <w:rsid w:val="00862026"/>
    <w:pPr>
      <w:ind w:left="1100"/>
    </w:pPr>
    <w:rPr>
      <w:rFonts w:cstheme="minorHAnsi"/>
      <w:sz w:val="18"/>
      <w:szCs w:val="18"/>
    </w:rPr>
  </w:style>
  <w:style w:type="paragraph" w:styleId="Obsah7">
    <w:name w:val="toc 7"/>
    <w:basedOn w:val="Normln"/>
    <w:next w:val="Normln"/>
    <w:autoRedefine/>
    <w:uiPriority w:val="39"/>
    <w:rsid w:val="00862026"/>
    <w:pPr>
      <w:ind w:left="1320"/>
    </w:pPr>
    <w:rPr>
      <w:rFonts w:cstheme="minorHAnsi"/>
      <w:sz w:val="18"/>
      <w:szCs w:val="18"/>
    </w:rPr>
  </w:style>
  <w:style w:type="paragraph" w:styleId="Obsah8">
    <w:name w:val="toc 8"/>
    <w:basedOn w:val="Normln"/>
    <w:next w:val="Normln"/>
    <w:autoRedefine/>
    <w:uiPriority w:val="39"/>
    <w:rsid w:val="00862026"/>
    <w:pPr>
      <w:ind w:left="1540"/>
    </w:pPr>
    <w:rPr>
      <w:rFonts w:cstheme="minorHAnsi"/>
      <w:sz w:val="18"/>
      <w:szCs w:val="18"/>
    </w:rPr>
  </w:style>
  <w:style w:type="paragraph" w:styleId="Obsah9">
    <w:name w:val="toc 9"/>
    <w:basedOn w:val="Normln"/>
    <w:next w:val="Normln"/>
    <w:autoRedefine/>
    <w:uiPriority w:val="39"/>
    <w:rsid w:val="00862026"/>
    <w:pPr>
      <w:ind w:left="1760"/>
    </w:pPr>
    <w:rPr>
      <w:rFonts w:cstheme="minorHAnsi"/>
      <w:sz w:val="18"/>
      <w:szCs w:val="18"/>
    </w:rPr>
  </w:style>
  <w:style w:type="paragraph" w:styleId="Zhlav">
    <w:name w:val="header"/>
    <w:basedOn w:val="Normln"/>
    <w:link w:val="ZhlavChar"/>
    <w:rsid w:val="00862026"/>
    <w:pPr>
      <w:tabs>
        <w:tab w:val="center" w:pos="4536"/>
        <w:tab w:val="right" w:pos="9072"/>
      </w:tabs>
      <w:jc w:val="both"/>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862026"/>
    <w:rPr>
      <w:rFonts w:ascii="Times New Roman" w:eastAsia="Times New Roman" w:hAnsi="Times New Roman" w:cs="Times New Roman"/>
      <w:sz w:val="24"/>
      <w:szCs w:val="24"/>
      <w:lang w:eastAsia="cs-CZ"/>
    </w:rPr>
  </w:style>
  <w:style w:type="character" w:styleId="slostrnky">
    <w:name w:val="page number"/>
    <w:basedOn w:val="Standardnpsmoodstavce"/>
    <w:rsid w:val="00862026"/>
  </w:style>
  <w:style w:type="paragraph" w:customStyle="1" w:styleId="Kapitola">
    <w:name w:val="Kapitola"/>
    <w:rsid w:val="00862026"/>
    <w:pPr>
      <w:keepNext/>
      <w:numPr>
        <w:numId w:val="3"/>
      </w:numPr>
      <w:pBdr>
        <w:bottom w:val="single" w:sz="4" w:space="1" w:color="auto"/>
      </w:pBdr>
      <w:spacing w:before="360" w:after="240" w:line="360" w:lineRule="auto"/>
      <w:ind w:left="340" w:hanging="340"/>
    </w:pPr>
    <w:rPr>
      <w:rFonts w:ascii="Arial" w:eastAsia="Times New Roman" w:hAnsi="Arial" w:cs="Times New Roman"/>
      <w:caps/>
      <w:snapToGrid w:val="0"/>
      <w:color w:val="000000"/>
      <w:sz w:val="28"/>
      <w:szCs w:val="20"/>
      <w:lang w:eastAsia="cs-CZ"/>
    </w:rPr>
  </w:style>
  <w:style w:type="paragraph" w:customStyle="1" w:styleId="Nodsazen">
    <w:name w:val="N odsazený"/>
    <w:basedOn w:val="Normln"/>
    <w:rsid w:val="00862026"/>
    <w:pPr>
      <w:numPr>
        <w:numId w:val="4"/>
      </w:numPr>
      <w:spacing w:after="120"/>
      <w:jc w:val="both"/>
    </w:pPr>
    <w:rPr>
      <w:rFonts w:ascii="Times New Roman" w:eastAsia="Times New Roman" w:hAnsi="Times New Roman" w:cs="Times New Roman"/>
      <w:szCs w:val="20"/>
      <w:lang w:eastAsia="cs-CZ"/>
    </w:rPr>
  </w:style>
  <w:style w:type="paragraph" w:styleId="Zkladntext2">
    <w:name w:val="Body Text 2"/>
    <w:basedOn w:val="Normln"/>
    <w:link w:val="Zkladntext2Char"/>
    <w:rsid w:val="00862026"/>
    <w:pPr>
      <w:ind w:left="851" w:hanging="284"/>
      <w:jc w:val="both"/>
    </w:pPr>
    <w:rPr>
      <w:rFonts w:ascii="Arial" w:eastAsia="Times New Roman" w:hAnsi="Arial" w:cs="Times New Roman"/>
      <w:snapToGrid w:val="0"/>
      <w:szCs w:val="20"/>
      <w:lang w:eastAsia="cs-CZ"/>
    </w:rPr>
  </w:style>
  <w:style w:type="character" w:customStyle="1" w:styleId="Zkladntext2Char">
    <w:name w:val="Základní text 2 Char"/>
    <w:basedOn w:val="Standardnpsmoodstavce"/>
    <w:link w:val="Zkladntext2"/>
    <w:rsid w:val="00862026"/>
    <w:rPr>
      <w:rFonts w:ascii="Arial" w:eastAsia="Times New Roman" w:hAnsi="Arial" w:cs="Times New Roman"/>
      <w:snapToGrid w:val="0"/>
      <w:szCs w:val="20"/>
      <w:lang w:eastAsia="cs-CZ"/>
    </w:rPr>
  </w:style>
  <w:style w:type="paragraph" w:styleId="Textvysvtlivek">
    <w:name w:val="endnote text"/>
    <w:basedOn w:val="Normln"/>
    <w:link w:val="TextvysvtlivekChar"/>
    <w:semiHidden/>
    <w:rsid w:val="00862026"/>
    <w:pPr>
      <w:jc w:val="both"/>
    </w:pPr>
    <w:rPr>
      <w:rFonts w:ascii="Symbol" w:eastAsia="Times New Roman" w:hAnsi="Symbol" w:cs="Times New Roman"/>
      <w:sz w:val="20"/>
      <w:szCs w:val="20"/>
      <w:lang w:val="ru-RU" w:eastAsia="cs-CZ"/>
    </w:rPr>
  </w:style>
  <w:style w:type="character" w:customStyle="1" w:styleId="TextvysvtlivekChar">
    <w:name w:val="Text vysvětlivek Char"/>
    <w:basedOn w:val="Standardnpsmoodstavce"/>
    <w:link w:val="Textvysvtlivek"/>
    <w:semiHidden/>
    <w:rsid w:val="00862026"/>
    <w:rPr>
      <w:rFonts w:ascii="Symbol" w:eastAsia="Times New Roman" w:hAnsi="Symbol" w:cs="Times New Roman"/>
      <w:sz w:val="20"/>
      <w:szCs w:val="20"/>
      <w:lang w:val="ru-RU" w:eastAsia="cs-CZ"/>
    </w:rPr>
  </w:style>
  <w:style w:type="paragraph" w:styleId="Zkladntextodsazen2">
    <w:name w:val="Body Text Indent 2"/>
    <w:basedOn w:val="Normln"/>
    <w:link w:val="Zkladntextodsazen2Char"/>
    <w:rsid w:val="00862026"/>
    <w:pPr>
      <w:ind w:firstLine="708"/>
      <w:jc w:val="both"/>
    </w:pPr>
    <w:rPr>
      <w:rFonts w:ascii="Arial" w:eastAsia="Times New Roman" w:hAnsi="Arial" w:cs="Arial"/>
      <w:szCs w:val="24"/>
      <w:lang w:eastAsia="cs-CZ"/>
    </w:rPr>
  </w:style>
  <w:style w:type="character" w:customStyle="1" w:styleId="Zkladntextodsazen2Char">
    <w:name w:val="Základní text odsazený 2 Char"/>
    <w:basedOn w:val="Standardnpsmoodstavce"/>
    <w:link w:val="Zkladntextodsazen2"/>
    <w:rsid w:val="00862026"/>
    <w:rPr>
      <w:rFonts w:ascii="Arial" w:eastAsia="Times New Roman" w:hAnsi="Arial" w:cs="Arial"/>
      <w:szCs w:val="24"/>
      <w:lang w:eastAsia="cs-CZ"/>
    </w:rPr>
  </w:style>
  <w:style w:type="paragraph" w:styleId="Zkladntext3">
    <w:name w:val="Body Text 3"/>
    <w:basedOn w:val="Normln"/>
    <w:link w:val="Zkladntext3Char"/>
    <w:rsid w:val="00862026"/>
    <w:pPr>
      <w:jc w:val="both"/>
    </w:pPr>
    <w:rPr>
      <w:rFonts w:ascii="Times New Roman" w:eastAsia="Times New Roman" w:hAnsi="Times New Roman" w:cs="Times New Roman"/>
      <w:sz w:val="24"/>
      <w:szCs w:val="24"/>
      <w:lang w:eastAsia="cs-CZ"/>
    </w:rPr>
  </w:style>
  <w:style w:type="character" w:customStyle="1" w:styleId="Zkladntext3Char">
    <w:name w:val="Základní text 3 Char"/>
    <w:basedOn w:val="Standardnpsmoodstavce"/>
    <w:link w:val="Zkladntext3"/>
    <w:rsid w:val="00862026"/>
    <w:rPr>
      <w:rFonts w:ascii="Times New Roman" w:eastAsia="Times New Roman" w:hAnsi="Times New Roman" w:cs="Times New Roman"/>
      <w:sz w:val="24"/>
      <w:szCs w:val="24"/>
      <w:lang w:eastAsia="cs-CZ"/>
    </w:rPr>
  </w:style>
  <w:style w:type="paragraph" w:customStyle="1" w:styleId="3">
    <w:name w:val="3"/>
    <w:basedOn w:val="Normln"/>
    <w:next w:val="Rozloendokumentu"/>
    <w:rsid w:val="00862026"/>
    <w:pPr>
      <w:shd w:val="clear" w:color="auto" w:fill="000080"/>
      <w:jc w:val="both"/>
    </w:pPr>
    <w:rPr>
      <w:rFonts w:ascii="Tahoma" w:eastAsia="Times New Roman" w:hAnsi="Tahoma" w:cs="Tahoma"/>
      <w:sz w:val="24"/>
      <w:szCs w:val="24"/>
      <w:lang w:eastAsia="cs-CZ"/>
    </w:rPr>
  </w:style>
  <w:style w:type="character" w:styleId="Sledovanodkaz">
    <w:name w:val="FollowedHyperlink"/>
    <w:rsid w:val="00862026"/>
    <w:rPr>
      <w:color w:val="800080"/>
      <w:u w:val="single"/>
    </w:rPr>
  </w:style>
  <w:style w:type="paragraph" w:customStyle="1" w:styleId="BodyText21">
    <w:name w:val="Body Text 21"/>
    <w:basedOn w:val="Normln"/>
    <w:rsid w:val="00862026"/>
    <w:pPr>
      <w:ind w:firstLine="708"/>
      <w:jc w:val="both"/>
    </w:pPr>
    <w:rPr>
      <w:rFonts w:ascii="Arial" w:eastAsia="Times New Roman" w:hAnsi="Arial" w:cs="Times New Roman"/>
      <w:szCs w:val="20"/>
      <w:lang w:eastAsia="cs-CZ"/>
    </w:rPr>
  </w:style>
  <w:style w:type="paragraph" w:styleId="Prosttext">
    <w:name w:val="Plain Text"/>
    <w:basedOn w:val="Normln"/>
    <w:link w:val="ProsttextChar"/>
    <w:rsid w:val="00862026"/>
    <w:pPr>
      <w:jc w:val="both"/>
    </w:pPr>
    <w:rPr>
      <w:rFonts w:ascii="Courier New" w:eastAsia="Times New Roman" w:hAnsi="Courier New" w:cs="Times New Roman"/>
      <w:sz w:val="20"/>
      <w:szCs w:val="20"/>
      <w:lang w:eastAsia="cs-CZ"/>
    </w:rPr>
  </w:style>
  <w:style w:type="character" w:customStyle="1" w:styleId="ProsttextChar">
    <w:name w:val="Prostý text Char"/>
    <w:basedOn w:val="Standardnpsmoodstavce"/>
    <w:link w:val="Prosttext"/>
    <w:rsid w:val="00862026"/>
    <w:rPr>
      <w:rFonts w:ascii="Courier New" w:eastAsia="Times New Roman" w:hAnsi="Courier New" w:cs="Times New Roman"/>
      <w:sz w:val="20"/>
      <w:szCs w:val="20"/>
      <w:lang w:eastAsia="cs-CZ"/>
    </w:rPr>
  </w:style>
  <w:style w:type="table" w:styleId="Mkatabulky">
    <w:name w:val="Table Grid"/>
    <w:basedOn w:val="Normlntabulka"/>
    <w:rsid w:val="00862026"/>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satz-Standardschriftart">
    <w:name w:val="Absatz-Standardschriftart"/>
    <w:rsid w:val="00862026"/>
  </w:style>
  <w:style w:type="paragraph" w:customStyle="1" w:styleId="Zkladntext21">
    <w:name w:val="Základní text 21"/>
    <w:basedOn w:val="Normln"/>
    <w:rsid w:val="00862026"/>
    <w:pPr>
      <w:suppressAutoHyphens/>
      <w:ind w:left="851" w:hanging="284"/>
      <w:jc w:val="both"/>
    </w:pPr>
    <w:rPr>
      <w:rFonts w:ascii="Arial" w:eastAsia="Times New Roman" w:hAnsi="Arial" w:cs="Times New Roman"/>
      <w:szCs w:val="20"/>
      <w:lang w:eastAsia="ar-SA"/>
    </w:rPr>
  </w:style>
  <w:style w:type="paragraph" w:styleId="Textbubliny">
    <w:name w:val="Balloon Text"/>
    <w:basedOn w:val="Normln"/>
    <w:link w:val="TextbublinyChar"/>
    <w:uiPriority w:val="99"/>
    <w:rsid w:val="00862026"/>
    <w:pPr>
      <w:jc w:val="both"/>
    </w:pPr>
    <w:rPr>
      <w:rFonts w:ascii="Tahoma" w:eastAsia="Times New Roman" w:hAnsi="Tahoma" w:cs="Times New Roman"/>
      <w:sz w:val="16"/>
      <w:szCs w:val="16"/>
      <w:lang w:val="x-none" w:eastAsia="x-none"/>
    </w:rPr>
  </w:style>
  <w:style w:type="character" w:customStyle="1" w:styleId="TextbublinyChar">
    <w:name w:val="Text bubliny Char"/>
    <w:basedOn w:val="Standardnpsmoodstavce"/>
    <w:link w:val="Textbubliny"/>
    <w:uiPriority w:val="99"/>
    <w:rsid w:val="00862026"/>
    <w:rPr>
      <w:rFonts w:ascii="Tahoma" w:eastAsia="Times New Roman" w:hAnsi="Tahoma" w:cs="Times New Roman"/>
      <w:sz w:val="16"/>
      <w:szCs w:val="16"/>
      <w:lang w:val="x-none" w:eastAsia="x-none"/>
    </w:rPr>
  </w:style>
  <w:style w:type="paragraph" w:customStyle="1" w:styleId="StylNadpis3">
    <w:name w:val="Styl Nadpis 3"/>
    <w:aliases w:val="Nadpis 3 velká písmena + Podtržení"/>
    <w:basedOn w:val="Nadpis3"/>
    <w:link w:val="StylNadpis3Char"/>
    <w:rsid w:val="00862026"/>
    <w:pPr>
      <w:keepLines w:val="0"/>
      <w:numPr>
        <w:numId w:val="1"/>
      </w:numPr>
      <w:spacing w:before="240" w:after="60"/>
      <w:jc w:val="both"/>
    </w:pPr>
    <w:rPr>
      <w:rFonts w:ascii="Arial" w:eastAsia="Times New Roman" w:hAnsi="Arial" w:cs="Arial"/>
      <w:sz w:val="24"/>
      <w:szCs w:val="26"/>
      <w:lang w:eastAsia="cs-CZ"/>
    </w:rPr>
  </w:style>
  <w:style w:type="character" w:customStyle="1" w:styleId="StylNadpis3Char">
    <w:name w:val="Styl Nadpis 3 Char"/>
    <w:aliases w:val="Nadpis 3 velká písmena + Podtržení Char"/>
    <w:basedOn w:val="Nadpis3Char"/>
    <w:link w:val="StylNadpis3"/>
    <w:rsid w:val="00862026"/>
    <w:rPr>
      <w:rFonts w:ascii="Arial" w:eastAsia="Times New Roman" w:hAnsi="Arial" w:cs="Arial"/>
      <w:b/>
      <w:bCs/>
      <w:sz w:val="24"/>
      <w:szCs w:val="26"/>
      <w:lang w:eastAsia="cs-CZ"/>
    </w:rPr>
  </w:style>
  <w:style w:type="paragraph" w:customStyle="1" w:styleId="cislovyhlasky">
    <w:name w:val="cislovyhlasky"/>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customStyle="1" w:styleId="tucne">
    <w:name w:val="tucne"/>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styleId="Normlnweb">
    <w:name w:val="Normal (Web)"/>
    <w:basedOn w:val="Normln"/>
    <w:rsid w:val="00862026"/>
    <w:pPr>
      <w:spacing w:before="100" w:beforeAutospacing="1" w:after="100" w:afterAutospacing="1"/>
    </w:pPr>
    <w:rPr>
      <w:rFonts w:ascii="Times New Roman" w:eastAsia="Times New Roman" w:hAnsi="Times New Roman" w:cs="Times New Roman"/>
      <w:sz w:val="24"/>
      <w:szCs w:val="24"/>
      <w:lang w:eastAsia="cs-CZ"/>
    </w:rPr>
  </w:style>
  <w:style w:type="paragraph" w:styleId="Rozloendokumentu">
    <w:name w:val="Document Map"/>
    <w:basedOn w:val="Normln"/>
    <w:link w:val="RozloendokumentuChar"/>
    <w:uiPriority w:val="99"/>
    <w:semiHidden/>
    <w:unhideWhenUsed/>
    <w:rsid w:val="00862026"/>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62026"/>
    <w:rPr>
      <w:rFonts w:ascii="Tahoma" w:hAnsi="Tahoma" w:cs="Tahoma"/>
      <w:sz w:val="16"/>
      <w:szCs w:val="16"/>
    </w:rPr>
  </w:style>
  <w:style w:type="character" w:styleId="Zstupntext">
    <w:name w:val="Placeholder Text"/>
    <w:basedOn w:val="Standardnpsmoodstavce"/>
    <w:uiPriority w:val="99"/>
    <w:semiHidden/>
    <w:rsid w:val="0070633B"/>
    <w:rPr>
      <w:color w:val="808080"/>
    </w:rPr>
  </w:style>
  <w:style w:type="character" w:customStyle="1" w:styleId="apple-converted-space">
    <w:name w:val="apple-converted-space"/>
    <w:basedOn w:val="Standardnpsmoodstavce"/>
    <w:rsid w:val="008D4592"/>
  </w:style>
  <w:style w:type="paragraph" w:customStyle="1" w:styleId="1-Zprva">
    <w:name w:val="1-Zpráva"/>
    <w:rsid w:val="008D4592"/>
    <w:pPr>
      <w:tabs>
        <w:tab w:val="right" w:pos="2325"/>
        <w:tab w:val="left" w:pos="2552"/>
        <w:tab w:val="left" w:pos="5103"/>
        <w:tab w:val="left" w:pos="7655"/>
        <w:tab w:val="right" w:pos="9979"/>
      </w:tabs>
      <w:spacing w:line="240" w:lineRule="exact"/>
      <w:ind w:left="2552" w:hanging="2552"/>
      <w:jc w:val="both"/>
    </w:pPr>
    <w:rPr>
      <w:rFonts w:ascii="F015TEELig" w:eastAsia="Times New Roman" w:hAnsi="F015TEELig" w:cs="Times New Roman"/>
      <w:spacing w:val="10"/>
      <w:kern w:val="18"/>
      <w:szCs w:val="20"/>
      <w:lang w:eastAsia="cs-CZ"/>
    </w:rPr>
  </w:style>
  <w:style w:type="character" w:customStyle="1" w:styleId="Nevyeenzmnka1">
    <w:name w:val="Nevyřešená zmínka1"/>
    <w:basedOn w:val="Standardnpsmoodstavce"/>
    <w:uiPriority w:val="99"/>
    <w:semiHidden/>
    <w:unhideWhenUsed/>
    <w:rsid w:val="00685636"/>
    <w:rPr>
      <w:color w:val="808080"/>
      <w:shd w:val="clear" w:color="auto" w:fill="E6E6E6"/>
    </w:rPr>
  </w:style>
  <w:style w:type="character" w:customStyle="1" w:styleId="Nadpis9Char">
    <w:name w:val="Nadpis 9 Char"/>
    <w:basedOn w:val="Standardnpsmoodstavce"/>
    <w:link w:val="Nadpis9"/>
    <w:rsid w:val="0096073E"/>
    <w:rPr>
      <w:rFonts w:asciiTheme="majorHAnsi" w:eastAsiaTheme="majorEastAsia" w:hAnsiTheme="majorHAnsi" w:cstheme="majorBidi"/>
      <w:i/>
      <w:iCs/>
      <w:color w:val="272727" w:themeColor="text1" w:themeTint="D8"/>
      <w:sz w:val="21"/>
      <w:szCs w:val="21"/>
    </w:rPr>
  </w:style>
  <w:style w:type="paragraph" w:styleId="Zkladntextodsazen">
    <w:name w:val="Body Text Indent"/>
    <w:basedOn w:val="Normln"/>
    <w:link w:val="ZkladntextodsazenChar"/>
    <w:unhideWhenUsed/>
    <w:rsid w:val="0096073E"/>
    <w:pPr>
      <w:spacing w:after="120"/>
      <w:ind w:left="283"/>
    </w:pPr>
  </w:style>
  <w:style w:type="character" w:customStyle="1" w:styleId="ZkladntextodsazenChar">
    <w:name w:val="Základní text odsazený Char"/>
    <w:basedOn w:val="Standardnpsmoodstavce"/>
    <w:link w:val="Zkladntextodsazen"/>
    <w:rsid w:val="0096073E"/>
  </w:style>
  <w:style w:type="character" w:customStyle="1" w:styleId="Nadpis6Char">
    <w:name w:val="Nadpis 6 Char"/>
    <w:basedOn w:val="Standardnpsmoodstavce"/>
    <w:link w:val="Nadpis6"/>
    <w:uiPriority w:val="9"/>
    <w:rsid w:val="0096073E"/>
    <w:rPr>
      <w:rFonts w:asciiTheme="majorHAnsi" w:eastAsiaTheme="majorEastAsia" w:hAnsiTheme="majorHAnsi" w:cstheme="majorBidi"/>
      <w:color w:val="243F60" w:themeColor="accent1" w:themeShade="7F"/>
    </w:rPr>
  </w:style>
  <w:style w:type="character" w:styleId="Odkaznakoment">
    <w:name w:val="annotation reference"/>
    <w:basedOn w:val="Standardnpsmoodstavce"/>
    <w:uiPriority w:val="99"/>
    <w:semiHidden/>
    <w:unhideWhenUsed/>
    <w:rsid w:val="00C53825"/>
    <w:rPr>
      <w:sz w:val="16"/>
      <w:szCs w:val="16"/>
    </w:rPr>
  </w:style>
  <w:style w:type="paragraph" w:styleId="Textkomente">
    <w:name w:val="annotation text"/>
    <w:basedOn w:val="Normln"/>
    <w:link w:val="TextkomenteChar"/>
    <w:uiPriority w:val="99"/>
    <w:semiHidden/>
    <w:unhideWhenUsed/>
    <w:rsid w:val="00C53825"/>
    <w:rPr>
      <w:sz w:val="20"/>
      <w:szCs w:val="20"/>
    </w:rPr>
  </w:style>
  <w:style w:type="character" w:customStyle="1" w:styleId="TextkomenteChar">
    <w:name w:val="Text komentáře Char"/>
    <w:basedOn w:val="Standardnpsmoodstavce"/>
    <w:link w:val="Textkomente"/>
    <w:uiPriority w:val="99"/>
    <w:semiHidden/>
    <w:rsid w:val="00C53825"/>
    <w:rPr>
      <w:sz w:val="20"/>
      <w:szCs w:val="20"/>
    </w:rPr>
  </w:style>
  <w:style w:type="paragraph" w:styleId="Pedmtkomente">
    <w:name w:val="annotation subject"/>
    <w:basedOn w:val="Textkomente"/>
    <w:next w:val="Textkomente"/>
    <w:link w:val="PedmtkomenteChar"/>
    <w:uiPriority w:val="99"/>
    <w:semiHidden/>
    <w:unhideWhenUsed/>
    <w:rsid w:val="00C53825"/>
    <w:rPr>
      <w:b/>
      <w:bCs/>
    </w:rPr>
  </w:style>
  <w:style w:type="character" w:customStyle="1" w:styleId="PedmtkomenteChar">
    <w:name w:val="Předmět komentáře Char"/>
    <w:basedOn w:val="TextkomenteChar"/>
    <w:link w:val="Pedmtkomente"/>
    <w:uiPriority w:val="99"/>
    <w:semiHidden/>
    <w:rsid w:val="00C53825"/>
    <w:rPr>
      <w:b/>
      <w:bCs/>
      <w:sz w:val="20"/>
      <w:szCs w:val="20"/>
    </w:rPr>
  </w:style>
  <w:style w:type="character" w:styleId="Nevyeenzmnka">
    <w:name w:val="Unresolved Mention"/>
    <w:basedOn w:val="Standardnpsmoodstavce"/>
    <w:uiPriority w:val="99"/>
    <w:semiHidden/>
    <w:unhideWhenUsed/>
    <w:rsid w:val="004B0B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765145">
      <w:bodyDiv w:val="1"/>
      <w:marLeft w:val="0"/>
      <w:marRight w:val="0"/>
      <w:marTop w:val="0"/>
      <w:marBottom w:val="0"/>
      <w:divBdr>
        <w:top w:val="none" w:sz="0" w:space="0" w:color="auto"/>
        <w:left w:val="none" w:sz="0" w:space="0" w:color="auto"/>
        <w:bottom w:val="none" w:sz="0" w:space="0" w:color="auto"/>
        <w:right w:val="none" w:sz="0" w:space="0" w:color="auto"/>
      </w:divBdr>
    </w:div>
    <w:div w:id="44519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C784665-D2A6-4A4A-A9B6-25CA5E89D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1705</TotalTime>
  <Pages>1</Pages>
  <Words>91</Words>
  <Characters>537</Characters>
  <Application>Microsoft Office Word</Application>
  <DocSecurity>0</DocSecurity>
  <Lines>4</Lines>
  <Paragraphs>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slezak</dc:creator>
  <cp:keywords/>
  <dc:description/>
  <cp:lastModifiedBy>Boa Projekt</cp:lastModifiedBy>
  <cp:revision>68</cp:revision>
  <cp:lastPrinted>2023-03-02T11:33:00Z</cp:lastPrinted>
  <dcterms:created xsi:type="dcterms:W3CDTF">2019-03-22T14:27:00Z</dcterms:created>
  <dcterms:modified xsi:type="dcterms:W3CDTF">2024-01-15T14:09:00Z</dcterms:modified>
</cp:coreProperties>
</file>