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76F3EF82" w:rsidR="00C70D4B" w:rsidRPr="00155D4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963BEF">
        <w:rPr>
          <w:rFonts w:ascii="Arial" w:eastAsia="Times New Roman" w:hAnsi="Arial" w:cs="Arial"/>
          <w:lang w:eastAsia="cs-CZ"/>
        </w:rPr>
        <w:t xml:space="preserve">Příloha č. </w:t>
      </w:r>
      <w:r w:rsidR="00963BEF" w:rsidRPr="00155D42">
        <w:rPr>
          <w:rFonts w:ascii="Arial" w:eastAsia="Times New Roman" w:hAnsi="Arial" w:cs="Arial"/>
          <w:lang w:eastAsia="cs-CZ"/>
        </w:rPr>
        <w:t>1 </w:t>
      </w:r>
    </w:p>
    <w:p w14:paraId="360E374C" w14:textId="77777777" w:rsidR="00C70D4B" w:rsidRPr="00155D4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55D4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55D4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55D4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18281D3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5D4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155D42">
        <w:rPr>
          <w:rFonts w:ascii="Arial" w:eastAsia="Times New Roman" w:hAnsi="Arial" w:cs="Arial"/>
          <w:bCs/>
          <w:lang w:eastAsia="cs-CZ"/>
        </w:rPr>
        <w:t>služby</w:t>
      </w:r>
      <w:r w:rsidRPr="00155D4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127414EE" w14:textId="76BB4AB3" w:rsidR="00963BEF" w:rsidRPr="00963BEF" w:rsidRDefault="00B57947" w:rsidP="00963BE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963BEF" w:rsidRPr="00963BEF">
        <w:rPr>
          <w:rFonts w:ascii="Arial" w:eastAsia="Times New Roman" w:hAnsi="Arial" w:cs="Arial"/>
          <w:b/>
          <w:u w:val="single"/>
          <w:lang w:eastAsia="cs-CZ"/>
        </w:rPr>
        <w:t>Konzultační činnost při vytváření systému evidence a</w:t>
      </w:r>
    </w:p>
    <w:p w14:paraId="2FB13A49" w14:textId="146F22B3" w:rsidR="00B06C33" w:rsidRPr="00CE6EE1" w:rsidRDefault="00963BEF" w:rsidP="00963BE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963BEF">
        <w:rPr>
          <w:rFonts w:ascii="Arial" w:eastAsia="Times New Roman" w:hAnsi="Arial" w:cs="Arial"/>
          <w:b/>
          <w:u w:val="single"/>
          <w:lang w:eastAsia="cs-CZ"/>
        </w:rPr>
        <w:t>kontrolních mechanismů plnění ze smluv</w:t>
      </w:r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0692F99C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nabídková cena </w:t>
            </w:r>
            <w:r w:rsidR="00963BEF">
              <w:rPr>
                <w:rFonts w:ascii="Arial" w:eastAsia="Times New Roman" w:hAnsi="Arial" w:cs="Arial"/>
                <w:b/>
                <w:lang w:eastAsia="cs-CZ"/>
              </w:rPr>
              <w:t xml:space="preserve">za 1 hod. služby v Kč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4F7E7B36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nabídková cena </w:t>
            </w:r>
            <w:r w:rsidR="00963BEF">
              <w:rPr>
                <w:rFonts w:ascii="Arial" w:eastAsia="Times New Roman" w:hAnsi="Arial" w:cs="Arial"/>
                <w:b/>
                <w:lang w:eastAsia="cs-CZ"/>
              </w:rPr>
              <w:t xml:space="preserve">za 1 hod. služby v Kč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249A088" w:rsidR="00C70D4B" w:rsidRPr="00155D4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55D4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963BEF" w:rsidRPr="00155D42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155D4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55D4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55D4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55D4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55D4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0B4083D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5D4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155D42">
        <w:rPr>
          <w:rFonts w:ascii="Arial" w:eastAsia="Times New Roman" w:hAnsi="Arial" w:cs="Arial"/>
          <w:bCs/>
          <w:lang w:eastAsia="cs-CZ"/>
        </w:rPr>
        <w:t>služby</w:t>
      </w:r>
      <w:r w:rsidRPr="00155D4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D86D74" w14:textId="450E1EED" w:rsidR="00963BEF" w:rsidRPr="00963BEF" w:rsidRDefault="00B57947" w:rsidP="00963BEF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963BEF" w:rsidRPr="00963BEF">
        <w:rPr>
          <w:rFonts w:ascii="Arial" w:eastAsia="Times New Roman" w:hAnsi="Arial" w:cs="Arial"/>
          <w:b/>
          <w:bCs/>
          <w:u w:val="single"/>
          <w:lang w:eastAsia="cs-CZ"/>
        </w:rPr>
        <w:t>Konzultační činnost při vytváření systému evidence a</w:t>
      </w:r>
    </w:p>
    <w:p w14:paraId="64959A77" w14:textId="30F9F248" w:rsidR="00B06C33" w:rsidRPr="00CE6EE1" w:rsidRDefault="00963BEF" w:rsidP="00963BEF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963BEF">
        <w:rPr>
          <w:rFonts w:ascii="Arial" w:eastAsia="Times New Roman" w:hAnsi="Arial" w:cs="Arial"/>
          <w:b/>
          <w:bCs/>
          <w:u w:val="single"/>
          <w:lang w:eastAsia="cs-CZ"/>
        </w:rPr>
        <w:t>kontrolních mechanismů plnění ze smluv</w:t>
      </w:r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54D91287" w:rsidR="00CE6EE1" w:rsidRDefault="00421C0A" w:rsidP="00155D42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</w:t>
      </w:r>
      <w:r w:rsidRPr="00155D42">
        <w:rPr>
          <w:rFonts w:ascii="Arial" w:hAnsi="Arial" w:cs="Arial"/>
        </w:rPr>
        <w:t xml:space="preserve">ha č. </w:t>
      </w:r>
      <w:r w:rsidR="00963BEF" w:rsidRPr="00155D42">
        <w:rPr>
          <w:rFonts w:ascii="Arial" w:hAnsi="Arial" w:cs="Arial"/>
        </w:rPr>
        <w:t>3</w:t>
      </w:r>
      <w:r w:rsidR="00963BE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3E931DE" w:rsidR="00421C0A" w:rsidRPr="00CE6EE1" w:rsidRDefault="00421C0A" w:rsidP="00963BEF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963BEF" w:rsidRPr="00963BEF">
        <w:rPr>
          <w:rFonts w:ascii="Arial" w:hAnsi="Arial" w:cs="Arial"/>
          <w:b/>
        </w:rPr>
        <w:t>Konzultační činnost při vytváření systému evidence a</w:t>
      </w:r>
      <w:r w:rsidR="00963BEF">
        <w:rPr>
          <w:rFonts w:ascii="Arial" w:hAnsi="Arial" w:cs="Arial"/>
          <w:b/>
        </w:rPr>
        <w:t xml:space="preserve"> </w:t>
      </w:r>
      <w:r w:rsidR="00963BEF" w:rsidRPr="00963BEF">
        <w:rPr>
          <w:rFonts w:ascii="Arial" w:hAnsi="Arial" w:cs="Arial"/>
          <w:b/>
        </w:rPr>
        <w:t>kontrolních mechanismů plnění ze smluv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229989F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55D42">
        <w:rPr>
          <w:rFonts w:ascii="Arial" w:hAnsi="Arial" w:cs="Arial"/>
          <w:bCs/>
        </w:rPr>
        <w:lastRenderedPageBreak/>
        <w:t xml:space="preserve">Příloha č. </w:t>
      </w:r>
      <w:r w:rsidR="00963BEF" w:rsidRPr="00155D42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51B53CA2" w:rsidR="00381F6A" w:rsidRPr="00CE6EE1" w:rsidRDefault="00B57947" w:rsidP="00963BEF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963BEF" w:rsidRPr="00963BEF">
        <w:rPr>
          <w:rFonts w:ascii="Arial" w:hAnsi="Arial" w:cs="Arial"/>
          <w:b/>
          <w:u w:val="single"/>
        </w:rPr>
        <w:t>Konzultační činnost při vytváření systému evidence a</w:t>
      </w:r>
      <w:r w:rsidR="00963BEF">
        <w:rPr>
          <w:rFonts w:ascii="Arial" w:hAnsi="Arial" w:cs="Arial"/>
          <w:b/>
          <w:u w:val="single"/>
        </w:rPr>
        <w:t xml:space="preserve"> </w:t>
      </w:r>
      <w:r w:rsidR="00963BEF" w:rsidRPr="00963BEF">
        <w:rPr>
          <w:rFonts w:ascii="Arial" w:hAnsi="Arial" w:cs="Arial"/>
          <w:b/>
          <w:u w:val="single"/>
        </w:rPr>
        <w:t>kontrolních mechanismů plnění ze smluv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55D42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655DE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63BEF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8767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2025-11-10T14:01:00Z</dcterms:created>
  <dcterms:modified xsi:type="dcterms:W3CDTF">2025-11-10T14:01:00Z</dcterms:modified>
</cp:coreProperties>
</file>