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9CFC3DB" w14:textId="77777777" w:rsidR="00D00191" w:rsidRPr="00F071E4" w:rsidRDefault="00D00191" w:rsidP="00D00191">
      <w:pPr>
        <w:keepNext/>
        <w:spacing w:after="0" w:line="240" w:lineRule="auto"/>
        <w:jc w:val="center"/>
        <w:outlineLvl w:val="0"/>
        <w:rPr>
          <w:rFonts w:ascii="Times New Roman" w:eastAsia="Times New Roman" w:hAnsi="Times New Roman" w:cs="Times New Roman"/>
          <w:b/>
          <w:bCs/>
          <w:kern w:val="32"/>
          <w:sz w:val="28"/>
          <w:szCs w:val="28"/>
          <w:lang w:eastAsia="x-none"/>
        </w:rPr>
      </w:pPr>
      <w:bookmarkStart w:id="0" w:name="_GoBack"/>
      <w:bookmarkEnd w:id="0"/>
      <w:r w:rsidRPr="00B31078">
        <w:rPr>
          <w:rFonts w:ascii="Times New Roman" w:eastAsia="Times New Roman" w:hAnsi="Times New Roman" w:cs="Times New Roman"/>
          <w:b/>
          <w:bCs/>
          <w:kern w:val="32"/>
          <w:sz w:val="28"/>
          <w:szCs w:val="28"/>
          <w:lang w:val="x-none" w:eastAsia="x-none"/>
        </w:rPr>
        <w:t>SMLOUVA O DÍLO</w:t>
      </w:r>
    </w:p>
    <w:p w14:paraId="2299622E" w14:textId="77777777" w:rsidR="00D00191" w:rsidRPr="00B31078" w:rsidRDefault="00D00191" w:rsidP="00D00191">
      <w:pPr>
        <w:spacing w:after="0" w:line="240" w:lineRule="auto"/>
        <w:rPr>
          <w:rFonts w:ascii="Times New Roman" w:eastAsia="Times New Roman" w:hAnsi="Times New Roman" w:cs="Times New Roman"/>
          <w:sz w:val="24"/>
          <w:szCs w:val="24"/>
          <w:lang w:eastAsia="cs-CZ"/>
        </w:rPr>
      </w:pPr>
    </w:p>
    <w:p w14:paraId="71584C55" w14:textId="77777777" w:rsidR="00D00191" w:rsidRPr="00B31078" w:rsidRDefault="00D00191" w:rsidP="00D00191">
      <w:pPr>
        <w:spacing w:after="0" w:line="240" w:lineRule="auto"/>
        <w:jc w:val="center"/>
        <w:rPr>
          <w:rFonts w:ascii="Times New Roman" w:eastAsia="Times New Roman" w:hAnsi="Times New Roman" w:cs="Times New Roman"/>
          <w:b/>
          <w:sz w:val="24"/>
          <w:szCs w:val="24"/>
          <w:lang w:val="x-none" w:eastAsia="cs-CZ"/>
        </w:rPr>
      </w:pPr>
      <w:r w:rsidRPr="00B31078">
        <w:rPr>
          <w:rFonts w:ascii="Times New Roman" w:eastAsia="Times New Roman" w:hAnsi="Times New Roman" w:cs="Times New Roman"/>
          <w:b/>
          <w:sz w:val="24"/>
          <w:szCs w:val="24"/>
          <w:lang w:val="x-none" w:eastAsia="cs-CZ"/>
        </w:rPr>
        <w:t xml:space="preserve">uzavřená podle ustanovení § 2586 a násl. zákona č. 89/2012 Sb., občanský zákoník, v platném znění, a na základě usnesení RMČ Praha 5  č. </w:t>
      </w:r>
      <w:r w:rsidR="00B7655C" w:rsidRPr="00B7655C">
        <w:rPr>
          <w:rFonts w:ascii="Times New Roman" w:eastAsia="Times New Roman" w:hAnsi="Times New Roman" w:cs="Times New Roman"/>
          <w:b/>
          <w:sz w:val="24"/>
          <w:szCs w:val="24"/>
          <w:highlight w:val="yellow"/>
          <w:lang w:eastAsia="cs-CZ"/>
        </w:rPr>
        <w:t>……..</w:t>
      </w:r>
      <w:r w:rsidR="00B7655C">
        <w:rPr>
          <w:rFonts w:ascii="Times New Roman" w:eastAsia="Times New Roman" w:hAnsi="Times New Roman" w:cs="Times New Roman"/>
          <w:b/>
          <w:sz w:val="24"/>
          <w:szCs w:val="24"/>
          <w:lang w:eastAsia="cs-CZ"/>
        </w:rPr>
        <w:t xml:space="preserve"> </w:t>
      </w:r>
      <w:r w:rsidRPr="00B31078">
        <w:rPr>
          <w:rFonts w:ascii="Times New Roman" w:eastAsia="Times New Roman" w:hAnsi="Times New Roman" w:cs="Times New Roman"/>
          <w:b/>
          <w:sz w:val="24"/>
          <w:szCs w:val="24"/>
          <w:lang w:val="x-none" w:eastAsia="cs-CZ"/>
        </w:rPr>
        <w:t xml:space="preserve">ze dne </w:t>
      </w:r>
      <w:r w:rsidR="00B7655C" w:rsidRPr="00B7655C">
        <w:rPr>
          <w:rFonts w:ascii="Times New Roman" w:eastAsia="Times New Roman" w:hAnsi="Times New Roman" w:cs="Times New Roman"/>
          <w:b/>
          <w:sz w:val="24"/>
          <w:szCs w:val="24"/>
          <w:highlight w:val="yellow"/>
          <w:lang w:eastAsia="cs-CZ"/>
        </w:rPr>
        <w:t>…………</w:t>
      </w:r>
    </w:p>
    <w:p w14:paraId="63755FF9" w14:textId="77777777" w:rsidR="00D00191" w:rsidRPr="00B31078" w:rsidRDefault="00D00191" w:rsidP="00D00191">
      <w:pPr>
        <w:spacing w:after="0" w:line="240" w:lineRule="auto"/>
        <w:jc w:val="center"/>
        <w:rPr>
          <w:rFonts w:ascii="Times New Roman" w:eastAsia="Times New Roman" w:hAnsi="Times New Roman" w:cs="Times New Roman"/>
          <w:b/>
          <w:sz w:val="24"/>
          <w:szCs w:val="24"/>
          <w:lang w:val="x-none" w:eastAsia="cs-CZ"/>
        </w:rPr>
      </w:pPr>
      <w:r w:rsidRPr="00B31078">
        <w:rPr>
          <w:rFonts w:ascii="Times New Roman" w:eastAsia="Times New Roman" w:hAnsi="Times New Roman" w:cs="Times New Roman"/>
          <w:i/>
          <w:sz w:val="24"/>
          <w:szCs w:val="24"/>
          <w:lang w:val="x-none" w:eastAsia="cs-CZ"/>
        </w:rPr>
        <w:t xml:space="preserve"> (dále jen </w:t>
      </w:r>
      <w:r w:rsidRPr="00B31078">
        <w:rPr>
          <w:rFonts w:ascii="Times New Roman" w:eastAsia="Times New Roman" w:hAnsi="Times New Roman" w:cs="Times New Roman"/>
          <w:b/>
          <w:i/>
          <w:sz w:val="24"/>
          <w:szCs w:val="24"/>
          <w:lang w:val="x-none" w:eastAsia="cs-CZ"/>
        </w:rPr>
        <w:t>„smlouva“</w:t>
      </w:r>
      <w:r w:rsidRPr="00B31078">
        <w:rPr>
          <w:rFonts w:ascii="Times New Roman" w:eastAsia="Times New Roman" w:hAnsi="Times New Roman" w:cs="Times New Roman"/>
          <w:i/>
          <w:sz w:val="24"/>
          <w:szCs w:val="24"/>
          <w:lang w:val="x-none" w:eastAsia="cs-CZ"/>
        </w:rPr>
        <w:t xml:space="preserve"> )</w:t>
      </w:r>
    </w:p>
    <w:p w14:paraId="28EFC07B" w14:textId="77777777" w:rsidR="00D00191" w:rsidRPr="00B31078" w:rsidRDefault="00D00191" w:rsidP="00D00191">
      <w:pPr>
        <w:spacing w:after="0" w:line="240" w:lineRule="auto"/>
        <w:jc w:val="center"/>
        <w:rPr>
          <w:rFonts w:ascii="Times New Roman" w:eastAsia="Times New Roman" w:hAnsi="Times New Roman" w:cs="Times New Roman"/>
          <w:sz w:val="24"/>
          <w:szCs w:val="24"/>
          <w:lang w:eastAsia="cs-CZ"/>
        </w:rPr>
      </w:pPr>
    </w:p>
    <w:p w14:paraId="10B7ED2D" w14:textId="77777777" w:rsidR="00D00191" w:rsidRPr="00B31078" w:rsidRDefault="00D00191" w:rsidP="00D00191">
      <w:pPr>
        <w:spacing w:after="0" w:line="240" w:lineRule="auto"/>
        <w:jc w:val="both"/>
        <w:rPr>
          <w:rFonts w:ascii="Times New Roman" w:eastAsia="Times New Roman" w:hAnsi="Times New Roman" w:cs="Times New Roman"/>
          <w:b/>
          <w:sz w:val="24"/>
          <w:szCs w:val="24"/>
          <w:lang w:eastAsia="cs-CZ"/>
        </w:rPr>
      </w:pPr>
    </w:p>
    <w:p w14:paraId="7B129D8D" w14:textId="77777777" w:rsidR="00D00191" w:rsidRPr="00B31078" w:rsidRDefault="00D00191" w:rsidP="004156D1">
      <w:pPr>
        <w:numPr>
          <w:ilvl w:val="0"/>
          <w:numId w:val="8"/>
        </w:numPr>
        <w:spacing w:after="0" w:line="240" w:lineRule="auto"/>
        <w:jc w:val="center"/>
        <w:outlineLvl w:val="0"/>
        <w:rPr>
          <w:rFonts w:ascii="Times New Roman" w:eastAsia="Times New Roman" w:hAnsi="Times New Roman" w:cs="Times New Roman"/>
          <w:b/>
          <w:bCs/>
          <w:sz w:val="24"/>
          <w:szCs w:val="24"/>
          <w:lang w:val="x-none" w:eastAsia="x-none"/>
        </w:rPr>
      </w:pPr>
      <w:r w:rsidRPr="00B31078">
        <w:rPr>
          <w:rFonts w:ascii="Times New Roman" w:eastAsia="Times New Roman" w:hAnsi="Times New Roman" w:cs="Times New Roman"/>
          <w:b/>
          <w:bCs/>
          <w:sz w:val="24"/>
          <w:szCs w:val="24"/>
          <w:lang w:val="x-none" w:eastAsia="x-none"/>
        </w:rPr>
        <w:t>Smluvní strany</w:t>
      </w:r>
    </w:p>
    <w:p w14:paraId="143331FF" w14:textId="77777777" w:rsidR="00D00191" w:rsidRPr="00B31078" w:rsidRDefault="00D00191" w:rsidP="00D00191">
      <w:pPr>
        <w:spacing w:after="0" w:line="240" w:lineRule="auto"/>
        <w:jc w:val="both"/>
        <w:rPr>
          <w:rFonts w:ascii="Times New Roman" w:eastAsia="Times New Roman" w:hAnsi="Times New Roman" w:cs="Times New Roman"/>
          <w:b/>
          <w:sz w:val="24"/>
          <w:szCs w:val="24"/>
          <w:lang w:eastAsia="cs-CZ"/>
        </w:rPr>
      </w:pPr>
    </w:p>
    <w:p w14:paraId="0B11BC36" w14:textId="77777777" w:rsidR="00D00191" w:rsidRPr="00B31078" w:rsidRDefault="00D00191" w:rsidP="004156D1">
      <w:pPr>
        <w:numPr>
          <w:ilvl w:val="1"/>
          <w:numId w:val="8"/>
        </w:numPr>
        <w:spacing w:after="0" w:line="240" w:lineRule="auto"/>
        <w:ind w:left="720"/>
        <w:jc w:val="both"/>
        <w:rPr>
          <w:rFonts w:ascii="Times New Roman" w:hAnsi="Times New Roman" w:cs="Times New Roman"/>
          <w:b/>
          <w:sz w:val="24"/>
          <w:szCs w:val="24"/>
          <w:lang w:eastAsia="cs-CZ"/>
        </w:rPr>
      </w:pPr>
      <w:r w:rsidRPr="00B31078">
        <w:rPr>
          <w:rFonts w:ascii="Times New Roman" w:hAnsi="Times New Roman" w:cs="Times New Roman"/>
          <w:b/>
          <w:sz w:val="24"/>
          <w:szCs w:val="24"/>
          <w:lang w:eastAsia="cs-CZ"/>
        </w:rPr>
        <w:t>Objednatel:</w:t>
      </w:r>
      <w:r w:rsidRPr="00B31078">
        <w:rPr>
          <w:rFonts w:ascii="Times New Roman" w:hAnsi="Times New Roman" w:cs="Times New Roman"/>
          <w:b/>
          <w:sz w:val="24"/>
          <w:szCs w:val="24"/>
          <w:lang w:eastAsia="cs-CZ"/>
        </w:rPr>
        <w:tab/>
      </w:r>
      <w:r w:rsidRPr="00B31078">
        <w:rPr>
          <w:rFonts w:ascii="Times New Roman" w:hAnsi="Times New Roman" w:cs="Times New Roman"/>
          <w:b/>
          <w:sz w:val="24"/>
          <w:szCs w:val="24"/>
          <w:lang w:eastAsia="cs-CZ"/>
        </w:rPr>
        <w:tab/>
        <w:t>Městská část Praha 5</w:t>
      </w:r>
    </w:p>
    <w:p w14:paraId="426E1C6A" w14:textId="77777777" w:rsidR="00D00191" w:rsidRPr="00B31078" w:rsidRDefault="00D00191" w:rsidP="00D00191">
      <w:pPr>
        <w:spacing w:after="0" w:line="240" w:lineRule="auto"/>
        <w:jc w:val="both"/>
        <w:rPr>
          <w:rFonts w:ascii="Times New Roman" w:eastAsia="Times New Roman" w:hAnsi="Times New Roman" w:cs="Times New Roman"/>
          <w:sz w:val="24"/>
          <w:szCs w:val="24"/>
          <w:lang w:eastAsia="cs-CZ"/>
        </w:rPr>
      </w:pPr>
      <w:r w:rsidRPr="00B31078">
        <w:rPr>
          <w:rFonts w:ascii="Times New Roman" w:eastAsia="Times New Roman" w:hAnsi="Times New Roman" w:cs="Times New Roman"/>
          <w:sz w:val="24"/>
          <w:szCs w:val="24"/>
          <w:lang w:eastAsia="cs-CZ"/>
        </w:rPr>
        <w:tab/>
        <w:t>se sídlem:</w:t>
      </w:r>
      <w:r w:rsidRPr="00B31078">
        <w:rPr>
          <w:rFonts w:ascii="Times New Roman" w:eastAsia="Times New Roman" w:hAnsi="Times New Roman" w:cs="Times New Roman"/>
          <w:sz w:val="24"/>
          <w:szCs w:val="24"/>
          <w:lang w:eastAsia="cs-CZ"/>
        </w:rPr>
        <w:tab/>
      </w:r>
      <w:r w:rsidRPr="00B31078">
        <w:rPr>
          <w:rFonts w:ascii="Times New Roman" w:eastAsia="Times New Roman" w:hAnsi="Times New Roman" w:cs="Times New Roman"/>
          <w:sz w:val="24"/>
          <w:szCs w:val="24"/>
          <w:lang w:eastAsia="cs-CZ"/>
        </w:rPr>
        <w:tab/>
        <w:t>náměstí 14. října 1381/4, PSČ 150 22, Praha 5 - Smíchov</w:t>
      </w:r>
    </w:p>
    <w:p w14:paraId="1544DC36" w14:textId="77777777" w:rsidR="00D00191" w:rsidRPr="00C1750C" w:rsidRDefault="00D00191" w:rsidP="00D00191">
      <w:pPr>
        <w:spacing w:after="0" w:line="240" w:lineRule="auto"/>
        <w:jc w:val="both"/>
        <w:rPr>
          <w:rFonts w:ascii="Times New Roman" w:eastAsia="Times New Roman" w:hAnsi="Times New Roman" w:cs="Times New Roman"/>
          <w:b/>
          <w:bCs/>
          <w:sz w:val="24"/>
          <w:szCs w:val="24"/>
          <w:lang w:eastAsia="cs-CZ"/>
        </w:rPr>
      </w:pPr>
      <w:r w:rsidRPr="00B31078">
        <w:rPr>
          <w:rFonts w:ascii="Times New Roman" w:eastAsia="Times New Roman" w:hAnsi="Times New Roman" w:cs="Times New Roman"/>
          <w:sz w:val="24"/>
          <w:szCs w:val="24"/>
          <w:lang w:eastAsia="cs-CZ"/>
        </w:rPr>
        <w:tab/>
        <w:t>zastoupená:</w:t>
      </w:r>
      <w:r w:rsidRPr="00B31078">
        <w:rPr>
          <w:rFonts w:ascii="Times New Roman" w:eastAsia="Times New Roman" w:hAnsi="Times New Roman" w:cs="Times New Roman"/>
          <w:sz w:val="24"/>
          <w:szCs w:val="24"/>
          <w:lang w:eastAsia="cs-CZ"/>
        </w:rPr>
        <w:tab/>
      </w:r>
      <w:r w:rsidRPr="00B31078">
        <w:rPr>
          <w:rFonts w:ascii="Times New Roman" w:eastAsia="Times New Roman" w:hAnsi="Times New Roman" w:cs="Times New Roman"/>
          <w:sz w:val="24"/>
          <w:szCs w:val="24"/>
          <w:lang w:eastAsia="cs-CZ"/>
        </w:rPr>
        <w:tab/>
      </w:r>
      <w:r w:rsidR="00C1750C" w:rsidRPr="00B9623D">
        <w:rPr>
          <w:rFonts w:ascii="Times New Roman" w:eastAsia="Times New Roman" w:hAnsi="Times New Roman" w:cs="Times New Roman"/>
          <w:b/>
          <w:bCs/>
          <w:sz w:val="24"/>
          <w:szCs w:val="24"/>
          <w:lang w:eastAsia="cs-CZ"/>
        </w:rPr>
        <w:t>Bc. Lukášem Heroldem</w:t>
      </w:r>
      <w:r w:rsidR="00B7655C" w:rsidRPr="00B9623D">
        <w:rPr>
          <w:rFonts w:ascii="Times New Roman" w:eastAsia="Times New Roman" w:hAnsi="Times New Roman" w:cs="Times New Roman"/>
          <w:b/>
          <w:bCs/>
          <w:sz w:val="24"/>
          <w:szCs w:val="24"/>
          <w:lang w:eastAsia="cs-CZ"/>
        </w:rPr>
        <w:t xml:space="preserve">, </w:t>
      </w:r>
      <w:r w:rsidR="00B7655C" w:rsidRPr="00B7655C">
        <w:rPr>
          <w:rFonts w:ascii="Times New Roman" w:eastAsia="Times New Roman" w:hAnsi="Times New Roman" w:cs="Times New Roman"/>
          <w:b/>
          <w:bCs/>
          <w:sz w:val="24"/>
          <w:szCs w:val="24"/>
          <w:lang w:eastAsia="cs-CZ"/>
        </w:rPr>
        <w:t>starostou MČ Praha 5</w:t>
      </w:r>
    </w:p>
    <w:p w14:paraId="0DC0C4F5" w14:textId="77777777" w:rsidR="00D00191" w:rsidRPr="00B31078" w:rsidRDefault="00D00191" w:rsidP="00D00191">
      <w:pPr>
        <w:spacing w:after="0" w:line="240" w:lineRule="auto"/>
        <w:jc w:val="both"/>
        <w:rPr>
          <w:rFonts w:ascii="Times New Roman" w:eastAsia="Times New Roman" w:hAnsi="Times New Roman" w:cs="Times New Roman"/>
          <w:sz w:val="24"/>
          <w:szCs w:val="24"/>
          <w:lang w:eastAsia="cs-CZ"/>
        </w:rPr>
      </w:pPr>
      <w:r w:rsidRPr="00B31078">
        <w:rPr>
          <w:rFonts w:ascii="Times New Roman" w:eastAsia="Times New Roman" w:hAnsi="Times New Roman" w:cs="Times New Roman"/>
          <w:sz w:val="24"/>
          <w:szCs w:val="24"/>
          <w:lang w:eastAsia="cs-CZ"/>
        </w:rPr>
        <w:tab/>
        <w:t>IČ:</w:t>
      </w:r>
      <w:r w:rsidRPr="00B31078">
        <w:rPr>
          <w:rFonts w:ascii="Times New Roman" w:eastAsia="Times New Roman" w:hAnsi="Times New Roman" w:cs="Times New Roman"/>
          <w:sz w:val="24"/>
          <w:szCs w:val="24"/>
          <w:lang w:eastAsia="cs-CZ"/>
        </w:rPr>
        <w:tab/>
      </w:r>
      <w:r w:rsidRPr="00B31078">
        <w:rPr>
          <w:rFonts w:ascii="Times New Roman" w:eastAsia="Times New Roman" w:hAnsi="Times New Roman" w:cs="Times New Roman"/>
          <w:sz w:val="24"/>
          <w:szCs w:val="24"/>
          <w:lang w:eastAsia="cs-CZ"/>
        </w:rPr>
        <w:tab/>
      </w:r>
      <w:r w:rsidRPr="00B31078">
        <w:rPr>
          <w:rFonts w:ascii="Times New Roman" w:eastAsia="Times New Roman" w:hAnsi="Times New Roman" w:cs="Times New Roman"/>
          <w:sz w:val="24"/>
          <w:szCs w:val="24"/>
          <w:lang w:eastAsia="cs-CZ"/>
        </w:rPr>
        <w:tab/>
        <w:t>00063631</w:t>
      </w:r>
    </w:p>
    <w:p w14:paraId="3750AD77" w14:textId="77777777" w:rsidR="00D00191" w:rsidRPr="00B31078" w:rsidRDefault="00D00191" w:rsidP="00D00191">
      <w:pPr>
        <w:spacing w:after="0" w:line="240" w:lineRule="auto"/>
        <w:jc w:val="both"/>
        <w:rPr>
          <w:rFonts w:ascii="Times New Roman" w:eastAsia="Times New Roman" w:hAnsi="Times New Roman" w:cs="Times New Roman"/>
          <w:sz w:val="24"/>
          <w:szCs w:val="24"/>
          <w:lang w:eastAsia="cs-CZ"/>
        </w:rPr>
      </w:pPr>
      <w:r w:rsidRPr="00B31078">
        <w:rPr>
          <w:rFonts w:ascii="Times New Roman" w:eastAsia="Times New Roman" w:hAnsi="Times New Roman" w:cs="Times New Roman"/>
          <w:sz w:val="24"/>
          <w:szCs w:val="24"/>
          <w:lang w:eastAsia="cs-CZ"/>
        </w:rPr>
        <w:tab/>
        <w:t>DIČ:</w:t>
      </w:r>
      <w:r w:rsidRPr="00B31078">
        <w:rPr>
          <w:rFonts w:ascii="Times New Roman" w:eastAsia="Times New Roman" w:hAnsi="Times New Roman" w:cs="Times New Roman"/>
          <w:sz w:val="24"/>
          <w:szCs w:val="24"/>
          <w:lang w:eastAsia="cs-CZ"/>
        </w:rPr>
        <w:tab/>
      </w:r>
      <w:r w:rsidRPr="00B31078">
        <w:rPr>
          <w:rFonts w:ascii="Times New Roman" w:eastAsia="Times New Roman" w:hAnsi="Times New Roman" w:cs="Times New Roman"/>
          <w:sz w:val="24"/>
          <w:szCs w:val="24"/>
          <w:lang w:eastAsia="cs-CZ"/>
        </w:rPr>
        <w:tab/>
      </w:r>
      <w:r w:rsidRPr="00B31078">
        <w:rPr>
          <w:rFonts w:ascii="Times New Roman" w:eastAsia="Times New Roman" w:hAnsi="Times New Roman" w:cs="Times New Roman"/>
          <w:sz w:val="24"/>
          <w:szCs w:val="24"/>
          <w:lang w:eastAsia="cs-CZ"/>
        </w:rPr>
        <w:tab/>
        <w:t>CZ00063631</w:t>
      </w:r>
    </w:p>
    <w:p w14:paraId="2D1B8C7E" w14:textId="77777777" w:rsidR="00D00191" w:rsidRPr="00B31078" w:rsidRDefault="00D00191" w:rsidP="00D00191">
      <w:pPr>
        <w:spacing w:after="0" w:line="240" w:lineRule="auto"/>
        <w:jc w:val="both"/>
        <w:rPr>
          <w:rFonts w:ascii="Times New Roman" w:eastAsia="Times New Roman" w:hAnsi="Times New Roman" w:cs="Times New Roman"/>
          <w:sz w:val="24"/>
          <w:szCs w:val="24"/>
          <w:lang w:eastAsia="cs-CZ"/>
        </w:rPr>
      </w:pPr>
      <w:r w:rsidRPr="00B31078">
        <w:rPr>
          <w:rFonts w:ascii="Times New Roman" w:eastAsia="Times New Roman" w:hAnsi="Times New Roman" w:cs="Times New Roman"/>
          <w:sz w:val="24"/>
          <w:szCs w:val="24"/>
          <w:lang w:eastAsia="cs-CZ"/>
        </w:rPr>
        <w:tab/>
        <w:t>bankovní spojení:</w:t>
      </w:r>
      <w:r w:rsidRPr="00B31078">
        <w:rPr>
          <w:rFonts w:ascii="Times New Roman" w:eastAsia="Times New Roman" w:hAnsi="Times New Roman" w:cs="Times New Roman"/>
          <w:sz w:val="24"/>
          <w:szCs w:val="24"/>
          <w:lang w:eastAsia="cs-CZ"/>
        </w:rPr>
        <w:tab/>
        <w:t>Česká spořitelna a.s.</w:t>
      </w:r>
    </w:p>
    <w:p w14:paraId="14E98495" w14:textId="77777777" w:rsidR="00D00191" w:rsidRPr="00B31078" w:rsidRDefault="00D00191" w:rsidP="00D00191">
      <w:pPr>
        <w:spacing w:after="0" w:line="240" w:lineRule="auto"/>
        <w:jc w:val="both"/>
        <w:rPr>
          <w:rFonts w:ascii="Times New Roman" w:eastAsia="Times New Roman" w:hAnsi="Times New Roman" w:cs="Times New Roman"/>
          <w:sz w:val="24"/>
          <w:szCs w:val="24"/>
          <w:lang w:eastAsia="cs-CZ"/>
        </w:rPr>
      </w:pPr>
      <w:r w:rsidRPr="00B31078">
        <w:rPr>
          <w:rFonts w:ascii="Times New Roman" w:eastAsia="Times New Roman" w:hAnsi="Times New Roman" w:cs="Times New Roman"/>
          <w:sz w:val="24"/>
          <w:szCs w:val="24"/>
          <w:lang w:eastAsia="cs-CZ"/>
        </w:rPr>
        <w:tab/>
        <w:t>č. účtu:</w:t>
      </w:r>
      <w:r w:rsidRPr="00B31078">
        <w:rPr>
          <w:rFonts w:ascii="Times New Roman" w:eastAsia="Times New Roman" w:hAnsi="Times New Roman" w:cs="Times New Roman"/>
          <w:sz w:val="24"/>
          <w:szCs w:val="24"/>
          <w:lang w:eastAsia="cs-CZ"/>
        </w:rPr>
        <w:tab/>
      </w:r>
      <w:r w:rsidRPr="00B31078">
        <w:rPr>
          <w:rFonts w:ascii="Times New Roman" w:eastAsia="Times New Roman" w:hAnsi="Times New Roman" w:cs="Times New Roman"/>
          <w:sz w:val="24"/>
          <w:szCs w:val="24"/>
          <w:lang w:eastAsia="cs-CZ"/>
        </w:rPr>
        <w:tab/>
      </w:r>
      <w:r w:rsidRPr="00B31078">
        <w:rPr>
          <w:rFonts w:ascii="Times New Roman" w:eastAsia="Times New Roman" w:hAnsi="Times New Roman" w:cs="Times New Roman"/>
          <w:sz w:val="24"/>
          <w:szCs w:val="24"/>
          <w:lang w:eastAsia="cs-CZ"/>
        </w:rPr>
        <w:tab/>
        <w:t>27-2000857329/0800</w:t>
      </w:r>
    </w:p>
    <w:p w14:paraId="5D90148E" w14:textId="77777777" w:rsidR="00D00191" w:rsidRPr="00B31078" w:rsidRDefault="00D00191" w:rsidP="00D00191">
      <w:pPr>
        <w:spacing w:after="0" w:line="240" w:lineRule="auto"/>
        <w:jc w:val="both"/>
        <w:rPr>
          <w:rFonts w:ascii="Times New Roman" w:eastAsia="Times New Roman" w:hAnsi="Times New Roman" w:cs="Times New Roman"/>
          <w:sz w:val="24"/>
          <w:szCs w:val="24"/>
          <w:lang w:eastAsia="cs-CZ"/>
        </w:rPr>
      </w:pPr>
      <w:r w:rsidRPr="00B31078">
        <w:rPr>
          <w:rFonts w:ascii="Times New Roman" w:eastAsia="Times New Roman" w:hAnsi="Times New Roman" w:cs="Times New Roman"/>
          <w:sz w:val="24"/>
          <w:szCs w:val="24"/>
          <w:lang w:eastAsia="cs-CZ"/>
        </w:rPr>
        <w:t xml:space="preserve"> (dále jen „</w:t>
      </w:r>
      <w:r w:rsidRPr="00B31078">
        <w:rPr>
          <w:rFonts w:ascii="Times New Roman" w:eastAsia="Times New Roman" w:hAnsi="Times New Roman" w:cs="Times New Roman"/>
          <w:b/>
          <w:sz w:val="24"/>
          <w:szCs w:val="24"/>
          <w:lang w:eastAsia="cs-CZ"/>
        </w:rPr>
        <w:t>objednatel</w:t>
      </w:r>
      <w:r w:rsidRPr="00B31078">
        <w:rPr>
          <w:rFonts w:ascii="Times New Roman" w:eastAsia="Times New Roman" w:hAnsi="Times New Roman" w:cs="Times New Roman"/>
          <w:sz w:val="24"/>
          <w:szCs w:val="24"/>
          <w:lang w:eastAsia="cs-CZ"/>
        </w:rPr>
        <w:t>“)</w:t>
      </w:r>
    </w:p>
    <w:p w14:paraId="7B716FE9" w14:textId="77777777" w:rsidR="00D00191" w:rsidRPr="00B31078" w:rsidRDefault="00D00191" w:rsidP="00D00191">
      <w:pPr>
        <w:spacing w:after="0" w:line="240" w:lineRule="auto"/>
        <w:jc w:val="both"/>
        <w:rPr>
          <w:rFonts w:ascii="Times New Roman" w:eastAsia="Times New Roman" w:hAnsi="Times New Roman" w:cs="Times New Roman"/>
          <w:sz w:val="24"/>
          <w:szCs w:val="24"/>
          <w:lang w:eastAsia="cs-CZ"/>
        </w:rPr>
      </w:pPr>
    </w:p>
    <w:p w14:paraId="49DF462A" w14:textId="1DF100D2" w:rsidR="00D00191" w:rsidRPr="00B31078" w:rsidRDefault="00D00191" w:rsidP="004156D1">
      <w:pPr>
        <w:numPr>
          <w:ilvl w:val="1"/>
          <w:numId w:val="8"/>
        </w:numPr>
        <w:spacing w:after="0" w:line="240" w:lineRule="auto"/>
        <w:ind w:left="709" w:hanging="709"/>
        <w:jc w:val="both"/>
        <w:rPr>
          <w:rFonts w:ascii="Times New Roman" w:hAnsi="Times New Roman" w:cs="Times New Roman"/>
          <w:b/>
          <w:sz w:val="24"/>
          <w:szCs w:val="20"/>
          <w:lang w:eastAsia="cs-CZ"/>
        </w:rPr>
      </w:pPr>
      <w:r w:rsidRPr="00B31078">
        <w:rPr>
          <w:rFonts w:ascii="Times New Roman" w:hAnsi="Times New Roman" w:cs="Times New Roman"/>
          <w:b/>
          <w:sz w:val="24"/>
          <w:szCs w:val="20"/>
          <w:lang w:eastAsia="cs-CZ"/>
        </w:rPr>
        <w:t>Zhotovitel:</w:t>
      </w:r>
      <w:r w:rsidRPr="00B31078">
        <w:rPr>
          <w:rFonts w:ascii="Times New Roman" w:hAnsi="Times New Roman" w:cs="Times New Roman"/>
          <w:b/>
          <w:sz w:val="24"/>
          <w:szCs w:val="20"/>
          <w:lang w:eastAsia="cs-CZ"/>
        </w:rPr>
        <w:tab/>
      </w:r>
      <w:r w:rsidRPr="00B31078">
        <w:rPr>
          <w:rFonts w:ascii="Times New Roman" w:hAnsi="Times New Roman" w:cs="Times New Roman"/>
          <w:b/>
          <w:sz w:val="24"/>
          <w:szCs w:val="20"/>
          <w:lang w:eastAsia="cs-CZ"/>
        </w:rPr>
        <w:tab/>
      </w:r>
      <w:r w:rsidR="00A20929">
        <w:rPr>
          <w:rFonts w:ascii="Times New Roman" w:hAnsi="Times New Roman" w:cs="Times New Roman"/>
          <w:b/>
          <w:sz w:val="24"/>
          <w:szCs w:val="20"/>
          <w:highlight w:val="yellow"/>
          <w:lang w:eastAsia="cs-CZ"/>
        </w:rPr>
        <w:t>[DOPLNÍ ÚČASTNÍK]</w:t>
      </w:r>
    </w:p>
    <w:p w14:paraId="1593914D" w14:textId="301D6113" w:rsidR="00D00191" w:rsidRPr="00B31078" w:rsidRDefault="00D00191" w:rsidP="00D00191">
      <w:pPr>
        <w:spacing w:after="0" w:line="240" w:lineRule="auto"/>
        <w:jc w:val="both"/>
        <w:rPr>
          <w:rFonts w:ascii="Times New Roman" w:eastAsia="Times New Roman" w:hAnsi="Times New Roman" w:cs="Times New Roman"/>
          <w:sz w:val="24"/>
          <w:szCs w:val="24"/>
          <w:lang w:eastAsia="cs-CZ"/>
        </w:rPr>
      </w:pPr>
      <w:r w:rsidRPr="00B31078">
        <w:rPr>
          <w:rFonts w:ascii="Times New Roman" w:eastAsia="Times New Roman" w:hAnsi="Times New Roman" w:cs="Times New Roman"/>
          <w:b/>
          <w:sz w:val="24"/>
          <w:szCs w:val="24"/>
          <w:lang w:eastAsia="cs-CZ"/>
        </w:rPr>
        <w:tab/>
      </w:r>
      <w:r w:rsidRPr="00B31078">
        <w:rPr>
          <w:rFonts w:ascii="Times New Roman" w:eastAsia="Times New Roman" w:hAnsi="Times New Roman" w:cs="Times New Roman"/>
          <w:sz w:val="24"/>
          <w:szCs w:val="24"/>
          <w:lang w:eastAsia="cs-CZ"/>
        </w:rPr>
        <w:t>se sídlem:</w:t>
      </w:r>
      <w:r w:rsidRPr="00B31078">
        <w:rPr>
          <w:rFonts w:ascii="Times New Roman" w:eastAsia="Times New Roman" w:hAnsi="Times New Roman" w:cs="Times New Roman"/>
          <w:sz w:val="24"/>
          <w:szCs w:val="24"/>
          <w:lang w:eastAsia="cs-CZ"/>
        </w:rPr>
        <w:tab/>
      </w:r>
      <w:r w:rsidR="008C5E1B" w:rsidRPr="00B31078">
        <w:rPr>
          <w:rFonts w:ascii="Times New Roman" w:eastAsia="Times New Roman" w:hAnsi="Times New Roman" w:cs="Times New Roman"/>
          <w:sz w:val="24"/>
          <w:szCs w:val="24"/>
          <w:lang w:eastAsia="cs-CZ"/>
        </w:rPr>
        <w:tab/>
      </w:r>
      <w:r w:rsidR="00A20929" w:rsidRPr="00A20929">
        <w:rPr>
          <w:rFonts w:ascii="Times New Roman" w:hAnsi="Times New Roman" w:cs="Times New Roman"/>
          <w:sz w:val="24"/>
          <w:szCs w:val="20"/>
          <w:highlight w:val="yellow"/>
          <w:lang w:eastAsia="cs-CZ"/>
        </w:rPr>
        <w:t>[DOPLNÍ ÚČASTNÍK]</w:t>
      </w:r>
      <w:r w:rsidRPr="00B31078">
        <w:rPr>
          <w:rFonts w:ascii="Times New Roman" w:eastAsia="Times New Roman" w:hAnsi="Times New Roman" w:cs="Times New Roman"/>
          <w:sz w:val="24"/>
          <w:szCs w:val="24"/>
          <w:lang w:eastAsia="cs-CZ"/>
        </w:rPr>
        <w:tab/>
      </w:r>
    </w:p>
    <w:p w14:paraId="5939FADB" w14:textId="78CB4E98" w:rsidR="00D00191" w:rsidRPr="00B31078" w:rsidRDefault="00D00191" w:rsidP="00D00191">
      <w:pPr>
        <w:spacing w:after="0" w:line="240" w:lineRule="auto"/>
        <w:jc w:val="both"/>
        <w:rPr>
          <w:rFonts w:ascii="Times New Roman" w:eastAsia="Times New Roman" w:hAnsi="Times New Roman" w:cs="Times New Roman"/>
          <w:b/>
          <w:sz w:val="24"/>
          <w:szCs w:val="24"/>
          <w:lang w:eastAsia="cs-CZ"/>
        </w:rPr>
      </w:pPr>
      <w:r w:rsidRPr="00B31078">
        <w:rPr>
          <w:rFonts w:ascii="Times New Roman" w:eastAsia="Times New Roman" w:hAnsi="Times New Roman" w:cs="Times New Roman"/>
          <w:sz w:val="24"/>
          <w:szCs w:val="24"/>
          <w:lang w:eastAsia="cs-CZ"/>
        </w:rPr>
        <w:tab/>
        <w:t>zastoupená:</w:t>
      </w:r>
      <w:r w:rsidRPr="00B31078">
        <w:rPr>
          <w:rFonts w:ascii="Times New Roman" w:eastAsia="Times New Roman" w:hAnsi="Times New Roman" w:cs="Times New Roman"/>
          <w:sz w:val="24"/>
          <w:szCs w:val="24"/>
          <w:lang w:eastAsia="cs-CZ"/>
        </w:rPr>
        <w:tab/>
      </w:r>
      <w:r w:rsidRPr="00B31078">
        <w:rPr>
          <w:rFonts w:ascii="Times New Roman" w:eastAsia="Times New Roman" w:hAnsi="Times New Roman" w:cs="Times New Roman"/>
          <w:sz w:val="24"/>
          <w:szCs w:val="24"/>
          <w:lang w:eastAsia="cs-CZ"/>
        </w:rPr>
        <w:tab/>
      </w:r>
      <w:r w:rsidR="00A20929" w:rsidRPr="00A20929">
        <w:rPr>
          <w:rFonts w:ascii="Times New Roman" w:hAnsi="Times New Roman" w:cs="Times New Roman"/>
          <w:sz w:val="24"/>
          <w:szCs w:val="20"/>
          <w:highlight w:val="yellow"/>
          <w:lang w:eastAsia="cs-CZ"/>
        </w:rPr>
        <w:t>[DOPLNÍ ÚČASTNÍK]</w:t>
      </w:r>
    </w:p>
    <w:p w14:paraId="20599321" w14:textId="66E58089" w:rsidR="00D00191" w:rsidRPr="00B31078" w:rsidRDefault="00D00191" w:rsidP="00D00191">
      <w:pPr>
        <w:spacing w:after="0" w:line="240" w:lineRule="auto"/>
        <w:jc w:val="both"/>
        <w:rPr>
          <w:rFonts w:ascii="Times New Roman" w:eastAsia="Times New Roman" w:hAnsi="Times New Roman" w:cs="Times New Roman"/>
          <w:sz w:val="24"/>
          <w:szCs w:val="24"/>
          <w:lang w:eastAsia="cs-CZ"/>
        </w:rPr>
      </w:pPr>
      <w:r w:rsidRPr="00B31078">
        <w:rPr>
          <w:rFonts w:ascii="Times New Roman" w:eastAsia="Times New Roman" w:hAnsi="Times New Roman" w:cs="Times New Roman"/>
          <w:sz w:val="24"/>
          <w:szCs w:val="24"/>
          <w:lang w:eastAsia="cs-CZ"/>
        </w:rPr>
        <w:tab/>
        <w:t>IČ:</w:t>
      </w:r>
      <w:r w:rsidRPr="00B31078">
        <w:rPr>
          <w:rFonts w:ascii="Times New Roman" w:eastAsia="Times New Roman" w:hAnsi="Times New Roman" w:cs="Times New Roman"/>
          <w:sz w:val="24"/>
          <w:szCs w:val="24"/>
          <w:lang w:eastAsia="cs-CZ"/>
        </w:rPr>
        <w:tab/>
      </w:r>
      <w:r w:rsidRPr="00B31078">
        <w:rPr>
          <w:rFonts w:ascii="Times New Roman" w:eastAsia="Times New Roman" w:hAnsi="Times New Roman" w:cs="Times New Roman"/>
          <w:sz w:val="24"/>
          <w:szCs w:val="24"/>
          <w:lang w:eastAsia="cs-CZ"/>
        </w:rPr>
        <w:tab/>
      </w:r>
      <w:r w:rsidRPr="00B31078">
        <w:rPr>
          <w:rFonts w:ascii="Times New Roman" w:eastAsia="Times New Roman" w:hAnsi="Times New Roman" w:cs="Times New Roman"/>
          <w:sz w:val="24"/>
          <w:szCs w:val="24"/>
          <w:lang w:eastAsia="cs-CZ"/>
        </w:rPr>
        <w:tab/>
      </w:r>
      <w:r w:rsidR="00A20929" w:rsidRPr="00A20929">
        <w:rPr>
          <w:rFonts w:ascii="Times New Roman" w:hAnsi="Times New Roman" w:cs="Times New Roman"/>
          <w:sz w:val="24"/>
          <w:szCs w:val="20"/>
          <w:highlight w:val="yellow"/>
          <w:lang w:eastAsia="cs-CZ"/>
        </w:rPr>
        <w:t>[DOPLNÍ ÚČASTNÍK]</w:t>
      </w:r>
    </w:p>
    <w:p w14:paraId="276E1E39" w14:textId="28E25B3A" w:rsidR="00D00191" w:rsidRPr="00B31078" w:rsidRDefault="00D00191" w:rsidP="00D00191">
      <w:pPr>
        <w:spacing w:after="0" w:line="240" w:lineRule="auto"/>
        <w:jc w:val="both"/>
        <w:rPr>
          <w:rFonts w:ascii="Times New Roman" w:eastAsia="Times New Roman" w:hAnsi="Times New Roman" w:cs="Times New Roman"/>
          <w:sz w:val="24"/>
          <w:szCs w:val="24"/>
          <w:lang w:eastAsia="cs-CZ"/>
        </w:rPr>
      </w:pPr>
      <w:r w:rsidRPr="00B31078">
        <w:rPr>
          <w:rFonts w:ascii="Times New Roman" w:eastAsia="Times New Roman" w:hAnsi="Times New Roman" w:cs="Times New Roman"/>
          <w:sz w:val="24"/>
          <w:szCs w:val="24"/>
          <w:lang w:eastAsia="cs-CZ"/>
        </w:rPr>
        <w:tab/>
        <w:t>DIČ:</w:t>
      </w:r>
      <w:r w:rsidRPr="00B31078">
        <w:rPr>
          <w:rFonts w:ascii="Times New Roman" w:eastAsia="Times New Roman" w:hAnsi="Times New Roman" w:cs="Times New Roman"/>
          <w:sz w:val="24"/>
          <w:szCs w:val="24"/>
          <w:lang w:eastAsia="cs-CZ"/>
        </w:rPr>
        <w:tab/>
      </w:r>
      <w:r w:rsidRPr="00B31078">
        <w:rPr>
          <w:rFonts w:ascii="Times New Roman" w:eastAsia="Times New Roman" w:hAnsi="Times New Roman" w:cs="Times New Roman"/>
          <w:sz w:val="24"/>
          <w:szCs w:val="24"/>
          <w:lang w:eastAsia="cs-CZ"/>
        </w:rPr>
        <w:tab/>
      </w:r>
      <w:r w:rsidRPr="00B31078">
        <w:rPr>
          <w:rFonts w:ascii="Times New Roman" w:eastAsia="Times New Roman" w:hAnsi="Times New Roman" w:cs="Times New Roman"/>
          <w:sz w:val="24"/>
          <w:szCs w:val="24"/>
          <w:lang w:eastAsia="cs-CZ"/>
        </w:rPr>
        <w:tab/>
      </w:r>
      <w:r w:rsidR="00A20929" w:rsidRPr="00A20929">
        <w:rPr>
          <w:rFonts w:ascii="Times New Roman" w:hAnsi="Times New Roman" w:cs="Times New Roman"/>
          <w:sz w:val="24"/>
          <w:szCs w:val="20"/>
          <w:highlight w:val="yellow"/>
          <w:lang w:eastAsia="cs-CZ"/>
        </w:rPr>
        <w:t>[DOPLNÍ ÚČASTNÍK]</w:t>
      </w:r>
    </w:p>
    <w:p w14:paraId="468A4441" w14:textId="3EA9C55D" w:rsidR="00B7655C" w:rsidRDefault="00D00191" w:rsidP="00D00191">
      <w:pPr>
        <w:spacing w:after="0" w:line="240" w:lineRule="auto"/>
        <w:jc w:val="both"/>
        <w:rPr>
          <w:rFonts w:ascii="Times New Roman" w:hAnsi="Times New Roman" w:cs="Times New Roman"/>
          <w:b/>
          <w:sz w:val="24"/>
          <w:szCs w:val="20"/>
          <w:highlight w:val="yellow"/>
          <w:lang w:eastAsia="cs-CZ"/>
        </w:rPr>
      </w:pPr>
      <w:r w:rsidRPr="00B31078">
        <w:rPr>
          <w:rFonts w:ascii="Times New Roman" w:eastAsia="Times New Roman" w:hAnsi="Times New Roman" w:cs="Times New Roman"/>
          <w:sz w:val="24"/>
          <w:szCs w:val="24"/>
          <w:lang w:eastAsia="cs-CZ"/>
        </w:rPr>
        <w:tab/>
        <w:t>bankovní spojení:</w:t>
      </w:r>
      <w:r w:rsidRPr="00B31078">
        <w:rPr>
          <w:rFonts w:ascii="Times New Roman" w:eastAsia="Times New Roman" w:hAnsi="Times New Roman" w:cs="Times New Roman"/>
          <w:sz w:val="24"/>
          <w:szCs w:val="24"/>
          <w:lang w:eastAsia="cs-CZ"/>
        </w:rPr>
        <w:tab/>
      </w:r>
      <w:r w:rsidR="00A20929" w:rsidRPr="00A20929">
        <w:rPr>
          <w:rFonts w:ascii="Times New Roman" w:hAnsi="Times New Roman" w:cs="Times New Roman"/>
          <w:sz w:val="24"/>
          <w:szCs w:val="20"/>
          <w:highlight w:val="yellow"/>
          <w:lang w:eastAsia="cs-CZ"/>
        </w:rPr>
        <w:t>[DOPLNÍ ÚČASTNÍK]</w:t>
      </w:r>
    </w:p>
    <w:p w14:paraId="41693965" w14:textId="705EB5B8" w:rsidR="00D00191" w:rsidRPr="00B31078" w:rsidRDefault="00D00191" w:rsidP="00D00191">
      <w:pPr>
        <w:spacing w:after="0" w:line="240" w:lineRule="auto"/>
        <w:jc w:val="both"/>
        <w:rPr>
          <w:rFonts w:ascii="Times New Roman" w:eastAsia="Times New Roman" w:hAnsi="Times New Roman" w:cs="Times New Roman"/>
          <w:sz w:val="24"/>
          <w:szCs w:val="24"/>
          <w:lang w:eastAsia="cs-CZ"/>
        </w:rPr>
      </w:pPr>
      <w:r w:rsidRPr="00B31078">
        <w:rPr>
          <w:rFonts w:ascii="Times New Roman" w:eastAsia="Times New Roman" w:hAnsi="Times New Roman" w:cs="Times New Roman"/>
          <w:sz w:val="24"/>
          <w:szCs w:val="24"/>
          <w:lang w:eastAsia="cs-CZ"/>
        </w:rPr>
        <w:tab/>
        <w:t>č. účtu:</w:t>
      </w:r>
      <w:r w:rsidRPr="00B31078">
        <w:rPr>
          <w:rFonts w:ascii="Times New Roman" w:eastAsia="Times New Roman" w:hAnsi="Times New Roman" w:cs="Times New Roman"/>
          <w:sz w:val="24"/>
          <w:szCs w:val="24"/>
          <w:lang w:eastAsia="cs-CZ"/>
        </w:rPr>
        <w:tab/>
      </w:r>
      <w:r w:rsidRPr="00B31078">
        <w:rPr>
          <w:rFonts w:ascii="Times New Roman" w:eastAsia="Times New Roman" w:hAnsi="Times New Roman" w:cs="Times New Roman"/>
          <w:sz w:val="24"/>
          <w:szCs w:val="24"/>
          <w:lang w:eastAsia="cs-CZ"/>
        </w:rPr>
        <w:tab/>
      </w:r>
      <w:r w:rsidRPr="00B31078">
        <w:rPr>
          <w:rFonts w:ascii="Times New Roman" w:eastAsia="Times New Roman" w:hAnsi="Times New Roman" w:cs="Times New Roman"/>
          <w:sz w:val="24"/>
          <w:szCs w:val="24"/>
          <w:lang w:eastAsia="cs-CZ"/>
        </w:rPr>
        <w:tab/>
      </w:r>
      <w:r w:rsidR="00A20929" w:rsidRPr="00A20929">
        <w:rPr>
          <w:rFonts w:ascii="Times New Roman" w:hAnsi="Times New Roman" w:cs="Times New Roman"/>
          <w:sz w:val="24"/>
          <w:szCs w:val="20"/>
          <w:highlight w:val="yellow"/>
          <w:lang w:eastAsia="cs-CZ"/>
        </w:rPr>
        <w:t>[DOPLNÍ ÚČASTNÍK]</w:t>
      </w:r>
    </w:p>
    <w:p w14:paraId="7CCBB1FA" w14:textId="77777777" w:rsidR="00D00191" w:rsidRPr="00B31078" w:rsidRDefault="00D00191" w:rsidP="00D00191">
      <w:pPr>
        <w:spacing w:after="0" w:line="240" w:lineRule="auto"/>
        <w:ind w:left="708"/>
        <w:jc w:val="both"/>
        <w:rPr>
          <w:rFonts w:ascii="Times New Roman" w:eastAsia="Times New Roman" w:hAnsi="Times New Roman" w:cs="Times New Roman"/>
          <w:sz w:val="24"/>
          <w:szCs w:val="24"/>
          <w:lang w:eastAsia="cs-CZ"/>
        </w:rPr>
      </w:pPr>
    </w:p>
    <w:p w14:paraId="5494F316" w14:textId="2ECF0B37" w:rsidR="003C3724" w:rsidRDefault="00D00191" w:rsidP="00B7655C">
      <w:pPr>
        <w:spacing w:after="0" w:line="240" w:lineRule="auto"/>
        <w:ind w:left="708"/>
        <w:jc w:val="both"/>
        <w:rPr>
          <w:rFonts w:ascii="Times New Roman" w:hAnsi="Times New Roman" w:cs="Times New Roman"/>
          <w:b/>
          <w:sz w:val="24"/>
          <w:szCs w:val="20"/>
          <w:lang w:eastAsia="cs-CZ"/>
        </w:rPr>
      </w:pPr>
      <w:r w:rsidRPr="00B31078">
        <w:rPr>
          <w:rFonts w:ascii="Times New Roman" w:eastAsia="Times New Roman" w:hAnsi="Times New Roman" w:cs="Times New Roman"/>
          <w:sz w:val="24"/>
          <w:szCs w:val="24"/>
          <w:lang w:eastAsia="cs-CZ"/>
        </w:rPr>
        <w:t xml:space="preserve">zapsán v Obchodním rejstříku vedeném </w:t>
      </w:r>
      <w:r w:rsidR="00A20929" w:rsidRPr="00A20929">
        <w:rPr>
          <w:rFonts w:ascii="Times New Roman" w:hAnsi="Times New Roman" w:cs="Times New Roman"/>
          <w:sz w:val="24"/>
          <w:szCs w:val="20"/>
          <w:highlight w:val="yellow"/>
          <w:lang w:eastAsia="cs-CZ"/>
        </w:rPr>
        <w:t>[DOPLNÍ ÚČASTNÍK]</w:t>
      </w:r>
    </w:p>
    <w:p w14:paraId="2D77BF4E" w14:textId="2B96D5CD" w:rsidR="00D00191" w:rsidRPr="00B31078" w:rsidRDefault="00D00191" w:rsidP="00A20929">
      <w:pPr>
        <w:spacing w:after="0" w:line="240" w:lineRule="auto"/>
        <w:jc w:val="both"/>
        <w:rPr>
          <w:rFonts w:ascii="Times New Roman" w:eastAsia="Times New Roman" w:hAnsi="Times New Roman" w:cs="Times New Roman"/>
          <w:sz w:val="24"/>
          <w:szCs w:val="24"/>
          <w:lang w:eastAsia="cs-CZ"/>
        </w:rPr>
      </w:pPr>
      <w:r w:rsidRPr="00B31078">
        <w:rPr>
          <w:rFonts w:ascii="Times New Roman" w:eastAsia="Times New Roman" w:hAnsi="Times New Roman" w:cs="Times New Roman"/>
          <w:sz w:val="24"/>
          <w:szCs w:val="24"/>
          <w:lang w:eastAsia="cs-CZ"/>
        </w:rPr>
        <w:t>(dále jen „</w:t>
      </w:r>
      <w:r w:rsidRPr="00B31078">
        <w:rPr>
          <w:rFonts w:ascii="Times New Roman" w:eastAsia="Times New Roman" w:hAnsi="Times New Roman" w:cs="Times New Roman"/>
          <w:b/>
          <w:sz w:val="24"/>
          <w:szCs w:val="24"/>
          <w:lang w:eastAsia="cs-CZ"/>
        </w:rPr>
        <w:t>zhotovitel</w:t>
      </w:r>
      <w:r w:rsidRPr="00B31078">
        <w:rPr>
          <w:rFonts w:ascii="Times New Roman" w:eastAsia="Times New Roman" w:hAnsi="Times New Roman" w:cs="Times New Roman"/>
          <w:sz w:val="24"/>
          <w:szCs w:val="24"/>
          <w:lang w:eastAsia="cs-CZ"/>
        </w:rPr>
        <w:t>“)</w:t>
      </w:r>
    </w:p>
    <w:p w14:paraId="65F2D3FF" w14:textId="77777777" w:rsidR="00D00191" w:rsidRPr="00B31078" w:rsidRDefault="00D00191" w:rsidP="00D00191">
      <w:pPr>
        <w:spacing w:after="0" w:line="240" w:lineRule="auto"/>
        <w:jc w:val="both"/>
        <w:rPr>
          <w:rFonts w:ascii="Times New Roman" w:eastAsia="Times New Roman" w:hAnsi="Times New Roman" w:cs="Times New Roman"/>
          <w:sz w:val="24"/>
          <w:szCs w:val="24"/>
          <w:lang w:eastAsia="cs-CZ"/>
        </w:rPr>
      </w:pPr>
    </w:p>
    <w:p w14:paraId="2FBBD479" w14:textId="77777777" w:rsidR="00D00191" w:rsidRPr="00B31078" w:rsidRDefault="00D00191" w:rsidP="00D00191">
      <w:pPr>
        <w:numPr>
          <w:ilvl w:val="1"/>
          <w:numId w:val="1"/>
        </w:numPr>
        <w:tabs>
          <w:tab w:val="num" w:pos="851"/>
          <w:tab w:val="left" w:pos="1560"/>
        </w:tabs>
        <w:spacing w:after="0" w:line="240" w:lineRule="auto"/>
        <w:ind w:left="851" w:hanging="851"/>
        <w:jc w:val="both"/>
        <w:rPr>
          <w:rFonts w:ascii="Times New Roman" w:eastAsia="Times New Roman" w:hAnsi="Times New Roman" w:cs="Times New Roman"/>
          <w:sz w:val="24"/>
          <w:szCs w:val="24"/>
          <w:lang w:eastAsia="cs-CZ"/>
        </w:rPr>
      </w:pPr>
      <w:r w:rsidRPr="00B31078">
        <w:rPr>
          <w:rFonts w:ascii="Times New Roman" w:hAnsi="Times New Roman" w:cs="Times New Roman"/>
          <w:sz w:val="24"/>
          <w:szCs w:val="24"/>
          <w:lang w:eastAsia="cs-CZ"/>
        </w:rPr>
        <w:t>Osoby oprávněné jednat:</w:t>
      </w:r>
    </w:p>
    <w:p w14:paraId="53D302F1" w14:textId="77777777" w:rsidR="00D00191" w:rsidRPr="00B31078" w:rsidRDefault="00D00191" w:rsidP="00D00191">
      <w:pPr>
        <w:numPr>
          <w:ilvl w:val="2"/>
          <w:numId w:val="1"/>
        </w:numPr>
        <w:tabs>
          <w:tab w:val="num" w:pos="1418"/>
        </w:tabs>
        <w:spacing w:after="0" w:line="240" w:lineRule="auto"/>
        <w:ind w:left="1418"/>
        <w:jc w:val="both"/>
        <w:rPr>
          <w:rFonts w:ascii="Times New Roman" w:eastAsia="Times New Roman" w:hAnsi="Times New Roman" w:cs="Times New Roman"/>
          <w:sz w:val="24"/>
          <w:szCs w:val="24"/>
          <w:lang w:eastAsia="cs-CZ"/>
        </w:rPr>
      </w:pPr>
      <w:r w:rsidRPr="00B31078">
        <w:rPr>
          <w:rFonts w:ascii="Times New Roman" w:eastAsia="Times New Roman" w:hAnsi="Times New Roman" w:cs="Times New Roman"/>
          <w:sz w:val="24"/>
          <w:szCs w:val="24"/>
          <w:lang w:eastAsia="cs-CZ"/>
        </w:rPr>
        <w:t>Za objednatele:</w:t>
      </w:r>
    </w:p>
    <w:p w14:paraId="6124C159" w14:textId="77777777" w:rsidR="00D00191" w:rsidRPr="00C1750C" w:rsidRDefault="00D00191" w:rsidP="00D00191">
      <w:pPr>
        <w:spacing w:after="0" w:line="240" w:lineRule="auto"/>
        <w:jc w:val="both"/>
        <w:rPr>
          <w:rFonts w:ascii="Times New Roman" w:eastAsia="Times New Roman" w:hAnsi="Times New Roman" w:cs="Times New Roman"/>
          <w:b/>
          <w:bCs/>
          <w:sz w:val="24"/>
          <w:szCs w:val="24"/>
          <w:lang w:eastAsia="cs-CZ"/>
        </w:rPr>
      </w:pPr>
      <w:r w:rsidRPr="00B31078">
        <w:rPr>
          <w:rFonts w:ascii="Times New Roman" w:eastAsia="Times New Roman" w:hAnsi="Times New Roman" w:cs="Times New Roman"/>
          <w:sz w:val="24"/>
          <w:szCs w:val="24"/>
          <w:lang w:eastAsia="cs-CZ"/>
        </w:rPr>
        <w:tab/>
      </w:r>
      <w:r w:rsidRPr="00B31078">
        <w:rPr>
          <w:rFonts w:ascii="Times New Roman" w:eastAsia="Times New Roman" w:hAnsi="Times New Roman" w:cs="Times New Roman"/>
          <w:sz w:val="24"/>
          <w:szCs w:val="24"/>
          <w:lang w:eastAsia="cs-CZ"/>
        </w:rPr>
        <w:tab/>
        <w:t>ve věcech smluvních:</w:t>
      </w:r>
      <w:r w:rsidRPr="00B31078">
        <w:rPr>
          <w:rFonts w:ascii="Times New Roman" w:eastAsia="Times New Roman" w:hAnsi="Times New Roman" w:cs="Times New Roman"/>
          <w:sz w:val="24"/>
          <w:szCs w:val="24"/>
          <w:lang w:eastAsia="cs-CZ"/>
        </w:rPr>
        <w:tab/>
        <w:t xml:space="preserve"> </w:t>
      </w:r>
      <w:r w:rsidRPr="00B31078">
        <w:rPr>
          <w:rFonts w:ascii="Times New Roman" w:eastAsia="Times New Roman" w:hAnsi="Times New Roman" w:cs="Times New Roman"/>
          <w:sz w:val="24"/>
          <w:szCs w:val="24"/>
          <w:lang w:eastAsia="cs-CZ"/>
        </w:rPr>
        <w:tab/>
      </w:r>
      <w:r w:rsidR="00C1750C" w:rsidRPr="00B9623D">
        <w:rPr>
          <w:rFonts w:ascii="Times New Roman" w:eastAsia="Times New Roman" w:hAnsi="Times New Roman" w:cs="Times New Roman"/>
          <w:b/>
          <w:bCs/>
          <w:sz w:val="24"/>
          <w:szCs w:val="24"/>
          <w:lang w:eastAsia="cs-CZ"/>
        </w:rPr>
        <w:t>Bc. Lukáš Herold</w:t>
      </w:r>
      <w:r w:rsidR="00B7655C" w:rsidRPr="00B9623D">
        <w:rPr>
          <w:rFonts w:ascii="Times New Roman" w:eastAsia="Times New Roman" w:hAnsi="Times New Roman" w:cs="Times New Roman"/>
          <w:sz w:val="24"/>
          <w:szCs w:val="24"/>
          <w:lang w:eastAsia="cs-CZ"/>
        </w:rPr>
        <w:t xml:space="preserve">, </w:t>
      </w:r>
      <w:r w:rsidR="00B7655C" w:rsidRPr="00201A80">
        <w:rPr>
          <w:rFonts w:ascii="Times New Roman" w:eastAsia="Times New Roman" w:hAnsi="Times New Roman" w:cs="Times New Roman"/>
          <w:sz w:val="24"/>
          <w:szCs w:val="24"/>
          <w:lang w:eastAsia="cs-CZ"/>
        </w:rPr>
        <w:t>starosta MČ Praha 5</w:t>
      </w:r>
    </w:p>
    <w:p w14:paraId="5A1A5F74" w14:textId="77777777" w:rsidR="003C4875" w:rsidRPr="00B31078" w:rsidRDefault="00D00191" w:rsidP="00D00191">
      <w:pPr>
        <w:spacing w:after="0" w:line="240" w:lineRule="auto"/>
        <w:ind w:left="708" w:firstLine="708"/>
        <w:rPr>
          <w:rFonts w:ascii="Times New Roman" w:eastAsia="Times New Roman" w:hAnsi="Times New Roman" w:cs="Times New Roman"/>
          <w:sz w:val="24"/>
          <w:szCs w:val="24"/>
          <w:lang w:eastAsia="cs-CZ"/>
        </w:rPr>
      </w:pPr>
      <w:r w:rsidRPr="00B31078">
        <w:rPr>
          <w:rFonts w:ascii="Times New Roman" w:eastAsia="Times New Roman" w:hAnsi="Times New Roman" w:cs="Times New Roman"/>
          <w:sz w:val="24"/>
          <w:szCs w:val="24"/>
          <w:lang w:eastAsia="cs-CZ"/>
        </w:rPr>
        <w:t>ve věcech</w:t>
      </w:r>
      <w:r w:rsidR="003C4875" w:rsidRPr="00B31078">
        <w:rPr>
          <w:rFonts w:ascii="Times New Roman" w:eastAsia="Times New Roman" w:hAnsi="Times New Roman" w:cs="Times New Roman"/>
          <w:sz w:val="24"/>
          <w:szCs w:val="24"/>
          <w:lang w:eastAsia="cs-CZ"/>
        </w:rPr>
        <w:t xml:space="preserve"> administrativně</w:t>
      </w:r>
    </w:p>
    <w:p w14:paraId="40CCC31A" w14:textId="77777777" w:rsidR="00D00191" w:rsidRPr="00B31078" w:rsidRDefault="00D00191" w:rsidP="00D00191">
      <w:pPr>
        <w:spacing w:after="0" w:line="240" w:lineRule="auto"/>
        <w:ind w:left="708" w:firstLine="708"/>
        <w:rPr>
          <w:rFonts w:ascii="Times New Roman" w:eastAsia="Times New Roman" w:hAnsi="Times New Roman" w:cs="Times New Roman"/>
          <w:sz w:val="24"/>
          <w:szCs w:val="24"/>
          <w:lang w:eastAsia="cs-CZ"/>
        </w:rPr>
      </w:pPr>
      <w:r w:rsidRPr="00B31078">
        <w:rPr>
          <w:rFonts w:ascii="Times New Roman" w:eastAsia="Times New Roman" w:hAnsi="Times New Roman" w:cs="Times New Roman"/>
          <w:sz w:val="24"/>
          <w:szCs w:val="24"/>
          <w:lang w:eastAsia="cs-CZ"/>
        </w:rPr>
        <w:t xml:space="preserve">technických: </w:t>
      </w:r>
      <w:r w:rsidRPr="00B31078">
        <w:rPr>
          <w:rFonts w:ascii="Times New Roman" w:eastAsia="Times New Roman" w:hAnsi="Times New Roman" w:cs="Times New Roman"/>
          <w:sz w:val="24"/>
          <w:szCs w:val="24"/>
          <w:lang w:eastAsia="cs-CZ"/>
        </w:rPr>
        <w:tab/>
      </w:r>
      <w:r w:rsidR="003C4875" w:rsidRPr="00B31078">
        <w:rPr>
          <w:rFonts w:ascii="Times New Roman" w:eastAsia="Times New Roman" w:hAnsi="Times New Roman" w:cs="Times New Roman"/>
          <w:sz w:val="24"/>
          <w:szCs w:val="24"/>
          <w:lang w:eastAsia="cs-CZ"/>
        </w:rPr>
        <w:tab/>
      </w:r>
      <w:r w:rsidR="003C4875" w:rsidRPr="00B31078">
        <w:rPr>
          <w:rFonts w:ascii="Times New Roman" w:eastAsia="Times New Roman" w:hAnsi="Times New Roman" w:cs="Times New Roman"/>
          <w:sz w:val="24"/>
          <w:szCs w:val="24"/>
          <w:lang w:eastAsia="cs-CZ"/>
        </w:rPr>
        <w:tab/>
      </w:r>
      <w:r w:rsidR="00DA5F7D">
        <w:rPr>
          <w:rFonts w:ascii="Times New Roman" w:eastAsia="Times New Roman" w:hAnsi="Times New Roman" w:cs="Times New Roman"/>
          <w:sz w:val="24"/>
          <w:szCs w:val="24"/>
          <w:lang w:eastAsia="cs-CZ"/>
        </w:rPr>
        <w:t>Ing. Tomáš Beneš, vedoucí OSM ÚMČ Praha 5</w:t>
      </w:r>
    </w:p>
    <w:p w14:paraId="0A658DBF" w14:textId="77777777" w:rsidR="00D00191" w:rsidRPr="00B31078" w:rsidRDefault="00D00191" w:rsidP="00D00191">
      <w:pPr>
        <w:spacing w:after="0" w:line="240" w:lineRule="auto"/>
        <w:rPr>
          <w:rFonts w:ascii="Times New Roman" w:eastAsia="Times New Roman" w:hAnsi="Times New Roman" w:cs="Times New Roman"/>
          <w:sz w:val="24"/>
          <w:szCs w:val="24"/>
          <w:lang w:eastAsia="cs-CZ"/>
        </w:rPr>
      </w:pPr>
      <w:r w:rsidRPr="00B31078">
        <w:rPr>
          <w:rFonts w:ascii="Times New Roman" w:eastAsia="Times New Roman" w:hAnsi="Times New Roman" w:cs="Times New Roman"/>
          <w:sz w:val="24"/>
          <w:szCs w:val="24"/>
          <w:lang w:val="x-none" w:eastAsia="cs-CZ"/>
        </w:rPr>
        <w:t xml:space="preserve">                                                                       E-mail: </w:t>
      </w:r>
      <w:hyperlink r:id="rId8" w:history="1">
        <w:r w:rsidR="00DA5F7D" w:rsidRPr="00F525B1">
          <w:rPr>
            <w:rStyle w:val="Hypertextovodkaz"/>
            <w:rFonts w:ascii="Times New Roman" w:eastAsia="Times New Roman" w:hAnsi="Times New Roman" w:cs="Times New Roman"/>
            <w:sz w:val="24"/>
            <w:szCs w:val="24"/>
            <w:lang w:eastAsia="cs-CZ"/>
          </w:rPr>
          <w:t>tomas.benes</w:t>
        </w:r>
        <w:r w:rsidR="00DA5F7D" w:rsidRPr="00F525B1">
          <w:rPr>
            <w:rStyle w:val="Hypertextovodkaz"/>
            <w:rFonts w:ascii="Times New Roman" w:eastAsia="Times New Roman" w:hAnsi="Times New Roman" w:cs="Times New Roman"/>
            <w:sz w:val="24"/>
            <w:szCs w:val="24"/>
            <w:lang w:val="x-none" w:eastAsia="cs-CZ"/>
          </w:rPr>
          <w:t>@praha5.cz</w:t>
        </w:r>
      </w:hyperlink>
      <w:r w:rsidR="002355E4" w:rsidRPr="00B31078">
        <w:rPr>
          <w:rFonts w:ascii="Times New Roman" w:eastAsia="Times New Roman" w:hAnsi="Times New Roman" w:cs="Times New Roman"/>
          <w:sz w:val="24"/>
          <w:szCs w:val="24"/>
          <w:lang w:eastAsia="cs-CZ"/>
        </w:rPr>
        <w:t xml:space="preserve"> </w:t>
      </w:r>
    </w:p>
    <w:p w14:paraId="74FB8EEE" w14:textId="77777777" w:rsidR="00D00191" w:rsidRPr="000A7A62" w:rsidRDefault="00D00191" w:rsidP="00D00191">
      <w:pPr>
        <w:spacing w:after="0" w:line="240" w:lineRule="auto"/>
        <w:ind w:left="3540" w:firstLine="708"/>
        <w:rPr>
          <w:rFonts w:ascii="Times New Roman" w:eastAsia="Times New Roman" w:hAnsi="Times New Roman" w:cs="Times New Roman"/>
          <w:sz w:val="24"/>
          <w:szCs w:val="24"/>
          <w:lang w:eastAsia="cs-CZ"/>
        </w:rPr>
      </w:pPr>
      <w:r w:rsidRPr="00B31078">
        <w:rPr>
          <w:rFonts w:ascii="Times New Roman" w:eastAsia="Times New Roman" w:hAnsi="Times New Roman" w:cs="Times New Roman"/>
          <w:sz w:val="24"/>
          <w:szCs w:val="24"/>
          <w:lang w:val="x-none" w:eastAsia="cs-CZ"/>
        </w:rPr>
        <w:t>tel. 257 000 </w:t>
      </w:r>
      <w:r w:rsidR="000A7A62">
        <w:rPr>
          <w:rFonts w:ascii="Times New Roman" w:eastAsia="Times New Roman" w:hAnsi="Times New Roman" w:cs="Times New Roman"/>
          <w:sz w:val="24"/>
          <w:szCs w:val="24"/>
          <w:lang w:eastAsia="cs-CZ"/>
        </w:rPr>
        <w:t>404</w:t>
      </w:r>
    </w:p>
    <w:p w14:paraId="71A749A7" w14:textId="77777777" w:rsidR="00DA5F7D" w:rsidRDefault="00DA5F7D" w:rsidP="00D00191">
      <w:pPr>
        <w:spacing w:after="0" w:line="240" w:lineRule="auto"/>
        <w:ind w:left="3540" w:firstLine="708"/>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 xml:space="preserve">Miroslav Ptáček, vedoucí stavebně technického oddělení  </w:t>
      </w:r>
    </w:p>
    <w:p w14:paraId="39C17BFC" w14:textId="77777777" w:rsidR="00D00191" w:rsidRPr="00B31078" w:rsidRDefault="00DA5F7D" w:rsidP="00D00191">
      <w:pPr>
        <w:spacing w:after="0" w:line="240" w:lineRule="auto"/>
        <w:ind w:left="3540" w:firstLine="708"/>
        <w:rPr>
          <w:rFonts w:ascii="Times New Roman" w:eastAsia="Times New Roman" w:hAnsi="Times New Roman" w:cs="Times New Roman"/>
          <w:sz w:val="24"/>
          <w:szCs w:val="24"/>
          <w:lang w:val="x-none" w:eastAsia="cs-CZ"/>
        </w:rPr>
      </w:pPr>
      <w:r>
        <w:rPr>
          <w:rFonts w:ascii="Times New Roman" w:eastAsia="Times New Roman" w:hAnsi="Times New Roman" w:cs="Times New Roman"/>
          <w:sz w:val="24"/>
          <w:szCs w:val="24"/>
          <w:lang w:eastAsia="cs-CZ"/>
        </w:rPr>
        <w:t>OSM ÚMČ Praha 5</w:t>
      </w:r>
    </w:p>
    <w:p w14:paraId="4EBE572D" w14:textId="77777777" w:rsidR="00D00191" w:rsidRPr="00B31078" w:rsidRDefault="00D00191" w:rsidP="00D00191">
      <w:pPr>
        <w:spacing w:after="0" w:line="240" w:lineRule="auto"/>
        <w:ind w:left="4248"/>
        <w:rPr>
          <w:rFonts w:ascii="Times New Roman" w:eastAsia="Times New Roman" w:hAnsi="Times New Roman" w:cs="Times New Roman"/>
          <w:sz w:val="24"/>
          <w:szCs w:val="24"/>
          <w:lang w:eastAsia="cs-CZ"/>
        </w:rPr>
      </w:pPr>
      <w:r w:rsidRPr="00B31078">
        <w:rPr>
          <w:rFonts w:ascii="Times New Roman" w:eastAsia="Times New Roman" w:hAnsi="Times New Roman" w:cs="Times New Roman"/>
          <w:sz w:val="24"/>
          <w:szCs w:val="24"/>
          <w:lang w:val="x-none" w:eastAsia="cs-CZ"/>
        </w:rPr>
        <w:t xml:space="preserve">E-mail: </w:t>
      </w:r>
      <w:hyperlink r:id="rId9" w:history="1">
        <w:r w:rsidR="00DA5F7D" w:rsidRPr="00F525B1">
          <w:rPr>
            <w:rStyle w:val="Hypertextovodkaz"/>
            <w:rFonts w:ascii="Times New Roman" w:eastAsia="Times New Roman" w:hAnsi="Times New Roman" w:cs="Times New Roman"/>
            <w:sz w:val="24"/>
            <w:szCs w:val="24"/>
            <w:lang w:eastAsia="cs-CZ"/>
          </w:rPr>
          <w:t>miroslav.ptacek@praha5.cz</w:t>
        </w:r>
      </w:hyperlink>
      <w:r w:rsidR="002355E4" w:rsidRPr="00B31078">
        <w:rPr>
          <w:rFonts w:ascii="Times New Roman" w:eastAsia="Times New Roman" w:hAnsi="Times New Roman" w:cs="Times New Roman"/>
          <w:sz w:val="24"/>
          <w:szCs w:val="24"/>
          <w:lang w:eastAsia="cs-CZ"/>
        </w:rPr>
        <w:t xml:space="preserve"> </w:t>
      </w:r>
    </w:p>
    <w:p w14:paraId="77233103" w14:textId="77777777" w:rsidR="00D00191" w:rsidRPr="000A7A62" w:rsidRDefault="00D00191" w:rsidP="00D00191">
      <w:pPr>
        <w:spacing w:after="0" w:line="240" w:lineRule="auto"/>
        <w:ind w:left="3540" w:firstLine="708"/>
        <w:rPr>
          <w:rFonts w:ascii="Times New Roman" w:eastAsia="Times New Roman" w:hAnsi="Times New Roman" w:cs="Times New Roman"/>
          <w:sz w:val="24"/>
          <w:szCs w:val="24"/>
          <w:lang w:eastAsia="cs-CZ"/>
        </w:rPr>
      </w:pPr>
      <w:r w:rsidRPr="00B31078">
        <w:rPr>
          <w:rFonts w:ascii="Times New Roman" w:eastAsia="Times New Roman" w:hAnsi="Times New Roman" w:cs="Times New Roman"/>
          <w:sz w:val="24"/>
          <w:szCs w:val="24"/>
          <w:lang w:val="x-none" w:eastAsia="cs-CZ"/>
        </w:rPr>
        <w:t>tel. 257 000 </w:t>
      </w:r>
      <w:r w:rsidR="000A7A62">
        <w:rPr>
          <w:rFonts w:ascii="Times New Roman" w:eastAsia="Times New Roman" w:hAnsi="Times New Roman" w:cs="Times New Roman"/>
          <w:sz w:val="24"/>
          <w:szCs w:val="24"/>
          <w:lang w:eastAsia="cs-CZ"/>
        </w:rPr>
        <w:t>176</w:t>
      </w:r>
    </w:p>
    <w:p w14:paraId="1C1C2DDD" w14:textId="77777777" w:rsidR="00D00191" w:rsidRPr="00B31078" w:rsidRDefault="00D00191" w:rsidP="00D00191">
      <w:pPr>
        <w:spacing w:after="0" w:line="240" w:lineRule="auto"/>
        <w:ind w:left="4248" w:firstLine="708"/>
        <w:rPr>
          <w:rFonts w:ascii="Times New Roman" w:eastAsia="Times New Roman" w:hAnsi="Times New Roman" w:cs="Times New Roman"/>
          <w:sz w:val="24"/>
          <w:szCs w:val="24"/>
          <w:lang w:val="x-none" w:eastAsia="cs-CZ"/>
        </w:rPr>
      </w:pPr>
    </w:p>
    <w:p w14:paraId="00182ED0" w14:textId="6AAB9E14" w:rsidR="00D00191" w:rsidRDefault="00D00191" w:rsidP="00D00191">
      <w:pPr>
        <w:numPr>
          <w:ilvl w:val="2"/>
          <w:numId w:val="1"/>
        </w:numPr>
        <w:tabs>
          <w:tab w:val="num" w:pos="1418"/>
        </w:tabs>
        <w:spacing w:after="0" w:line="240" w:lineRule="auto"/>
        <w:ind w:left="1417"/>
        <w:jc w:val="both"/>
        <w:rPr>
          <w:rFonts w:ascii="Times New Roman" w:eastAsia="Times New Roman" w:hAnsi="Times New Roman" w:cs="Times New Roman"/>
          <w:sz w:val="24"/>
          <w:szCs w:val="24"/>
          <w:lang w:eastAsia="cs-CZ"/>
        </w:rPr>
      </w:pPr>
      <w:r w:rsidRPr="00B31078">
        <w:rPr>
          <w:rFonts w:ascii="Times New Roman" w:eastAsia="Times New Roman" w:hAnsi="Times New Roman" w:cs="Times New Roman"/>
          <w:sz w:val="24"/>
          <w:szCs w:val="24"/>
          <w:lang w:eastAsia="cs-CZ"/>
        </w:rPr>
        <w:t xml:space="preserve">Při operativním technickém řízení činnosti na stavbě, potvrzování provedených prací, zápisů ve stavebním deníku, </w:t>
      </w:r>
      <w:proofErr w:type="spellStart"/>
      <w:r w:rsidRPr="00B31078">
        <w:rPr>
          <w:rFonts w:ascii="Times New Roman" w:eastAsia="Times New Roman" w:hAnsi="Times New Roman" w:cs="Times New Roman"/>
          <w:sz w:val="24"/>
          <w:szCs w:val="24"/>
          <w:lang w:eastAsia="cs-CZ"/>
        </w:rPr>
        <w:t>odsouhlasování</w:t>
      </w:r>
      <w:proofErr w:type="spellEnd"/>
      <w:r w:rsidRPr="00B31078">
        <w:rPr>
          <w:rFonts w:ascii="Times New Roman" w:eastAsia="Times New Roman" w:hAnsi="Times New Roman" w:cs="Times New Roman"/>
          <w:sz w:val="24"/>
          <w:szCs w:val="24"/>
          <w:lang w:eastAsia="cs-CZ"/>
        </w:rPr>
        <w:t xml:space="preserve"> výše faktur, potvrzování protokolů o předání a převzetí zastupuje objednatele</w:t>
      </w:r>
      <w:r w:rsidR="00DA5F7D">
        <w:rPr>
          <w:rFonts w:ascii="Times New Roman" w:eastAsia="Times New Roman" w:hAnsi="Times New Roman" w:cs="Times New Roman"/>
          <w:sz w:val="24"/>
          <w:szCs w:val="24"/>
          <w:lang w:eastAsia="cs-CZ"/>
        </w:rPr>
        <w:t xml:space="preserve"> Ing. Tomáš Beneš</w:t>
      </w:r>
      <w:r w:rsidR="00E96DAC">
        <w:rPr>
          <w:rFonts w:ascii="Times New Roman" w:eastAsia="Times New Roman" w:hAnsi="Times New Roman" w:cs="Times New Roman"/>
          <w:sz w:val="24"/>
          <w:szCs w:val="24"/>
          <w:lang w:eastAsia="cs-CZ"/>
        </w:rPr>
        <w:t>,</w:t>
      </w:r>
      <w:r w:rsidR="00DA5F7D">
        <w:rPr>
          <w:rFonts w:ascii="Times New Roman" w:eastAsia="Times New Roman" w:hAnsi="Times New Roman" w:cs="Times New Roman"/>
          <w:sz w:val="24"/>
          <w:szCs w:val="24"/>
          <w:lang w:eastAsia="cs-CZ"/>
        </w:rPr>
        <w:t xml:space="preserve"> Miroslav Ptáček</w:t>
      </w:r>
      <w:r w:rsidR="00F071E4">
        <w:rPr>
          <w:rFonts w:ascii="Times New Roman" w:eastAsia="Times New Roman" w:hAnsi="Times New Roman" w:cs="Times New Roman"/>
          <w:sz w:val="24"/>
          <w:szCs w:val="24"/>
          <w:lang w:eastAsia="cs-CZ"/>
        </w:rPr>
        <w:t xml:space="preserve"> a</w:t>
      </w:r>
      <w:r w:rsidR="00E96DAC">
        <w:rPr>
          <w:rFonts w:ascii="Times New Roman" w:eastAsia="Times New Roman" w:hAnsi="Times New Roman" w:cs="Times New Roman"/>
          <w:sz w:val="24"/>
          <w:szCs w:val="24"/>
          <w:lang w:eastAsia="cs-CZ"/>
        </w:rPr>
        <w:t xml:space="preserve"> Zdeněk Kalina.</w:t>
      </w:r>
    </w:p>
    <w:p w14:paraId="3AC88587" w14:textId="77777777" w:rsidR="00DA5F7D" w:rsidRPr="00B31078" w:rsidRDefault="00DA5F7D" w:rsidP="00DA5F7D">
      <w:pPr>
        <w:tabs>
          <w:tab w:val="num" w:pos="2130"/>
        </w:tabs>
        <w:spacing w:after="0" w:line="240" w:lineRule="auto"/>
        <w:ind w:left="1417"/>
        <w:jc w:val="both"/>
        <w:rPr>
          <w:rFonts w:ascii="Times New Roman" w:eastAsia="Times New Roman" w:hAnsi="Times New Roman" w:cs="Times New Roman"/>
          <w:sz w:val="24"/>
          <w:szCs w:val="24"/>
          <w:lang w:eastAsia="cs-CZ"/>
        </w:rPr>
      </w:pPr>
    </w:p>
    <w:p w14:paraId="39B76D14" w14:textId="77777777" w:rsidR="00D00191" w:rsidRPr="00B31078" w:rsidRDefault="00D00191" w:rsidP="00D00191">
      <w:pPr>
        <w:numPr>
          <w:ilvl w:val="2"/>
          <w:numId w:val="1"/>
        </w:numPr>
        <w:tabs>
          <w:tab w:val="num" w:pos="1418"/>
        </w:tabs>
        <w:spacing w:after="0" w:line="240" w:lineRule="auto"/>
        <w:ind w:left="1418"/>
        <w:jc w:val="both"/>
        <w:rPr>
          <w:rFonts w:ascii="Times New Roman" w:eastAsia="Times New Roman" w:hAnsi="Times New Roman" w:cs="Times New Roman"/>
          <w:sz w:val="24"/>
          <w:szCs w:val="24"/>
          <w:lang w:eastAsia="cs-CZ"/>
        </w:rPr>
      </w:pPr>
      <w:r w:rsidRPr="00B31078">
        <w:rPr>
          <w:rFonts w:ascii="Times New Roman" w:eastAsia="Times New Roman" w:hAnsi="Times New Roman" w:cs="Times New Roman"/>
          <w:sz w:val="24"/>
          <w:szCs w:val="24"/>
          <w:lang w:eastAsia="cs-CZ"/>
        </w:rPr>
        <w:t>Za zhotovitele:</w:t>
      </w:r>
    </w:p>
    <w:p w14:paraId="4CE061FF" w14:textId="61BAE14F" w:rsidR="00D00191" w:rsidRPr="00B31078" w:rsidRDefault="00D00191" w:rsidP="00D00191">
      <w:pPr>
        <w:spacing w:after="0" w:line="240" w:lineRule="auto"/>
        <w:ind w:left="2124" w:hanging="714"/>
        <w:jc w:val="both"/>
        <w:rPr>
          <w:rFonts w:ascii="Times New Roman" w:eastAsia="Times New Roman" w:hAnsi="Times New Roman" w:cs="Times New Roman"/>
          <w:sz w:val="24"/>
          <w:szCs w:val="24"/>
          <w:lang w:eastAsia="cs-CZ"/>
        </w:rPr>
      </w:pPr>
      <w:r w:rsidRPr="00B31078">
        <w:rPr>
          <w:rFonts w:ascii="Times New Roman" w:eastAsia="Times New Roman" w:hAnsi="Times New Roman" w:cs="Times New Roman"/>
          <w:sz w:val="24"/>
          <w:szCs w:val="24"/>
          <w:lang w:eastAsia="cs-CZ"/>
        </w:rPr>
        <w:tab/>
        <w:t>ve věcech smluvních:</w:t>
      </w:r>
      <w:r w:rsidRPr="00B31078">
        <w:rPr>
          <w:rFonts w:ascii="Times New Roman" w:eastAsia="Times New Roman" w:hAnsi="Times New Roman" w:cs="Times New Roman"/>
          <w:sz w:val="24"/>
          <w:szCs w:val="24"/>
          <w:lang w:eastAsia="cs-CZ"/>
        </w:rPr>
        <w:tab/>
      </w:r>
      <w:r w:rsidRPr="00B31078">
        <w:rPr>
          <w:rFonts w:ascii="Times New Roman" w:eastAsia="Times New Roman" w:hAnsi="Times New Roman" w:cs="Times New Roman"/>
          <w:sz w:val="24"/>
          <w:szCs w:val="24"/>
          <w:lang w:eastAsia="cs-CZ"/>
        </w:rPr>
        <w:tab/>
      </w:r>
      <w:r w:rsidR="00A20929" w:rsidRPr="00A20929">
        <w:rPr>
          <w:rFonts w:ascii="Times New Roman" w:hAnsi="Times New Roman" w:cs="Times New Roman"/>
          <w:sz w:val="24"/>
          <w:szCs w:val="20"/>
          <w:highlight w:val="yellow"/>
          <w:lang w:eastAsia="cs-CZ"/>
        </w:rPr>
        <w:t>[DOPLNÍ ÚČASTNÍK]</w:t>
      </w:r>
    </w:p>
    <w:p w14:paraId="571C4349" w14:textId="305055F6" w:rsidR="00D00191" w:rsidRDefault="00D00191" w:rsidP="00D00191">
      <w:pPr>
        <w:spacing w:after="0" w:line="240" w:lineRule="auto"/>
        <w:ind w:left="2124"/>
        <w:jc w:val="both"/>
        <w:rPr>
          <w:rFonts w:ascii="Times New Roman" w:eastAsia="Times New Roman" w:hAnsi="Times New Roman" w:cs="Times New Roman"/>
          <w:sz w:val="24"/>
          <w:szCs w:val="24"/>
          <w:lang w:eastAsia="cs-CZ"/>
        </w:rPr>
      </w:pPr>
      <w:r w:rsidRPr="00B31078">
        <w:rPr>
          <w:rFonts w:ascii="Times New Roman" w:eastAsia="Times New Roman" w:hAnsi="Times New Roman" w:cs="Times New Roman"/>
          <w:sz w:val="24"/>
          <w:szCs w:val="24"/>
          <w:lang w:eastAsia="cs-CZ"/>
        </w:rPr>
        <w:t xml:space="preserve">ve věcech </w:t>
      </w:r>
      <w:r w:rsidR="00B31078">
        <w:rPr>
          <w:rFonts w:ascii="Times New Roman" w:eastAsia="Times New Roman" w:hAnsi="Times New Roman" w:cs="Times New Roman"/>
          <w:sz w:val="24"/>
          <w:szCs w:val="24"/>
          <w:lang w:eastAsia="cs-CZ"/>
        </w:rPr>
        <w:t>výrobních</w:t>
      </w:r>
      <w:r w:rsidRPr="00B31078">
        <w:rPr>
          <w:rFonts w:ascii="Times New Roman" w:eastAsia="Times New Roman" w:hAnsi="Times New Roman" w:cs="Times New Roman"/>
          <w:sz w:val="24"/>
          <w:szCs w:val="24"/>
          <w:lang w:eastAsia="cs-CZ"/>
        </w:rPr>
        <w:t>:</w:t>
      </w:r>
      <w:r w:rsidR="00B31078">
        <w:rPr>
          <w:rFonts w:ascii="Times New Roman" w:eastAsia="Times New Roman" w:hAnsi="Times New Roman" w:cs="Times New Roman"/>
          <w:sz w:val="24"/>
          <w:szCs w:val="24"/>
          <w:lang w:eastAsia="cs-CZ"/>
        </w:rPr>
        <w:tab/>
      </w:r>
      <w:r w:rsidRPr="00B31078">
        <w:rPr>
          <w:rFonts w:ascii="Times New Roman" w:eastAsia="Times New Roman" w:hAnsi="Times New Roman" w:cs="Times New Roman"/>
          <w:sz w:val="24"/>
          <w:szCs w:val="24"/>
          <w:lang w:eastAsia="cs-CZ"/>
        </w:rPr>
        <w:tab/>
      </w:r>
      <w:r w:rsidR="00A20929" w:rsidRPr="00A20929">
        <w:rPr>
          <w:rFonts w:ascii="Times New Roman" w:hAnsi="Times New Roman" w:cs="Times New Roman"/>
          <w:sz w:val="24"/>
          <w:szCs w:val="20"/>
          <w:highlight w:val="yellow"/>
          <w:lang w:eastAsia="cs-CZ"/>
        </w:rPr>
        <w:t>[DOPLNÍ ÚČASTNÍK]</w:t>
      </w:r>
    </w:p>
    <w:p w14:paraId="724E2494" w14:textId="03FA13C3" w:rsidR="00C91524" w:rsidRDefault="00C91524" w:rsidP="00D00191">
      <w:pPr>
        <w:spacing w:after="0" w:line="240" w:lineRule="auto"/>
        <w:ind w:left="2124"/>
        <w:jc w:val="both"/>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lastRenderedPageBreak/>
        <w:t xml:space="preserve">ve věcech zaměření: </w:t>
      </w:r>
      <w:r>
        <w:rPr>
          <w:rFonts w:ascii="Times New Roman" w:eastAsia="Times New Roman" w:hAnsi="Times New Roman" w:cs="Times New Roman"/>
          <w:sz w:val="24"/>
          <w:szCs w:val="24"/>
          <w:lang w:eastAsia="cs-CZ"/>
        </w:rPr>
        <w:tab/>
      </w:r>
      <w:r>
        <w:rPr>
          <w:rFonts w:ascii="Times New Roman" w:eastAsia="Times New Roman" w:hAnsi="Times New Roman" w:cs="Times New Roman"/>
          <w:sz w:val="24"/>
          <w:szCs w:val="24"/>
          <w:lang w:eastAsia="cs-CZ"/>
        </w:rPr>
        <w:tab/>
      </w:r>
      <w:r w:rsidR="00A20929" w:rsidRPr="00A20929">
        <w:rPr>
          <w:rFonts w:ascii="Times New Roman" w:hAnsi="Times New Roman" w:cs="Times New Roman"/>
          <w:sz w:val="24"/>
          <w:szCs w:val="20"/>
          <w:highlight w:val="yellow"/>
          <w:lang w:eastAsia="cs-CZ"/>
        </w:rPr>
        <w:t>[DOPLNÍ ÚČASTNÍK]</w:t>
      </w:r>
    </w:p>
    <w:p w14:paraId="3ADE3289" w14:textId="1C8275B5" w:rsidR="00C91524" w:rsidRDefault="00C91524" w:rsidP="00D00191">
      <w:pPr>
        <w:spacing w:after="0" w:line="240" w:lineRule="auto"/>
        <w:ind w:left="2124"/>
        <w:jc w:val="both"/>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 xml:space="preserve">ve věcech předání díla, montáže: </w:t>
      </w:r>
      <w:r w:rsidR="00A20929" w:rsidRPr="00A20929">
        <w:rPr>
          <w:rFonts w:ascii="Times New Roman" w:hAnsi="Times New Roman" w:cs="Times New Roman"/>
          <w:sz w:val="24"/>
          <w:szCs w:val="20"/>
          <w:highlight w:val="yellow"/>
          <w:lang w:eastAsia="cs-CZ"/>
        </w:rPr>
        <w:t>[DOPLNÍ ÚČASTNÍK]</w:t>
      </w:r>
    </w:p>
    <w:p w14:paraId="7945737A" w14:textId="77777777" w:rsidR="00B31078" w:rsidRPr="00B31078" w:rsidRDefault="00B31078" w:rsidP="00D00191">
      <w:pPr>
        <w:spacing w:after="0" w:line="240" w:lineRule="auto"/>
        <w:ind w:left="2124"/>
        <w:jc w:val="both"/>
        <w:rPr>
          <w:rFonts w:ascii="Times New Roman" w:eastAsia="Times New Roman" w:hAnsi="Times New Roman" w:cs="Times New Roman"/>
          <w:sz w:val="24"/>
          <w:szCs w:val="24"/>
          <w:lang w:eastAsia="cs-CZ"/>
        </w:rPr>
      </w:pPr>
    </w:p>
    <w:p w14:paraId="786C1AFC" w14:textId="77777777" w:rsidR="00D00191" w:rsidRPr="00B31078" w:rsidRDefault="00D00191" w:rsidP="00D00191">
      <w:pPr>
        <w:spacing w:after="0" w:line="240" w:lineRule="auto"/>
        <w:ind w:left="2124"/>
        <w:jc w:val="both"/>
        <w:rPr>
          <w:rFonts w:ascii="Times New Roman" w:eastAsia="Times New Roman" w:hAnsi="Times New Roman" w:cs="Times New Roman"/>
          <w:sz w:val="24"/>
          <w:szCs w:val="24"/>
          <w:lang w:eastAsia="cs-CZ"/>
        </w:rPr>
      </w:pPr>
    </w:p>
    <w:p w14:paraId="66542590" w14:textId="61299C08" w:rsidR="00D00191" w:rsidRPr="00B31078" w:rsidRDefault="00D00191" w:rsidP="00D00191">
      <w:pPr>
        <w:numPr>
          <w:ilvl w:val="2"/>
          <w:numId w:val="1"/>
        </w:numPr>
        <w:tabs>
          <w:tab w:val="num" w:pos="1418"/>
        </w:tabs>
        <w:spacing w:after="0" w:line="240" w:lineRule="auto"/>
        <w:ind w:left="1418"/>
        <w:jc w:val="both"/>
        <w:rPr>
          <w:rFonts w:ascii="Times New Roman" w:eastAsia="Times New Roman" w:hAnsi="Times New Roman" w:cs="Times New Roman"/>
          <w:sz w:val="24"/>
          <w:szCs w:val="24"/>
          <w:lang w:eastAsia="cs-CZ"/>
        </w:rPr>
      </w:pPr>
      <w:r w:rsidRPr="00B31078">
        <w:rPr>
          <w:rFonts w:ascii="Times New Roman" w:eastAsia="Times New Roman" w:hAnsi="Times New Roman" w:cs="Times New Roman"/>
          <w:sz w:val="24"/>
          <w:szCs w:val="24"/>
          <w:lang w:eastAsia="cs-CZ"/>
        </w:rPr>
        <w:t xml:space="preserve">Při operativním technickém řízení činnosti na stavbě, potvrzování provedených prací, zápisů ve stavebním deníku, </w:t>
      </w:r>
      <w:proofErr w:type="spellStart"/>
      <w:r w:rsidRPr="00B31078">
        <w:rPr>
          <w:rFonts w:ascii="Times New Roman" w:eastAsia="Times New Roman" w:hAnsi="Times New Roman" w:cs="Times New Roman"/>
          <w:sz w:val="24"/>
          <w:szCs w:val="24"/>
          <w:lang w:eastAsia="cs-CZ"/>
        </w:rPr>
        <w:t>odsouhlasování</w:t>
      </w:r>
      <w:proofErr w:type="spellEnd"/>
      <w:r w:rsidRPr="00B31078">
        <w:rPr>
          <w:rFonts w:ascii="Times New Roman" w:eastAsia="Times New Roman" w:hAnsi="Times New Roman" w:cs="Times New Roman"/>
          <w:sz w:val="24"/>
          <w:szCs w:val="24"/>
          <w:lang w:eastAsia="cs-CZ"/>
        </w:rPr>
        <w:t xml:space="preserve"> výše faktur, potvrzování protokolů o předání a převzetí zastupuje zhotovitele </w:t>
      </w:r>
      <w:r w:rsidR="00A20929" w:rsidRPr="00A20929">
        <w:rPr>
          <w:rFonts w:ascii="Times New Roman" w:hAnsi="Times New Roman" w:cs="Times New Roman"/>
          <w:sz w:val="24"/>
          <w:szCs w:val="20"/>
          <w:highlight w:val="yellow"/>
          <w:lang w:eastAsia="cs-CZ"/>
        </w:rPr>
        <w:t>[DOPLNÍ ÚČASTNÍK]</w:t>
      </w:r>
    </w:p>
    <w:p w14:paraId="4531F46E" w14:textId="77777777" w:rsidR="00D00191" w:rsidRPr="00B31078" w:rsidRDefault="00D00191" w:rsidP="00D00191">
      <w:pPr>
        <w:spacing w:after="0" w:line="240" w:lineRule="auto"/>
        <w:jc w:val="both"/>
        <w:rPr>
          <w:rFonts w:ascii="Times New Roman" w:eastAsia="Times New Roman" w:hAnsi="Times New Roman" w:cs="Times New Roman"/>
          <w:sz w:val="24"/>
          <w:szCs w:val="24"/>
          <w:lang w:eastAsia="cs-CZ"/>
        </w:rPr>
      </w:pPr>
    </w:p>
    <w:p w14:paraId="287B081D" w14:textId="77777777" w:rsidR="00D00191" w:rsidRPr="00B31078" w:rsidRDefault="00D00191" w:rsidP="00D00191">
      <w:pPr>
        <w:spacing w:after="0" w:line="240" w:lineRule="auto"/>
        <w:jc w:val="both"/>
        <w:rPr>
          <w:rFonts w:ascii="Times New Roman" w:eastAsia="Times New Roman" w:hAnsi="Times New Roman" w:cs="Times New Roman"/>
          <w:sz w:val="24"/>
          <w:szCs w:val="24"/>
          <w:lang w:eastAsia="cs-CZ"/>
        </w:rPr>
      </w:pPr>
    </w:p>
    <w:p w14:paraId="12F30672" w14:textId="77777777" w:rsidR="009F1F24" w:rsidRPr="00B31078" w:rsidRDefault="00D00191" w:rsidP="009F1F24">
      <w:pPr>
        <w:numPr>
          <w:ilvl w:val="0"/>
          <w:numId w:val="1"/>
        </w:numPr>
        <w:spacing w:after="0" w:line="240" w:lineRule="auto"/>
        <w:jc w:val="center"/>
        <w:outlineLvl w:val="0"/>
        <w:rPr>
          <w:rFonts w:ascii="Times New Roman" w:eastAsia="Times New Roman" w:hAnsi="Times New Roman" w:cs="Times New Roman"/>
          <w:b/>
          <w:bCs/>
          <w:sz w:val="24"/>
          <w:szCs w:val="24"/>
          <w:lang w:val="x-none" w:eastAsia="x-none"/>
        </w:rPr>
      </w:pPr>
      <w:r w:rsidRPr="00B31078">
        <w:rPr>
          <w:rFonts w:ascii="Times New Roman" w:eastAsia="Times New Roman" w:hAnsi="Times New Roman" w:cs="Times New Roman"/>
          <w:b/>
          <w:bCs/>
          <w:sz w:val="24"/>
          <w:szCs w:val="24"/>
          <w:lang w:val="x-none" w:eastAsia="x-none"/>
        </w:rPr>
        <w:t>Úvodní ustanovení</w:t>
      </w:r>
    </w:p>
    <w:p w14:paraId="104B08F3" w14:textId="77777777" w:rsidR="009F1F24" w:rsidRPr="00B31078" w:rsidRDefault="009F1F24" w:rsidP="00F20F2F">
      <w:pPr>
        <w:spacing w:after="0" w:line="240" w:lineRule="auto"/>
        <w:ind w:left="720"/>
        <w:jc w:val="center"/>
        <w:outlineLvl w:val="0"/>
        <w:rPr>
          <w:rFonts w:ascii="Times New Roman" w:eastAsia="Times New Roman" w:hAnsi="Times New Roman" w:cs="Times New Roman"/>
          <w:b/>
          <w:bCs/>
          <w:sz w:val="24"/>
          <w:szCs w:val="24"/>
          <w:lang w:val="x-none" w:eastAsia="x-none"/>
        </w:rPr>
      </w:pPr>
    </w:p>
    <w:p w14:paraId="29A31B56" w14:textId="77777777" w:rsidR="009F1F24" w:rsidRPr="00E1608A" w:rsidRDefault="005C41DD" w:rsidP="00E1608A">
      <w:pPr>
        <w:pStyle w:val="Odstavecseseznamem"/>
        <w:numPr>
          <w:ilvl w:val="1"/>
          <w:numId w:val="2"/>
        </w:numPr>
        <w:tabs>
          <w:tab w:val="clear" w:pos="1455"/>
        </w:tabs>
        <w:spacing w:after="0" w:line="240" w:lineRule="auto"/>
        <w:ind w:left="720"/>
        <w:jc w:val="both"/>
        <w:rPr>
          <w:rFonts w:ascii="Times New Roman" w:eastAsia="Times New Roman" w:hAnsi="Times New Roman" w:cs="Times New Roman"/>
          <w:sz w:val="24"/>
          <w:szCs w:val="24"/>
          <w:lang w:eastAsia="cs-CZ"/>
        </w:rPr>
      </w:pPr>
      <w:r w:rsidRPr="00B31078">
        <w:rPr>
          <w:rFonts w:ascii="Times New Roman" w:eastAsia="Times New Roman" w:hAnsi="Times New Roman" w:cs="Times New Roman"/>
          <w:sz w:val="24"/>
          <w:szCs w:val="24"/>
          <w:lang w:eastAsia="cs-CZ"/>
        </w:rPr>
        <w:t>Tato smlouva je uzavírána v návaznosti a v souladu s výsledky řízení na zadání veřejné zakázky na stavební práce ve zjednodušeném podlimitním režimu s názvem</w:t>
      </w:r>
      <w:r w:rsidR="009F1F24" w:rsidRPr="00B31078">
        <w:rPr>
          <w:rFonts w:ascii="Times New Roman" w:eastAsia="Times New Roman" w:hAnsi="Times New Roman" w:cs="Times New Roman"/>
          <w:sz w:val="24"/>
          <w:szCs w:val="24"/>
          <w:lang w:eastAsia="cs-CZ"/>
        </w:rPr>
        <w:t xml:space="preserve"> </w:t>
      </w:r>
      <w:bookmarkStart w:id="1" w:name="_Hlk199950301"/>
      <w:sdt>
        <w:sdtPr>
          <w:rPr>
            <w:rFonts w:ascii="Times New Roman" w:eastAsia="Times New Roman" w:hAnsi="Times New Roman" w:cs="Times New Roman"/>
            <w:b/>
            <w:color w:val="FF0000"/>
            <w:sz w:val="24"/>
            <w:szCs w:val="24"/>
            <w:lang w:eastAsia="cs-CZ"/>
          </w:rPr>
          <w:id w:val="1456610697"/>
          <w:placeholder>
            <w:docPart w:val="2FDD0A38A8B044F6AB4B157902F646AA"/>
          </w:placeholder>
        </w:sdtPr>
        <w:sdtEndPr/>
        <w:sdtContent>
          <w:bookmarkStart w:id="2" w:name="_Hlk138192364"/>
          <w:r w:rsidR="00C1750C" w:rsidRPr="00B9623D">
            <w:rPr>
              <w:rFonts w:ascii="Times New Roman" w:eastAsia="Times New Roman" w:hAnsi="Times New Roman" w:cs="Times New Roman"/>
              <w:b/>
              <w:sz w:val="24"/>
              <w:szCs w:val="24"/>
              <w:lang w:eastAsia="cs-CZ"/>
            </w:rPr>
            <w:t>„</w:t>
          </w:r>
          <w:bookmarkStart w:id="3" w:name="_Hlk199950417"/>
          <w:r w:rsidR="00442420">
            <w:rPr>
              <w:rFonts w:ascii="Times New Roman" w:eastAsia="Times New Roman" w:hAnsi="Times New Roman" w:cs="Times New Roman"/>
              <w:b/>
              <w:sz w:val="24"/>
              <w:szCs w:val="24"/>
              <w:lang w:eastAsia="cs-CZ"/>
            </w:rPr>
            <w:t>ZŠ Praha 5 - Smíchov, Podbělohorská 720/26 – výměna oken a oprava fasád objektu</w:t>
          </w:r>
          <w:r w:rsidR="00C1750C" w:rsidRPr="00B9623D">
            <w:rPr>
              <w:rFonts w:ascii="Times New Roman" w:eastAsia="Times New Roman" w:hAnsi="Times New Roman" w:cs="Times New Roman"/>
              <w:b/>
              <w:sz w:val="24"/>
              <w:szCs w:val="24"/>
              <w:lang w:eastAsia="cs-CZ"/>
            </w:rPr>
            <w:t xml:space="preserve">“ </w:t>
          </w:r>
        </w:sdtContent>
      </w:sdt>
      <w:bookmarkEnd w:id="1"/>
      <w:bookmarkEnd w:id="3"/>
      <w:bookmarkEnd w:id="2"/>
      <w:r w:rsidRPr="007F07F7">
        <w:rPr>
          <w:rFonts w:ascii="Times New Roman" w:eastAsia="Times New Roman" w:hAnsi="Times New Roman" w:cs="Times New Roman"/>
          <w:sz w:val="24"/>
          <w:szCs w:val="24"/>
          <w:lang w:eastAsia="cs-CZ"/>
        </w:rPr>
        <w:t>realizované</w:t>
      </w:r>
      <w:r w:rsidR="004861D5" w:rsidRPr="007F07F7">
        <w:rPr>
          <w:rFonts w:ascii="Times New Roman" w:eastAsia="Times New Roman" w:hAnsi="Times New Roman" w:cs="Times New Roman"/>
          <w:sz w:val="24"/>
          <w:szCs w:val="24"/>
          <w:lang w:eastAsia="cs-CZ"/>
        </w:rPr>
        <w:t>m</w:t>
      </w:r>
      <w:r w:rsidRPr="00E1608A">
        <w:rPr>
          <w:rFonts w:ascii="Times New Roman" w:eastAsia="Times New Roman" w:hAnsi="Times New Roman" w:cs="Times New Roman"/>
          <w:sz w:val="24"/>
          <w:szCs w:val="24"/>
          <w:lang w:eastAsia="cs-CZ"/>
        </w:rPr>
        <w:t xml:space="preserve"> v souladu se zákonem </w:t>
      </w:r>
      <w:r w:rsidRPr="00E1608A">
        <w:rPr>
          <w:rFonts w:ascii="Times New Roman" w:eastAsia="Times New Roman" w:hAnsi="Times New Roman" w:cs="Times New Roman"/>
          <w:sz w:val="24"/>
          <w:szCs w:val="24"/>
          <w:lang w:val="x-none" w:eastAsia="cs-CZ"/>
        </w:rPr>
        <w:t>č. 134/2016 Sb., o</w:t>
      </w:r>
      <w:r w:rsidRPr="00E1608A">
        <w:rPr>
          <w:rFonts w:ascii="Times New Roman" w:eastAsia="Times New Roman" w:hAnsi="Times New Roman" w:cs="Times New Roman"/>
          <w:sz w:val="24"/>
          <w:szCs w:val="24"/>
          <w:lang w:eastAsia="cs-CZ"/>
        </w:rPr>
        <w:t xml:space="preserve"> </w:t>
      </w:r>
      <w:r w:rsidRPr="00E1608A">
        <w:rPr>
          <w:rFonts w:ascii="Times New Roman" w:eastAsia="Times New Roman" w:hAnsi="Times New Roman" w:cs="Times New Roman"/>
          <w:sz w:val="24"/>
          <w:szCs w:val="24"/>
          <w:lang w:val="x-none" w:eastAsia="cs-CZ"/>
        </w:rPr>
        <w:t xml:space="preserve">zadávání veřejných zakázek, ve znění pozdějších předpisů, ve kterém byla nabídka </w:t>
      </w:r>
      <w:r w:rsidR="00953A17" w:rsidRPr="00E1608A">
        <w:rPr>
          <w:rFonts w:ascii="Times New Roman" w:eastAsia="Times New Roman" w:hAnsi="Times New Roman" w:cs="Times New Roman"/>
          <w:sz w:val="24"/>
          <w:szCs w:val="24"/>
          <w:lang w:eastAsia="cs-CZ"/>
        </w:rPr>
        <w:t>zhotovitele</w:t>
      </w:r>
      <w:r w:rsidRPr="00E1608A">
        <w:rPr>
          <w:rFonts w:ascii="Times New Roman" w:eastAsia="Times New Roman" w:hAnsi="Times New Roman" w:cs="Times New Roman"/>
          <w:sz w:val="24"/>
          <w:szCs w:val="24"/>
          <w:lang w:val="x-none" w:eastAsia="cs-CZ"/>
        </w:rPr>
        <w:t xml:space="preserve"> vybrána jako nejvýhodnější.</w:t>
      </w:r>
    </w:p>
    <w:p w14:paraId="715C6989" w14:textId="77777777" w:rsidR="009F1F24" w:rsidRPr="00B31078" w:rsidRDefault="009F1F24" w:rsidP="00634EDB">
      <w:pPr>
        <w:numPr>
          <w:ilvl w:val="1"/>
          <w:numId w:val="2"/>
        </w:numPr>
        <w:tabs>
          <w:tab w:val="clear" w:pos="1455"/>
        </w:tabs>
        <w:spacing w:after="0" w:line="240" w:lineRule="auto"/>
        <w:ind w:left="720"/>
        <w:jc w:val="both"/>
        <w:rPr>
          <w:rFonts w:ascii="Times New Roman" w:eastAsia="Times New Roman" w:hAnsi="Times New Roman" w:cs="Times New Roman"/>
          <w:sz w:val="24"/>
          <w:szCs w:val="24"/>
          <w:lang w:eastAsia="cs-CZ"/>
        </w:rPr>
      </w:pPr>
      <w:r w:rsidRPr="00B31078">
        <w:rPr>
          <w:rFonts w:ascii="Times New Roman" w:eastAsia="Times New Roman" w:hAnsi="Times New Roman" w:cs="Times New Roman"/>
          <w:sz w:val="24"/>
          <w:szCs w:val="24"/>
          <w:lang w:eastAsia="cs-CZ"/>
        </w:rPr>
        <w:t xml:space="preserve">Smluvní strana uvedená v </w:t>
      </w:r>
      <w:r w:rsidR="0001795B" w:rsidRPr="00B31078">
        <w:rPr>
          <w:rFonts w:ascii="Times New Roman" w:eastAsia="Times New Roman" w:hAnsi="Times New Roman" w:cs="Times New Roman"/>
          <w:sz w:val="24"/>
          <w:szCs w:val="24"/>
          <w:lang w:eastAsia="cs-CZ"/>
        </w:rPr>
        <w:t xml:space="preserve">bodě </w:t>
      </w:r>
      <w:r w:rsidRPr="00B31078">
        <w:rPr>
          <w:rFonts w:ascii="Times New Roman" w:eastAsia="Times New Roman" w:hAnsi="Times New Roman" w:cs="Times New Roman"/>
          <w:sz w:val="24"/>
          <w:szCs w:val="24"/>
          <w:lang w:eastAsia="cs-CZ"/>
        </w:rPr>
        <w:t>1.2. této smlouvy předložila doklady, které osvědčují údaje uvedené ve zmíněném odstavci.</w:t>
      </w:r>
    </w:p>
    <w:p w14:paraId="0149AEED" w14:textId="77777777" w:rsidR="009F1F24" w:rsidRPr="00B31078" w:rsidRDefault="009F1F24" w:rsidP="00634EDB">
      <w:pPr>
        <w:numPr>
          <w:ilvl w:val="1"/>
          <w:numId w:val="2"/>
        </w:numPr>
        <w:tabs>
          <w:tab w:val="clear" w:pos="1455"/>
        </w:tabs>
        <w:spacing w:after="0" w:line="240" w:lineRule="auto"/>
        <w:ind w:left="720"/>
        <w:jc w:val="both"/>
        <w:rPr>
          <w:rFonts w:ascii="Times New Roman" w:eastAsia="Times New Roman" w:hAnsi="Times New Roman" w:cs="Times New Roman"/>
          <w:sz w:val="24"/>
          <w:szCs w:val="24"/>
          <w:lang w:eastAsia="cs-CZ"/>
        </w:rPr>
      </w:pPr>
      <w:r w:rsidRPr="00B31078">
        <w:rPr>
          <w:rFonts w:ascii="Times New Roman" w:eastAsia="Times New Roman" w:hAnsi="Times New Roman" w:cs="Times New Roman"/>
          <w:sz w:val="24"/>
          <w:szCs w:val="24"/>
          <w:lang w:eastAsia="cs-CZ"/>
        </w:rPr>
        <w:t>Jestliže zhotovitel či objednatel některá práva nevykonává, neznamená to, že se jich zříká</w:t>
      </w:r>
      <w:r w:rsidR="004861D5">
        <w:rPr>
          <w:rFonts w:ascii="Times New Roman" w:eastAsia="Times New Roman" w:hAnsi="Times New Roman" w:cs="Times New Roman"/>
          <w:sz w:val="24"/>
          <w:szCs w:val="24"/>
          <w:lang w:eastAsia="cs-CZ"/>
        </w:rPr>
        <w:t>.</w:t>
      </w:r>
    </w:p>
    <w:p w14:paraId="02C85AD8" w14:textId="77777777" w:rsidR="00D00191" w:rsidRPr="00B31078" w:rsidRDefault="00D00191" w:rsidP="00D00191">
      <w:pPr>
        <w:numPr>
          <w:ilvl w:val="1"/>
          <w:numId w:val="2"/>
        </w:numPr>
        <w:tabs>
          <w:tab w:val="num" w:pos="709"/>
        </w:tabs>
        <w:spacing w:after="0" w:line="240" w:lineRule="auto"/>
        <w:ind w:left="709" w:hanging="709"/>
        <w:jc w:val="both"/>
        <w:rPr>
          <w:rFonts w:ascii="Times New Roman" w:eastAsia="Times New Roman" w:hAnsi="Times New Roman" w:cs="Times New Roman"/>
          <w:sz w:val="24"/>
          <w:szCs w:val="24"/>
          <w:lang w:eastAsia="cs-CZ"/>
        </w:rPr>
      </w:pPr>
      <w:r w:rsidRPr="00B31078">
        <w:rPr>
          <w:rFonts w:ascii="Times New Roman" w:eastAsia="Times New Roman" w:hAnsi="Times New Roman" w:cs="Times New Roman"/>
          <w:sz w:val="24"/>
          <w:szCs w:val="24"/>
          <w:lang w:eastAsia="cs-CZ"/>
        </w:rPr>
        <w:t xml:space="preserve">Na základě předložených dokladů zhotovitel prohlašuje, že je ve smyslu českého právního řádu oprávněn provést dílo tak, jak je specifikováno v této smlouvě. Dále pak prohlašuje, že disponuje takovými materiálními prostředky a profesemi, že je schopen dílo provést řádně, včas a ve vzorné kvalitě včetně všech objednatelem požadovaných změn díla a jeho součástí. </w:t>
      </w:r>
    </w:p>
    <w:p w14:paraId="5B51D268" w14:textId="77777777" w:rsidR="00D00191" w:rsidRPr="00B31078" w:rsidRDefault="00D00191" w:rsidP="00D00191">
      <w:pPr>
        <w:numPr>
          <w:ilvl w:val="1"/>
          <w:numId w:val="2"/>
        </w:numPr>
        <w:tabs>
          <w:tab w:val="num" w:pos="709"/>
        </w:tabs>
        <w:spacing w:after="0" w:line="240" w:lineRule="auto"/>
        <w:ind w:left="709"/>
        <w:jc w:val="both"/>
        <w:rPr>
          <w:rFonts w:ascii="Times New Roman" w:eastAsia="Times New Roman" w:hAnsi="Times New Roman" w:cs="Times New Roman"/>
          <w:sz w:val="24"/>
          <w:szCs w:val="24"/>
          <w:lang w:eastAsia="cs-CZ"/>
        </w:rPr>
      </w:pPr>
      <w:r w:rsidRPr="00B31078">
        <w:rPr>
          <w:rFonts w:ascii="Times New Roman" w:eastAsia="Times New Roman" w:hAnsi="Times New Roman" w:cs="Times New Roman"/>
          <w:sz w:val="24"/>
          <w:szCs w:val="24"/>
          <w:lang w:eastAsia="cs-CZ"/>
        </w:rPr>
        <w:t>Zhotovitel prohlašuje, že k datu podpisu této smlouvy:</w:t>
      </w:r>
    </w:p>
    <w:p w14:paraId="6D01BF1F" w14:textId="77777777" w:rsidR="00D00191" w:rsidRPr="00B31078" w:rsidRDefault="00D00191" w:rsidP="00634EDB">
      <w:pPr>
        <w:numPr>
          <w:ilvl w:val="2"/>
          <w:numId w:val="2"/>
        </w:numPr>
        <w:tabs>
          <w:tab w:val="clear" w:pos="2190"/>
        </w:tabs>
        <w:spacing w:after="0" w:line="240" w:lineRule="auto"/>
        <w:ind w:left="1418"/>
        <w:jc w:val="both"/>
        <w:rPr>
          <w:rFonts w:ascii="Times New Roman" w:eastAsia="Times New Roman" w:hAnsi="Times New Roman" w:cs="Times New Roman"/>
          <w:sz w:val="24"/>
          <w:szCs w:val="24"/>
          <w:lang w:eastAsia="cs-CZ"/>
        </w:rPr>
      </w:pPr>
      <w:r w:rsidRPr="00B31078">
        <w:rPr>
          <w:rFonts w:ascii="Times New Roman" w:eastAsia="Times New Roman" w:hAnsi="Times New Roman" w:cs="Times New Roman"/>
          <w:sz w:val="24"/>
          <w:szCs w:val="24"/>
          <w:lang w:eastAsia="cs-CZ"/>
        </w:rPr>
        <w:t>splnil zadávací podmínky a akceptuje všechny podmínky zadání veřejné zakázky a zadávací dokumentace,</w:t>
      </w:r>
    </w:p>
    <w:p w14:paraId="770E09F6" w14:textId="77777777" w:rsidR="00D00191" w:rsidRPr="001435F2" w:rsidRDefault="00D00191" w:rsidP="00634EDB">
      <w:pPr>
        <w:numPr>
          <w:ilvl w:val="2"/>
          <w:numId w:val="2"/>
        </w:numPr>
        <w:tabs>
          <w:tab w:val="clear" w:pos="2190"/>
        </w:tabs>
        <w:spacing w:after="0" w:line="240" w:lineRule="auto"/>
        <w:ind w:left="1418"/>
        <w:jc w:val="both"/>
        <w:rPr>
          <w:rFonts w:ascii="Times New Roman" w:eastAsia="Times New Roman" w:hAnsi="Times New Roman" w:cs="Times New Roman"/>
          <w:sz w:val="24"/>
          <w:szCs w:val="24"/>
          <w:lang w:eastAsia="cs-CZ"/>
        </w:rPr>
      </w:pPr>
      <w:r w:rsidRPr="00C66F61">
        <w:rPr>
          <w:rFonts w:ascii="Times New Roman" w:eastAsia="Times New Roman" w:hAnsi="Times New Roman" w:cs="Times New Roman"/>
          <w:sz w:val="24"/>
          <w:szCs w:val="24"/>
          <w:lang w:eastAsia="cs-CZ"/>
        </w:rPr>
        <w:t xml:space="preserve">převzal a odsouhlasil objednatelem schválenou projektovou dokumentaci vč. </w:t>
      </w:r>
      <w:r w:rsidRPr="001435F2">
        <w:rPr>
          <w:rFonts w:ascii="Times New Roman" w:eastAsia="Times New Roman" w:hAnsi="Times New Roman" w:cs="Times New Roman"/>
          <w:sz w:val="24"/>
          <w:szCs w:val="24"/>
          <w:lang w:eastAsia="cs-CZ"/>
        </w:rPr>
        <w:t>výkazu výměr,</w:t>
      </w:r>
    </w:p>
    <w:p w14:paraId="70A10C63" w14:textId="77777777" w:rsidR="00D00191" w:rsidRPr="00B31078" w:rsidRDefault="00D00191" w:rsidP="00634EDB">
      <w:pPr>
        <w:numPr>
          <w:ilvl w:val="2"/>
          <w:numId w:val="2"/>
        </w:numPr>
        <w:tabs>
          <w:tab w:val="clear" w:pos="2190"/>
        </w:tabs>
        <w:spacing w:after="0" w:line="240" w:lineRule="auto"/>
        <w:ind w:left="1418"/>
        <w:jc w:val="both"/>
        <w:rPr>
          <w:rFonts w:ascii="Times New Roman" w:eastAsia="Times New Roman" w:hAnsi="Times New Roman" w:cs="Times New Roman"/>
          <w:sz w:val="24"/>
          <w:szCs w:val="24"/>
          <w:lang w:eastAsia="cs-CZ"/>
        </w:rPr>
      </w:pPr>
      <w:r w:rsidRPr="00B31078">
        <w:rPr>
          <w:rFonts w:ascii="Times New Roman" w:eastAsia="Times New Roman" w:hAnsi="Times New Roman" w:cs="Times New Roman"/>
          <w:sz w:val="24"/>
          <w:szCs w:val="24"/>
          <w:lang w:eastAsia="cs-CZ"/>
        </w:rPr>
        <w:t>prověřil místní podmínky na staveništi,</w:t>
      </w:r>
    </w:p>
    <w:p w14:paraId="6D653310" w14:textId="77777777" w:rsidR="00D00191" w:rsidRPr="00B31078" w:rsidRDefault="00D00191" w:rsidP="00634EDB">
      <w:pPr>
        <w:numPr>
          <w:ilvl w:val="2"/>
          <w:numId w:val="2"/>
        </w:numPr>
        <w:tabs>
          <w:tab w:val="clear" w:pos="2190"/>
        </w:tabs>
        <w:spacing w:after="0" w:line="240" w:lineRule="auto"/>
        <w:ind w:left="1418"/>
        <w:jc w:val="both"/>
        <w:rPr>
          <w:rFonts w:ascii="Times New Roman" w:eastAsia="Times New Roman" w:hAnsi="Times New Roman" w:cs="Times New Roman"/>
          <w:sz w:val="24"/>
          <w:szCs w:val="24"/>
          <w:lang w:eastAsia="cs-CZ"/>
        </w:rPr>
      </w:pPr>
      <w:r w:rsidRPr="00B31078">
        <w:rPr>
          <w:rFonts w:ascii="Times New Roman" w:eastAsia="Times New Roman" w:hAnsi="Times New Roman" w:cs="Times New Roman"/>
          <w:sz w:val="24"/>
          <w:szCs w:val="24"/>
          <w:lang w:eastAsia="cs-CZ"/>
        </w:rPr>
        <w:t>nejasné podmínky pro realizaci stavby si vyjasnil s oprávněnými zástupci objednatele,</w:t>
      </w:r>
    </w:p>
    <w:p w14:paraId="5E64EBD0" w14:textId="77777777" w:rsidR="00D00191" w:rsidRPr="00B31078" w:rsidRDefault="00D00191" w:rsidP="00634EDB">
      <w:pPr>
        <w:numPr>
          <w:ilvl w:val="2"/>
          <w:numId w:val="2"/>
        </w:numPr>
        <w:tabs>
          <w:tab w:val="clear" w:pos="2190"/>
        </w:tabs>
        <w:spacing w:after="0" w:line="240" w:lineRule="auto"/>
        <w:ind w:left="1418"/>
        <w:jc w:val="both"/>
        <w:rPr>
          <w:rFonts w:ascii="Times New Roman" w:eastAsia="Times New Roman" w:hAnsi="Times New Roman" w:cs="Times New Roman"/>
          <w:sz w:val="24"/>
          <w:szCs w:val="24"/>
          <w:lang w:eastAsia="cs-CZ"/>
        </w:rPr>
      </w:pPr>
      <w:r w:rsidRPr="00B31078">
        <w:rPr>
          <w:rFonts w:ascii="Times New Roman" w:eastAsia="Times New Roman" w:hAnsi="Times New Roman" w:cs="Times New Roman"/>
          <w:sz w:val="24"/>
          <w:szCs w:val="24"/>
          <w:lang w:eastAsia="cs-CZ"/>
        </w:rPr>
        <w:t>akceptuje požadavek objednatele, že přizpůsobí veškeré činnosti daným podmínkám,</w:t>
      </w:r>
    </w:p>
    <w:p w14:paraId="60B78644" w14:textId="77777777" w:rsidR="00D00191" w:rsidRDefault="00D00191" w:rsidP="00634EDB">
      <w:pPr>
        <w:numPr>
          <w:ilvl w:val="2"/>
          <w:numId w:val="2"/>
        </w:numPr>
        <w:tabs>
          <w:tab w:val="clear" w:pos="2190"/>
        </w:tabs>
        <w:spacing w:after="0" w:line="240" w:lineRule="auto"/>
        <w:ind w:left="1418"/>
        <w:jc w:val="both"/>
        <w:rPr>
          <w:rFonts w:ascii="Times New Roman" w:eastAsia="Times New Roman" w:hAnsi="Times New Roman" w:cs="Times New Roman"/>
          <w:sz w:val="24"/>
          <w:szCs w:val="24"/>
          <w:lang w:eastAsia="cs-CZ"/>
        </w:rPr>
      </w:pPr>
      <w:r w:rsidRPr="00B31078">
        <w:rPr>
          <w:rFonts w:ascii="Times New Roman" w:eastAsia="Times New Roman" w:hAnsi="Times New Roman" w:cs="Times New Roman"/>
          <w:sz w:val="24"/>
          <w:szCs w:val="24"/>
          <w:lang w:eastAsia="cs-CZ"/>
        </w:rPr>
        <w:t>všechny technické a dodací podmínky díla zahrnul do ka</w:t>
      </w:r>
      <w:r w:rsidR="006C7173" w:rsidRPr="00B31078">
        <w:rPr>
          <w:rFonts w:ascii="Times New Roman" w:eastAsia="Times New Roman" w:hAnsi="Times New Roman" w:cs="Times New Roman"/>
          <w:sz w:val="24"/>
          <w:szCs w:val="24"/>
          <w:lang w:eastAsia="cs-CZ"/>
        </w:rPr>
        <w:t>lkulace cen, je plně seznámen i </w:t>
      </w:r>
      <w:r w:rsidRPr="00B31078">
        <w:rPr>
          <w:rFonts w:ascii="Times New Roman" w:eastAsia="Times New Roman" w:hAnsi="Times New Roman" w:cs="Times New Roman"/>
          <w:sz w:val="24"/>
          <w:szCs w:val="24"/>
          <w:lang w:eastAsia="cs-CZ"/>
        </w:rPr>
        <w:t>s ostatními podmínkami plnění zhotovitelových povinností podle této smlouvy, které z ní vyplývají a které nejsou v</w:t>
      </w:r>
      <w:r w:rsidR="00E35B19" w:rsidRPr="00B31078">
        <w:rPr>
          <w:rFonts w:ascii="Times New Roman" w:eastAsia="Times New Roman" w:hAnsi="Times New Roman" w:cs="Times New Roman"/>
          <w:sz w:val="24"/>
          <w:szCs w:val="24"/>
          <w:lang w:eastAsia="cs-CZ"/>
        </w:rPr>
        <w:t xml:space="preserve"> odst. </w:t>
      </w:r>
      <w:r w:rsidRPr="00B31078">
        <w:rPr>
          <w:rFonts w:ascii="Times New Roman" w:eastAsia="Times New Roman" w:hAnsi="Times New Roman" w:cs="Times New Roman"/>
          <w:sz w:val="24"/>
          <w:szCs w:val="24"/>
          <w:lang w:eastAsia="cs-CZ"/>
        </w:rPr>
        <w:t>2.</w:t>
      </w:r>
      <w:r w:rsidR="00E35B19" w:rsidRPr="00B31078">
        <w:rPr>
          <w:rFonts w:ascii="Times New Roman" w:eastAsia="Times New Roman" w:hAnsi="Times New Roman" w:cs="Times New Roman"/>
          <w:sz w:val="24"/>
          <w:szCs w:val="24"/>
          <w:lang w:eastAsia="cs-CZ"/>
        </w:rPr>
        <w:t>5</w:t>
      </w:r>
      <w:r w:rsidRPr="00B31078">
        <w:rPr>
          <w:rFonts w:ascii="Times New Roman" w:eastAsia="Times New Roman" w:hAnsi="Times New Roman" w:cs="Times New Roman"/>
          <w:sz w:val="24"/>
          <w:szCs w:val="24"/>
          <w:lang w:eastAsia="cs-CZ"/>
        </w:rPr>
        <w:t>. uvedeny výslovně, ale které měl možnost zjistit prohlídkou na místě plnění díla,</w:t>
      </w:r>
    </w:p>
    <w:p w14:paraId="7BA6DAA2" w14:textId="77777777" w:rsidR="00F071E4" w:rsidRPr="00A20929" w:rsidRDefault="00F071E4" w:rsidP="00A20929">
      <w:pPr>
        <w:pStyle w:val="Odstavecseseznamem"/>
        <w:numPr>
          <w:ilvl w:val="2"/>
          <w:numId w:val="2"/>
        </w:numPr>
        <w:spacing w:after="0" w:line="240" w:lineRule="auto"/>
        <w:ind w:left="1417"/>
        <w:jc w:val="both"/>
        <w:rPr>
          <w:rStyle w:val="Siln"/>
          <w:rFonts w:ascii="Times New Roman" w:hAnsi="Times New Roman" w:cs="Times New Roman"/>
        </w:rPr>
      </w:pPr>
      <w:r w:rsidRPr="00A20929">
        <w:rPr>
          <w:rStyle w:val="Siln"/>
          <w:rFonts w:ascii="Times New Roman" w:hAnsi="Times New Roman" w:cs="Times New Roman"/>
        </w:rPr>
        <w:t>bere na vědomí, že si zajišťuje sám na své náklady případná dopravně inženýrská opatření, zábory případně jiná veřejnoprávní povolení potřebná pro plnění předmětu veřejné zakázky dle této smlouvy.</w:t>
      </w:r>
    </w:p>
    <w:p w14:paraId="4B1E6353" w14:textId="77777777" w:rsidR="00F071E4" w:rsidRPr="00B31078" w:rsidRDefault="00F071E4" w:rsidP="00A20929">
      <w:pPr>
        <w:spacing w:after="0" w:line="240" w:lineRule="auto"/>
        <w:ind w:left="1418"/>
        <w:jc w:val="both"/>
        <w:rPr>
          <w:rFonts w:ascii="Times New Roman" w:eastAsia="Times New Roman" w:hAnsi="Times New Roman" w:cs="Times New Roman"/>
          <w:sz w:val="24"/>
          <w:szCs w:val="24"/>
          <w:lang w:eastAsia="cs-CZ"/>
        </w:rPr>
      </w:pPr>
    </w:p>
    <w:p w14:paraId="36F80F2B" w14:textId="2968C9DC" w:rsidR="005175A4" w:rsidRPr="00A20929" w:rsidRDefault="005175A4" w:rsidP="00A20929">
      <w:pPr>
        <w:numPr>
          <w:ilvl w:val="1"/>
          <w:numId w:val="2"/>
        </w:numPr>
        <w:spacing w:after="0" w:line="240" w:lineRule="auto"/>
        <w:ind w:left="709" w:hanging="709"/>
        <w:jc w:val="both"/>
        <w:rPr>
          <w:rFonts w:ascii="Times New Roman" w:eastAsia="Times New Roman" w:hAnsi="Times New Roman" w:cs="Times New Roman"/>
          <w:sz w:val="24"/>
          <w:szCs w:val="24"/>
          <w:lang w:eastAsia="cs-CZ"/>
        </w:rPr>
      </w:pPr>
      <w:r w:rsidRPr="00A20929">
        <w:rPr>
          <w:rFonts w:ascii="Times New Roman" w:hAnsi="Times New Roman"/>
          <w:sz w:val="24"/>
          <w:szCs w:val="24"/>
        </w:rPr>
        <w:t>Smluvní strany berou na vědomí, že k nabytí účinnosti této smlouvy je nezbytné její uveřejnění v Registru smluv podle § 5 odst. 2) zákona č. 340/2015 Sb., o zvláštních podmínkách účinnosti některých smluv, uveřejňování těchto smluv a o registru smluv, ve znění pozdějších předpisů, a to bezodkladně nejpozději však ve lhůtě do 30 dnů ode dne podpisu smlouvy poslední smluvní stranou, které provede Městská část Praha 5. Smluvní strany berou na vědomí, že uveřejnění osobních údajů ve smlouvě uveřejněné v Registru smluv podle věty první se děje v souladu s tímto zákonem a s čl. 6 odst. 1) písm. c) nařízení Evropského parlamentu a Rady (EU) 2016/679. Smluvní strany prohlašují, že skutečnosti obsažené ve smlouvě nepovažují za obchodní tajemství ve smyslu § 504 občanského zákoníku a udělují svolení k jejich užití a uveřejnění bez stanovení jakýchkoliv dalších podmínek.</w:t>
      </w:r>
    </w:p>
    <w:p w14:paraId="62D4AA82" w14:textId="77777777" w:rsidR="005175A4" w:rsidRPr="00B31078" w:rsidRDefault="005175A4" w:rsidP="00A20929">
      <w:pPr>
        <w:spacing w:after="0" w:line="240" w:lineRule="auto"/>
        <w:ind w:left="993"/>
        <w:jc w:val="both"/>
        <w:rPr>
          <w:rFonts w:ascii="Times New Roman" w:eastAsia="Times New Roman" w:hAnsi="Times New Roman" w:cs="Times New Roman"/>
          <w:sz w:val="24"/>
          <w:szCs w:val="24"/>
          <w:lang w:eastAsia="cs-CZ"/>
        </w:rPr>
      </w:pPr>
    </w:p>
    <w:p w14:paraId="266A9A37" w14:textId="77777777" w:rsidR="000F10BE" w:rsidRPr="00B31078" w:rsidRDefault="000F10BE" w:rsidP="00D00191">
      <w:pPr>
        <w:spacing w:after="0" w:line="240" w:lineRule="auto"/>
        <w:jc w:val="both"/>
        <w:rPr>
          <w:rFonts w:ascii="Times New Roman" w:eastAsia="Times New Roman" w:hAnsi="Times New Roman" w:cs="Times New Roman"/>
          <w:b/>
          <w:sz w:val="24"/>
          <w:szCs w:val="24"/>
          <w:u w:val="single"/>
          <w:lang w:eastAsia="cs-CZ"/>
        </w:rPr>
      </w:pPr>
    </w:p>
    <w:p w14:paraId="62AAE926" w14:textId="77777777" w:rsidR="00D00191" w:rsidRPr="00D74EF6" w:rsidRDefault="00D00191" w:rsidP="00A20929">
      <w:pPr>
        <w:pStyle w:val="Odstavecseseznamem"/>
        <w:numPr>
          <w:ilvl w:val="0"/>
          <w:numId w:val="2"/>
        </w:numPr>
        <w:spacing w:after="0" w:line="240" w:lineRule="auto"/>
        <w:jc w:val="center"/>
        <w:outlineLvl w:val="0"/>
        <w:rPr>
          <w:rFonts w:ascii="Times New Roman" w:eastAsia="Times New Roman" w:hAnsi="Times New Roman" w:cs="Times New Roman"/>
          <w:b/>
          <w:bCs/>
          <w:sz w:val="24"/>
          <w:szCs w:val="24"/>
          <w:lang w:val="x-none" w:eastAsia="x-none"/>
        </w:rPr>
      </w:pPr>
      <w:r w:rsidRPr="00D74EF6">
        <w:rPr>
          <w:rFonts w:ascii="Times New Roman" w:eastAsia="Times New Roman" w:hAnsi="Times New Roman" w:cs="Times New Roman"/>
          <w:b/>
          <w:bCs/>
          <w:sz w:val="24"/>
          <w:szCs w:val="24"/>
          <w:lang w:val="x-none" w:eastAsia="x-none"/>
        </w:rPr>
        <w:t>Předmět smlouvy, předmět díla a způsob jeho provedení</w:t>
      </w:r>
    </w:p>
    <w:p w14:paraId="51BF4759" w14:textId="77777777" w:rsidR="00D00191" w:rsidRPr="00B31078" w:rsidRDefault="00D00191" w:rsidP="00D00191">
      <w:pPr>
        <w:spacing w:after="0" w:line="240" w:lineRule="auto"/>
        <w:jc w:val="both"/>
        <w:outlineLvl w:val="0"/>
        <w:rPr>
          <w:rFonts w:ascii="Times New Roman" w:eastAsia="Times New Roman" w:hAnsi="Times New Roman" w:cs="Times New Roman"/>
          <w:b/>
          <w:sz w:val="24"/>
          <w:szCs w:val="24"/>
          <w:u w:val="single"/>
          <w:lang w:val="x-none" w:eastAsia="cs-CZ"/>
        </w:rPr>
      </w:pPr>
    </w:p>
    <w:p w14:paraId="3220F46E" w14:textId="77777777" w:rsidR="00D00191" w:rsidRPr="00B31078" w:rsidRDefault="00D00191" w:rsidP="00A20929">
      <w:pPr>
        <w:numPr>
          <w:ilvl w:val="1"/>
          <w:numId w:val="2"/>
        </w:numPr>
        <w:spacing w:after="0" w:line="240" w:lineRule="auto"/>
        <w:ind w:left="709"/>
        <w:jc w:val="both"/>
        <w:rPr>
          <w:rFonts w:ascii="Times New Roman" w:eastAsia="Times New Roman" w:hAnsi="Times New Roman" w:cs="Times New Roman"/>
          <w:sz w:val="24"/>
          <w:szCs w:val="24"/>
          <w:lang w:eastAsia="cs-CZ"/>
        </w:rPr>
      </w:pPr>
      <w:r w:rsidRPr="00B31078">
        <w:rPr>
          <w:rFonts w:ascii="Times New Roman" w:eastAsia="Times New Roman" w:hAnsi="Times New Roman" w:cs="Times New Roman"/>
          <w:sz w:val="24"/>
          <w:szCs w:val="24"/>
          <w:lang w:eastAsia="cs-CZ"/>
        </w:rPr>
        <w:t>Předmětem této smlouvy je závazek zhotovitele provést pro objednatele dílo, jak specifikováno v této smlouvě a jejích přílohách řádně, včas a ve vzorné kvalitě. Předmětem této smlouvy je dále závazek objednatele za řádně provedené dílo zhotoviteli zaplatit cenu díla, a to za podmínek a v termínech touto smlouvou sjednaných.</w:t>
      </w:r>
    </w:p>
    <w:p w14:paraId="354DE44C" w14:textId="77777777" w:rsidR="00D00191" w:rsidRDefault="00D00191" w:rsidP="00A20929">
      <w:pPr>
        <w:numPr>
          <w:ilvl w:val="1"/>
          <w:numId w:val="2"/>
        </w:numPr>
        <w:spacing w:after="0" w:line="240" w:lineRule="auto"/>
        <w:ind w:left="709"/>
        <w:jc w:val="both"/>
        <w:rPr>
          <w:rFonts w:ascii="Times New Roman" w:eastAsia="Times New Roman" w:hAnsi="Times New Roman" w:cs="Times New Roman"/>
          <w:sz w:val="24"/>
          <w:szCs w:val="24"/>
          <w:lang w:eastAsia="cs-CZ"/>
        </w:rPr>
      </w:pPr>
      <w:r w:rsidRPr="00B31078">
        <w:rPr>
          <w:rFonts w:ascii="Times New Roman" w:eastAsia="Times New Roman" w:hAnsi="Times New Roman" w:cs="Times New Roman"/>
          <w:sz w:val="24"/>
          <w:szCs w:val="24"/>
          <w:lang w:eastAsia="cs-CZ"/>
        </w:rPr>
        <w:t>Objednatel zadává a zhotovitel se zavazuje provést za podmínek v této smlouvě stanovených formou „na klíč“ následující dílo (dále jen „dílo“):</w:t>
      </w:r>
    </w:p>
    <w:p w14:paraId="083C0444" w14:textId="77777777" w:rsidR="004861D5" w:rsidRDefault="004861D5" w:rsidP="004861D5">
      <w:pPr>
        <w:spacing w:after="0" w:line="240" w:lineRule="auto"/>
        <w:ind w:left="709"/>
        <w:jc w:val="both"/>
        <w:rPr>
          <w:rFonts w:ascii="Times New Roman" w:eastAsia="Times New Roman" w:hAnsi="Times New Roman" w:cs="Times New Roman"/>
          <w:sz w:val="24"/>
          <w:szCs w:val="24"/>
          <w:lang w:eastAsia="cs-CZ"/>
        </w:rPr>
      </w:pPr>
    </w:p>
    <w:p w14:paraId="017C5137" w14:textId="77777777" w:rsidR="00D00191" w:rsidRDefault="00DF6A81" w:rsidP="00D00191">
      <w:pPr>
        <w:tabs>
          <w:tab w:val="num" w:pos="1429"/>
        </w:tabs>
        <w:spacing w:after="0" w:line="240" w:lineRule="auto"/>
        <w:ind w:left="709"/>
        <w:jc w:val="both"/>
        <w:rPr>
          <w:rFonts w:ascii="Georgia" w:hAnsi="Georgia"/>
          <w:b/>
          <w:highlight w:val="cyan"/>
        </w:rPr>
      </w:pPr>
      <w:sdt>
        <w:sdtPr>
          <w:rPr>
            <w:rFonts w:ascii="Georgia" w:hAnsi="Georgia"/>
            <w:b/>
          </w:rPr>
          <w:id w:val="1454744145"/>
          <w:placeholder>
            <w:docPart w:val="F0025696E1084B3599FBEF72DAC61CF1"/>
          </w:placeholder>
        </w:sdtPr>
        <w:sdtEndPr>
          <w:rPr>
            <w:highlight w:val="cyan"/>
          </w:rPr>
        </w:sdtEndPr>
        <w:sdtContent>
          <w:bookmarkStart w:id="4" w:name="_Hlk200637776"/>
          <w:sdt>
            <w:sdtPr>
              <w:rPr>
                <w:rFonts w:ascii="Georgia" w:hAnsi="Georgia"/>
                <w:b/>
              </w:rPr>
              <w:id w:val="811293985"/>
              <w:placeholder>
                <w:docPart w:val="60566BC4A8AC46289FB5573AF5851D2E"/>
              </w:placeholder>
            </w:sdtPr>
            <w:sdtEndPr>
              <w:rPr>
                <w:highlight w:val="cyan"/>
              </w:rPr>
            </w:sdtEndPr>
            <w:sdtContent>
              <w:sdt>
                <w:sdtPr>
                  <w:rPr>
                    <w:rFonts w:ascii="Times New Roman" w:eastAsia="Times New Roman" w:hAnsi="Times New Roman" w:cs="Times New Roman"/>
                    <w:b/>
                    <w:color w:val="FF0000"/>
                    <w:sz w:val="24"/>
                    <w:szCs w:val="24"/>
                    <w:lang w:eastAsia="cs-CZ"/>
                  </w:rPr>
                  <w:id w:val="-1695842402"/>
                  <w:placeholder>
                    <w:docPart w:val="5F68FA60BCF14D9B9B7D98B995593DD7"/>
                  </w:placeholder>
                </w:sdtPr>
                <w:sdtEndPr/>
                <w:sdtContent>
                  <w:r w:rsidR="00442420" w:rsidRPr="00B9623D">
                    <w:rPr>
                      <w:rFonts w:ascii="Times New Roman" w:eastAsia="Times New Roman" w:hAnsi="Times New Roman" w:cs="Times New Roman"/>
                      <w:b/>
                      <w:sz w:val="24"/>
                      <w:szCs w:val="24"/>
                      <w:lang w:eastAsia="cs-CZ"/>
                    </w:rPr>
                    <w:t>„</w:t>
                  </w:r>
                  <w:r w:rsidR="00442420">
                    <w:rPr>
                      <w:rFonts w:ascii="Times New Roman" w:eastAsia="Times New Roman" w:hAnsi="Times New Roman" w:cs="Times New Roman"/>
                      <w:b/>
                      <w:sz w:val="24"/>
                      <w:szCs w:val="24"/>
                      <w:lang w:eastAsia="cs-CZ"/>
                    </w:rPr>
                    <w:t>ZŠ Praha 5 - Smíchov, Podbělohorská 720/26 – výměna oken a oprava fasád objektu</w:t>
                  </w:r>
                  <w:r w:rsidR="00442420" w:rsidRPr="00B9623D">
                    <w:rPr>
                      <w:rFonts w:ascii="Times New Roman" w:eastAsia="Times New Roman" w:hAnsi="Times New Roman" w:cs="Times New Roman"/>
                      <w:b/>
                      <w:sz w:val="24"/>
                      <w:szCs w:val="24"/>
                      <w:lang w:eastAsia="cs-CZ"/>
                    </w:rPr>
                    <w:t>“</w:t>
                  </w:r>
                  <w:r w:rsidR="00F071E4" w:rsidRPr="00A20929">
                    <w:rPr>
                      <w:rFonts w:ascii="Times New Roman" w:eastAsia="Times New Roman" w:hAnsi="Times New Roman" w:cs="Times New Roman"/>
                      <w:sz w:val="24"/>
                      <w:szCs w:val="24"/>
                      <w:lang w:eastAsia="cs-CZ"/>
                    </w:rPr>
                    <w:t>.</w:t>
                  </w:r>
                  <w:r w:rsidR="00442420" w:rsidRPr="00B9623D">
                    <w:rPr>
                      <w:rFonts w:ascii="Times New Roman" w:eastAsia="Times New Roman" w:hAnsi="Times New Roman" w:cs="Times New Roman"/>
                      <w:b/>
                      <w:sz w:val="24"/>
                      <w:szCs w:val="24"/>
                      <w:lang w:eastAsia="cs-CZ"/>
                    </w:rPr>
                    <w:t xml:space="preserve"> </w:t>
                  </w:r>
                </w:sdtContent>
              </w:sdt>
              <w:r w:rsidR="001114EE" w:rsidRPr="001435F2">
                <w:rPr>
                  <w:rFonts w:ascii="Georgia" w:hAnsi="Georgia"/>
                  <w:b/>
                </w:rPr>
                <w:t xml:space="preserve"> </w:t>
              </w:r>
            </w:sdtContent>
          </w:sdt>
          <w:bookmarkEnd w:id="4"/>
        </w:sdtContent>
      </w:sdt>
    </w:p>
    <w:p w14:paraId="19445A6A" w14:textId="77777777" w:rsidR="00336698" w:rsidRPr="00B31078" w:rsidRDefault="00336698" w:rsidP="00D00191">
      <w:pPr>
        <w:tabs>
          <w:tab w:val="num" w:pos="1429"/>
        </w:tabs>
        <w:spacing w:after="0" w:line="240" w:lineRule="auto"/>
        <w:ind w:left="709"/>
        <w:jc w:val="both"/>
        <w:rPr>
          <w:rFonts w:ascii="Times New Roman" w:eastAsia="Times New Roman" w:hAnsi="Times New Roman" w:cs="Times New Roman"/>
          <w:sz w:val="24"/>
          <w:szCs w:val="24"/>
          <w:lang w:eastAsia="cs-CZ"/>
        </w:rPr>
      </w:pPr>
    </w:p>
    <w:p w14:paraId="6E4D4728" w14:textId="22D9B576" w:rsidR="00904C20" w:rsidRDefault="009139F6" w:rsidP="00A20929">
      <w:pPr>
        <w:pStyle w:val="Odstavecseseznamem"/>
        <w:numPr>
          <w:ilvl w:val="1"/>
          <w:numId w:val="2"/>
        </w:numPr>
        <w:ind w:left="709" w:hanging="709"/>
        <w:jc w:val="both"/>
        <w:rPr>
          <w:rFonts w:ascii="Times New Roman" w:eastAsia="Times New Roman" w:hAnsi="Times New Roman" w:cs="Times New Roman"/>
          <w:sz w:val="24"/>
          <w:szCs w:val="24"/>
          <w:lang w:eastAsia="cs-CZ"/>
        </w:rPr>
      </w:pPr>
      <w:r w:rsidRPr="00424812">
        <w:rPr>
          <w:rFonts w:ascii="Times New Roman" w:eastAsia="Times New Roman" w:hAnsi="Times New Roman" w:cs="Times New Roman"/>
          <w:sz w:val="24"/>
          <w:szCs w:val="24"/>
          <w:lang w:eastAsia="cs-CZ"/>
        </w:rPr>
        <w:t>Předmět</w:t>
      </w:r>
      <w:r w:rsidR="005175A4">
        <w:rPr>
          <w:rFonts w:ascii="Times New Roman" w:eastAsia="Times New Roman" w:hAnsi="Times New Roman" w:cs="Times New Roman"/>
          <w:sz w:val="24"/>
          <w:szCs w:val="24"/>
          <w:lang w:eastAsia="cs-CZ"/>
        </w:rPr>
        <w:t>em</w:t>
      </w:r>
      <w:r w:rsidRPr="00424812">
        <w:rPr>
          <w:rFonts w:ascii="Times New Roman" w:eastAsia="Times New Roman" w:hAnsi="Times New Roman" w:cs="Times New Roman"/>
          <w:sz w:val="24"/>
          <w:szCs w:val="24"/>
          <w:lang w:eastAsia="cs-CZ"/>
        </w:rPr>
        <w:t xml:space="preserve"> tohoto díla</w:t>
      </w:r>
      <w:r w:rsidR="00336698" w:rsidRPr="001435F2">
        <w:rPr>
          <w:rFonts w:ascii="Georgia" w:hAnsi="Georgia"/>
          <w:i/>
          <w:sz w:val="20"/>
          <w:szCs w:val="20"/>
        </w:rPr>
        <w:t xml:space="preserve"> </w:t>
      </w:r>
      <w:r w:rsidR="00F858C4">
        <w:rPr>
          <w:rFonts w:ascii="Times New Roman" w:eastAsia="Times New Roman" w:hAnsi="Times New Roman" w:cs="Times New Roman"/>
          <w:sz w:val="24"/>
          <w:szCs w:val="24"/>
          <w:lang w:eastAsia="cs-CZ"/>
        </w:rPr>
        <w:t xml:space="preserve">je výměna okenních a dveřních výplní </w:t>
      </w:r>
      <w:r w:rsidR="00466B0C">
        <w:rPr>
          <w:rFonts w:ascii="Times New Roman" w:eastAsia="Times New Roman" w:hAnsi="Times New Roman" w:cs="Times New Roman"/>
          <w:sz w:val="24"/>
          <w:szCs w:val="24"/>
          <w:lang w:eastAsia="cs-CZ"/>
        </w:rPr>
        <w:t xml:space="preserve">(repase) </w:t>
      </w:r>
      <w:r w:rsidR="00F858C4">
        <w:rPr>
          <w:rFonts w:ascii="Times New Roman" w:eastAsia="Times New Roman" w:hAnsi="Times New Roman" w:cs="Times New Roman"/>
          <w:sz w:val="24"/>
          <w:szCs w:val="24"/>
          <w:lang w:eastAsia="cs-CZ"/>
        </w:rPr>
        <w:t>a následná oprava</w:t>
      </w:r>
      <w:r w:rsidR="00E619AA" w:rsidRPr="001435F2">
        <w:rPr>
          <w:rFonts w:ascii="Times New Roman" w:eastAsia="Times New Roman" w:hAnsi="Times New Roman" w:cs="Times New Roman"/>
          <w:sz w:val="24"/>
          <w:szCs w:val="24"/>
          <w:lang w:eastAsia="cs-CZ"/>
        </w:rPr>
        <w:t xml:space="preserve"> objektu </w:t>
      </w:r>
      <w:r w:rsidR="00F858C4">
        <w:rPr>
          <w:rFonts w:ascii="Times New Roman" w:eastAsia="Times New Roman" w:hAnsi="Times New Roman" w:cs="Times New Roman"/>
          <w:sz w:val="24"/>
          <w:szCs w:val="24"/>
          <w:lang w:eastAsia="cs-CZ"/>
        </w:rPr>
        <w:t xml:space="preserve">fasády </w:t>
      </w:r>
      <w:r w:rsidR="00E619AA" w:rsidRPr="001435F2">
        <w:rPr>
          <w:rFonts w:ascii="Times New Roman" w:eastAsia="Times New Roman" w:hAnsi="Times New Roman" w:cs="Times New Roman"/>
          <w:sz w:val="24"/>
          <w:szCs w:val="24"/>
          <w:lang w:eastAsia="cs-CZ"/>
        </w:rPr>
        <w:t xml:space="preserve">uvedené ZŠ. </w:t>
      </w:r>
      <w:r w:rsidR="00466B0C">
        <w:rPr>
          <w:rFonts w:ascii="Times New Roman" w:eastAsia="Times New Roman" w:hAnsi="Times New Roman" w:cs="Times New Roman"/>
          <w:sz w:val="24"/>
          <w:szCs w:val="24"/>
          <w:lang w:eastAsia="cs-CZ"/>
        </w:rPr>
        <w:t>Stávající otvorové prvky budou nahrazeny novými výrobky důsledně respektujícími tvar a profilaci stávajících rámů</w:t>
      </w:r>
      <w:r w:rsidR="00E03342">
        <w:rPr>
          <w:rFonts w:ascii="Times New Roman" w:eastAsia="Times New Roman" w:hAnsi="Times New Roman" w:cs="Times New Roman"/>
          <w:sz w:val="24"/>
          <w:szCs w:val="24"/>
          <w:lang w:eastAsia="cs-CZ"/>
        </w:rPr>
        <w:t xml:space="preserve"> a oken,</w:t>
      </w:r>
      <w:r w:rsidR="00904C20">
        <w:rPr>
          <w:rFonts w:ascii="Times New Roman" w:eastAsia="Times New Roman" w:hAnsi="Times New Roman" w:cs="Times New Roman"/>
          <w:sz w:val="24"/>
          <w:szCs w:val="24"/>
          <w:lang w:eastAsia="cs-CZ"/>
        </w:rPr>
        <w:t xml:space="preserve"> včetně jejich barevnosti,</w:t>
      </w:r>
      <w:r w:rsidR="00E03342">
        <w:rPr>
          <w:rFonts w:ascii="Times New Roman" w:eastAsia="Times New Roman" w:hAnsi="Times New Roman" w:cs="Times New Roman"/>
          <w:sz w:val="24"/>
          <w:szCs w:val="24"/>
          <w:lang w:eastAsia="cs-CZ"/>
        </w:rPr>
        <w:t xml:space="preserve"> doplněnými ve vnějších křídlech dvojsklem</w:t>
      </w:r>
      <w:r w:rsidR="00466B0C">
        <w:rPr>
          <w:rFonts w:ascii="Times New Roman" w:eastAsia="Times New Roman" w:hAnsi="Times New Roman" w:cs="Times New Roman"/>
          <w:sz w:val="24"/>
          <w:szCs w:val="24"/>
          <w:lang w:eastAsia="cs-CZ"/>
        </w:rPr>
        <w:t xml:space="preserve">, </w:t>
      </w:r>
      <w:r w:rsidR="00E03342">
        <w:rPr>
          <w:rFonts w:ascii="Times New Roman" w:eastAsia="Times New Roman" w:hAnsi="Times New Roman" w:cs="Times New Roman"/>
          <w:sz w:val="24"/>
          <w:szCs w:val="24"/>
          <w:lang w:eastAsia="cs-CZ"/>
        </w:rPr>
        <w:t>u vnitřních křídel jednoduchým zasklením.</w:t>
      </w:r>
      <w:r w:rsidR="00466B0C">
        <w:rPr>
          <w:rFonts w:ascii="Times New Roman" w:eastAsia="Times New Roman" w:hAnsi="Times New Roman" w:cs="Times New Roman"/>
          <w:sz w:val="24"/>
          <w:szCs w:val="24"/>
          <w:lang w:eastAsia="cs-CZ"/>
        </w:rPr>
        <w:t xml:space="preserve"> </w:t>
      </w:r>
      <w:r w:rsidR="00E03342">
        <w:rPr>
          <w:rFonts w:ascii="Times New Roman" w:eastAsia="Times New Roman" w:hAnsi="Times New Roman" w:cs="Times New Roman"/>
          <w:sz w:val="24"/>
          <w:szCs w:val="24"/>
          <w:lang w:eastAsia="cs-CZ"/>
        </w:rPr>
        <w:t>K</w:t>
      </w:r>
      <w:r w:rsidR="00466B0C">
        <w:rPr>
          <w:rFonts w:ascii="Times New Roman" w:eastAsia="Times New Roman" w:hAnsi="Times New Roman" w:cs="Times New Roman"/>
          <w:sz w:val="24"/>
          <w:szCs w:val="24"/>
          <w:lang w:eastAsia="cs-CZ"/>
        </w:rPr>
        <w:t>ování</w:t>
      </w:r>
      <w:r w:rsidR="00E03342">
        <w:rPr>
          <w:rFonts w:ascii="Times New Roman" w:eastAsia="Times New Roman" w:hAnsi="Times New Roman" w:cs="Times New Roman"/>
          <w:sz w:val="24"/>
          <w:szCs w:val="24"/>
          <w:lang w:eastAsia="cs-CZ"/>
        </w:rPr>
        <w:t xml:space="preserve"> bude použito po repasi původní nebo nahrazeno replikou. </w:t>
      </w:r>
      <w:r w:rsidR="00904C20">
        <w:rPr>
          <w:rFonts w:ascii="Times New Roman" w:eastAsia="Times New Roman" w:hAnsi="Times New Roman" w:cs="Times New Roman"/>
          <w:sz w:val="24"/>
          <w:szCs w:val="24"/>
          <w:lang w:eastAsia="cs-CZ"/>
        </w:rPr>
        <w:t>Před zahájením montáže bude okno za účasti zástupce N</w:t>
      </w:r>
      <w:r w:rsidR="002D1708">
        <w:rPr>
          <w:rFonts w:ascii="Times New Roman" w:eastAsia="Times New Roman" w:hAnsi="Times New Roman" w:cs="Times New Roman"/>
          <w:sz w:val="24"/>
          <w:szCs w:val="24"/>
          <w:lang w:eastAsia="cs-CZ"/>
        </w:rPr>
        <w:t xml:space="preserve">árodního památkového ústavu, územního odborného pracoviště v </w:t>
      </w:r>
      <w:r w:rsidR="00904C20">
        <w:rPr>
          <w:rFonts w:ascii="Times New Roman" w:eastAsia="Times New Roman" w:hAnsi="Times New Roman" w:cs="Times New Roman"/>
          <w:sz w:val="24"/>
          <w:szCs w:val="24"/>
          <w:lang w:eastAsia="cs-CZ"/>
        </w:rPr>
        <w:t>P</w:t>
      </w:r>
      <w:r w:rsidR="002D1708">
        <w:rPr>
          <w:rFonts w:ascii="Times New Roman" w:eastAsia="Times New Roman" w:hAnsi="Times New Roman" w:cs="Times New Roman"/>
          <w:sz w:val="24"/>
          <w:szCs w:val="24"/>
          <w:lang w:eastAsia="cs-CZ"/>
        </w:rPr>
        <w:t>raze</w:t>
      </w:r>
      <w:r w:rsidR="00904C20">
        <w:rPr>
          <w:rFonts w:ascii="Times New Roman" w:eastAsia="Times New Roman" w:hAnsi="Times New Roman" w:cs="Times New Roman"/>
          <w:sz w:val="24"/>
          <w:szCs w:val="24"/>
          <w:lang w:eastAsia="cs-CZ"/>
        </w:rPr>
        <w:t xml:space="preserve"> na místě posouzeno a porovnáno se stávajícím oknem. </w:t>
      </w:r>
      <w:r w:rsidR="00E03342">
        <w:rPr>
          <w:rFonts w:ascii="Times New Roman" w:eastAsia="Times New Roman" w:hAnsi="Times New Roman" w:cs="Times New Roman"/>
          <w:sz w:val="24"/>
          <w:szCs w:val="24"/>
          <w:lang w:eastAsia="cs-CZ"/>
        </w:rPr>
        <w:t xml:space="preserve">Následně bude provedena </w:t>
      </w:r>
      <w:r w:rsidR="00E619AA" w:rsidRPr="001435F2">
        <w:rPr>
          <w:rFonts w:ascii="Times New Roman" w:eastAsia="Times New Roman" w:hAnsi="Times New Roman" w:cs="Times New Roman"/>
          <w:sz w:val="24"/>
          <w:szCs w:val="24"/>
          <w:lang w:eastAsia="cs-CZ"/>
        </w:rPr>
        <w:t>oprav</w:t>
      </w:r>
      <w:r w:rsidR="00E03342">
        <w:rPr>
          <w:rFonts w:ascii="Times New Roman" w:eastAsia="Times New Roman" w:hAnsi="Times New Roman" w:cs="Times New Roman"/>
          <w:sz w:val="24"/>
          <w:szCs w:val="24"/>
          <w:lang w:eastAsia="cs-CZ"/>
        </w:rPr>
        <w:t>a</w:t>
      </w:r>
      <w:r w:rsidR="00E619AA" w:rsidRPr="001435F2">
        <w:rPr>
          <w:rFonts w:ascii="Times New Roman" w:eastAsia="Times New Roman" w:hAnsi="Times New Roman" w:cs="Times New Roman"/>
          <w:sz w:val="24"/>
          <w:szCs w:val="24"/>
          <w:lang w:eastAsia="cs-CZ"/>
        </w:rPr>
        <w:t xml:space="preserve"> všech fasád objektu, vč</w:t>
      </w:r>
      <w:r w:rsidR="008510F2">
        <w:rPr>
          <w:rFonts w:ascii="Times New Roman" w:eastAsia="Times New Roman" w:hAnsi="Times New Roman" w:cs="Times New Roman"/>
          <w:sz w:val="24"/>
          <w:szCs w:val="24"/>
          <w:lang w:eastAsia="cs-CZ"/>
        </w:rPr>
        <w:t>etně</w:t>
      </w:r>
      <w:r w:rsidR="00E619AA" w:rsidRPr="001435F2">
        <w:rPr>
          <w:rFonts w:ascii="Times New Roman" w:eastAsia="Times New Roman" w:hAnsi="Times New Roman" w:cs="Times New Roman"/>
          <w:sz w:val="24"/>
          <w:szCs w:val="24"/>
          <w:lang w:eastAsia="cs-CZ"/>
        </w:rPr>
        <w:t xml:space="preserve"> jejich barevného řešení, bez zásahu do dispozic stavby nebo do nosných prvků budovy. Jednotlivé prvky architektonických článků fasád jsou poměrně dobře zachovány, některé jsou však </w:t>
      </w:r>
      <w:r w:rsidR="00744598">
        <w:rPr>
          <w:rFonts w:ascii="Times New Roman" w:eastAsia="Times New Roman" w:hAnsi="Times New Roman" w:cs="Times New Roman"/>
          <w:sz w:val="24"/>
          <w:szCs w:val="24"/>
          <w:lang w:eastAsia="cs-CZ"/>
        </w:rPr>
        <w:t>mírně</w:t>
      </w:r>
      <w:r w:rsidR="004C4BDC" w:rsidRPr="001435F2">
        <w:rPr>
          <w:rFonts w:ascii="Times New Roman" w:eastAsia="Times New Roman" w:hAnsi="Times New Roman" w:cs="Times New Roman"/>
          <w:sz w:val="24"/>
          <w:szCs w:val="24"/>
          <w:lang w:eastAsia="cs-CZ"/>
        </w:rPr>
        <w:t xml:space="preserve"> </w:t>
      </w:r>
      <w:r w:rsidR="00E619AA" w:rsidRPr="001435F2">
        <w:rPr>
          <w:rFonts w:ascii="Times New Roman" w:eastAsia="Times New Roman" w:hAnsi="Times New Roman" w:cs="Times New Roman"/>
          <w:sz w:val="24"/>
          <w:szCs w:val="24"/>
          <w:lang w:eastAsia="cs-CZ"/>
        </w:rPr>
        <w:t>poškozené</w:t>
      </w:r>
      <w:r w:rsidR="00744598">
        <w:rPr>
          <w:rFonts w:ascii="Times New Roman" w:eastAsia="Times New Roman" w:hAnsi="Times New Roman" w:cs="Times New Roman"/>
          <w:sz w:val="24"/>
          <w:szCs w:val="24"/>
          <w:lang w:eastAsia="cs-CZ"/>
        </w:rPr>
        <w:t xml:space="preserve">, </w:t>
      </w:r>
      <w:r w:rsidR="00E619AA" w:rsidRPr="001435F2">
        <w:rPr>
          <w:rFonts w:ascii="Times New Roman" w:eastAsia="Times New Roman" w:hAnsi="Times New Roman" w:cs="Times New Roman"/>
          <w:sz w:val="24"/>
          <w:szCs w:val="24"/>
          <w:lang w:eastAsia="cs-CZ"/>
        </w:rPr>
        <w:t xml:space="preserve">jejich soudržnost </w:t>
      </w:r>
      <w:r w:rsidR="00744598">
        <w:rPr>
          <w:rFonts w:ascii="Times New Roman" w:eastAsia="Times New Roman" w:hAnsi="Times New Roman" w:cs="Times New Roman"/>
          <w:sz w:val="24"/>
          <w:szCs w:val="24"/>
          <w:lang w:eastAsia="cs-CZ"/>
        </w:rPr>
        <w:t xml:space="preserve">není </w:t>
      </w:r>
      <w:r w:rsidR="00E619AA" w:rsidRPr="001435F2">
        <w:rPr>
          <w:rFonts w:ascii="Times New Roman" w:eastAsia="Times New Roman" w:hAnsi="Times New Roman" w:cs="Times New Roman"/>
          <w:sz w:val="24"/>
          <w:szCs w:val="24"/>
          <w:lang w:eastAsia="cs-CZ"/>
        </w:rPr>
        <w:t>narušena.</w:t>
      </w:r>
      <w:r w:rsidR="000A5574">
        <w:rPr>
          <w:rFonts w:ascii="Times New Roman" w:eastAsia="Times New Roman" w:hAnsi="Times New Roman" w:cs="Times New Roman"/>
          <w:sz w:val="24"/>
          <w:szCs w:val="24"/>
          <w:lang w:eastAsia="cs-CZ"/>
        </w:rPr>
        <w:t xml:space="preserve"> Vlastní fasády jsou v celkem dobrém stavu, místy popraskané a zvětralé. Součástí prací je odstranění stávajících akrylátových nátěrů omítek a nahrazení </w:t>
      </w:r>
      <w:proofErr w:type="spellStart"/>
      <w:r w:rsidR="000A5574">
        <w:rPr>
          <w:rFonts w:ascii="Times New Roman" w:eastAsia="Times New Roman" w:hAnsi="Times New Roman" w:cs="Times New Roman"/>
          <w:sz w:val="24"/>
          <w:szCs w:val="24"/>
          <w:lang w:eastAsia="cs-CZ"/>
        </w:rPr>
        <w:t>paropropustným</w:t>
      </w:r>
      <w:proofErr w:type="spellEnd"/>
      <w:r w:rsidR="000A5574">
        <w:rPr>
          <w:rFonts w:ascii="Times New Roman" w:eastAsia="Times New Roman" w:hAnsi="Times New Roman" w:cs="Times New Roman"/>
          <w:sz w:val="24"/>
          <w:szCs w:val="24"/>
          <w:lang w:eastAsia="cs-CZ"/>
        </w:rPr>
        <w:t xml:space="preserve"> nátěrem. Stávající mříže a ostatní zámečnické prvky zůstanou ve větší míře zachovány</w:t>
      </w:r>
      <w:r w:rsidR="00E81B6B">
        <w:rPr>
          <w:rFonts w:ascii="Times New Roman" w:eastAsia="Times New Roman" w:hAnsi="Times New Roman" w:cs="Times New Roman"/>
          <w:sz w:val="24"/>
          <w:szCs w:val="24"/>
          <w:lang w:eastAsia="cs-CZ"/>
        </w:rPr>
        <w:t xml:space="preserve"> (nátěr)</w:t>
      </w:r>
      <w:r w:rsidR="000A5574">
        <w:rPr>
          <w:rFonts w:ascii="Times New Roman" w:eastAsia="Times New Roman" w:hAnsi="Times New Roman" w:cs="Times New Roman"/>
          <w:sz w:val="24"/>
          <w:szCs w:val="24"/>
          <w:lang w:eastAsia="cs-CZ"/>
        </w:rPr>
        <w:t>.</w:t>
      </w:r>
      <w:r w:rsidR="00756174">
        <w:rPr>
          <w:rFonts w:ascii="Times New Roman" w:eastAsia="Times New Roman" w:hAnsi="Times New Roman" w:cs="Times New Roman"/>
          <w:sz w:val="24"/>
          <w:szCs w:val="24"/>
          <w:lang w:eastAsia="cs-CZ"/>
        </w:rPr>
        <w:t xml:space="preserve"> Současně s fasádou bude provedena oprava oplocení (opěrné stěny) v jižní a západní části areálu ZŠ.</w:t>
      </w:r>
    </w:p>
    <w:p w14:paraId="14C033CD" w14:textId="15133554" w:rsidR="005175A4" w:rsidRDefault="00E03342" w:rsidP="005175A4">
      <w:pPr>
        <w:pStyle w:val="Odstavecseseznamem"/>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 xml:space="preserve"> </w:t>
      </w:r>
    </w:p>
    <w:p w14:paraId="470B64DA" w14:textId="50389143" w:rsidR="00D74EF6" w:rsidRPr="00A20929" w:rsidRDefault="002D1708" w:rsidP="00A20929">
      <w:pPr>
        <w:pStyle w:val="Odstavecseseznamem"/>
        <w:rPr>
          <w:rFonts w:ascii="Times New Roman" w:eastAsia="Times New Roman" w:hAnsi="Times New Roman" w:cs="Times New Roman"/>
          <w:bCs/>
          <w:sz w:val="24"/>
          <w:szCs w:val="24"/>
          <w:lang w:eastAsia="cs-CZ"/>
        </w:rPr>
      </w:pPr>
      <w:r>
        <w:rPr>
          <w:rFonts w:ascii="Times New Roman" w:eastAsia="Times New Roman" w:hAnsi="Times New Roman" w:cs="Times New Roman"/>
          <w:sz w:val="24"/>
          <w:szCs w:val="24"/>
          <w:lang w:eastAsia="cs-CZ"/>
        </w:rPr>
        <w:t xml:space="preserve">Zhotovitel se při realizaci díla zavazuje dodržovat následující </w:t>
      </w:r>
      <w:r w:rsidRPr="00A20929">
        <w:rPr>
          <w:rFonts w:ascii="Times New Roman" w:eastAsia="Times New Roman" w:hAnsi="Times New Roman" w:cs="Times New Roman"/>
          <w:bCs/>
          <w:sz w:val="24"/>
          <w:szCs w:val="24"/>
          <w:lang w:eastAsia="cs-CZ"/>
        </w:rPr>
        <w:t>o</w:t>
      </w:r>
      <w:r w:rsidR="00D74EF6" w:rsidRPr="00A20929">
        <w:rPr>
          <w:rFonts w:ascii="Times New Roman" w:eastAsia="Times New Roman" w:hAnsi="Times New Roman" w:cs="Times New Roman"/>
          <w:bCs/>
          <w:sz w:val="24"/>
          <w:szCs w:val="24"/>
          <w:lang w:eastAsia="cs-CZ"/>
        </w:rPr>
        <w:t>chranná opatření</w:t>
      </w:r>
      <w:r w:rsidRPr="00A20929">
        <w:rPr>
          <w:rFonts w:ascii="Times New Roman" w:eastAsia="Times New Roman" w:hAnsi="Times New Roman" w:cs="Times New Roman"/>
          <w:bCs/>
          <w:sz w:val="24"/>
          <w:szCs w:val="24"/>
          <w:lang w:eastAsia="cs-CZ"/>
        </w:rPr>
        <w:t>:</w:t>
      </w:r>
      <w:r w:rsidR="00D74EF6" w:rsidRPr="00A20929">
        <w:rPr>
          <w:rFonts w:ascii="Times New Roman" w:eastAsia="Times New Roman" w:hAnsi="Times New Roman" w:cs="Times New Roman"/>
          <w:bCs/>
          <w:sz w:val="24"/>
          <w:szCs w:val="24"/>
          <w:lang w:eastAsia="cs-CZ"/>
        </w:rPr>
        <w:t xml:space="preserve"> </w:t>
      </w:r>
      <w:bookmarkStart w:id="5" w:name="_Hlk200464800"/>
    </w:p>
    <w:bookmarkEnd w:id="5"/>
    <w:p w14:paraId="1B28CF4C" w14:textId="62CC49A0" w:rsidR="00D74EF6" w:rsidRPr="00A20929" w:rsidRDefault="002D1708" w:rsidP="00A20929">
      <w:pPr>
        <w:pStyle w:val="Odstavecseseznamem"/>
        <w:numPr>
          <w:ilvl w:val="0"/>
          <w:numId w:val="35"/>
        </w:numPr>
        <w:spacing w:after="0" w:line="240" w:lineRule="auto"/>
        <w:jc w:val="both"/>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p</w:t>
      </w:r>
      <w:r w:rsidR="00D74EF6" w:rsidRPr="00A20929">
        <w:rPr>
          <w:rFonts w:ascii="Times New Roman" w:eastAsia="Times New Roman" w:hAnsi="Times New Roman" w:cs="Times New Roman"/>
          <w:sz w:val="24"/>
          <w:szCs w:val="24"/>
          <w:lang w:eastAsia="cs-CZ"/>
        </w:rPr>
        <w:t>ři provádění stavebních prací je nutno zajistit bezpečný přístup do školní budovy</w:t>
      </w:r>
      <w:r>
        <w:rPr>
          <w:rFonts w:ascii="Times New Roman" w:eastAsia="Times New Roman" w:hAnsi="Times New Roman" w:cs="Times New Roman"/>
          <w:sz w:val="24"/>
          <w:szCs w:val="24"/>
          <w:lang w:eastAsia="cs-CZ"/>
        </w:rPr>
        <w:t>;</w:t>
      </w:r>
      <w:r w:rsidR="00D74EF6" w:rsidRPr="00A20929">
        <w:rPr>
          <w:rFonts w:ascii="Times New Roman" w:eastAsia="Times New Roman" w:hAnsi="Times New Roman" w:cs="Times New Roman"/>
          <w:sz w:val="24"/>
          <w:szCs w:val="24"/>
          <w:lang w:eastAsia="cs-CZ"/>
        </w:rPr>
        <w:t xml:space="preserve"> </w:t>
      </w:r>
    </w:p>
    <w:p w14:paraId="07A550C2" w14:textId="4E423E75" w:rsidR="00D74EF6" w:rsidRPr="00A20929" w:rsidRDefault="002D1708" w:rsidP="00A20929">
      <w:pPr>
        <w:pStyle w:val="Odstavecseseznamem"/>
        <w:numPr>
          <w:ilvl w:val="0"/>
          <w:numId w:val="35"/>
        </w:numPr>
        <w:spacing w:after="0" w:line="240" w:lineRule="auto"/>
        <w:jc w:val="both"/>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v</w:t>
      </w:r>
      <w:r w:rsidR="00D74EF6" w:rsidRPr="00A20929">
        <w:rPr>
          <w:rFonts w:ascii="Times New Roman" w:eastAsia="Times New Roman" w:hAnsi="Times New Roman" w:cs="Times New Roman"/>
          <w:sz w:val="24"/>
          <w:szCs w:val="24"/>
          <w:lang w:eastAsia="cs-CZ"/>
        </w:rPr>
        <w:t xml:space="preserve"> době opravy fasád budou příslušné vstupy do objektu chráněny ochrannými konstrukcemi</w:t>
      </w:r>
      <w:r>
        <w:rPr>
          <w:rFonts w:ascii="Times New Roman" w:eastAsia="Times New Roman" w:hAnsi="Times New Roman" w:cs="Times New Roman"/>
          <w:sz w:val="24"/>
          <w:szCs w:val="24"/>
          <w:lang w:eastAsia="cs-CZ"/>
        </w:rPr>
        <w:t>;</w:t>
      </w:r>
    </w:p>
    <w:p w14:paraId="6C17D427" w14:textId="5E62E81E" w:rsidR="00D74EF6" w:rsidRPr="00A20929" w:rsidRDefault="002D1708" w:rsidP="00A20929">
      <w:pPr>
        <w:pStyle w:val="Odstavecseseznamem"/>
        <w:numPr>
          <w:ilvl w:val="0"/>
          <w:numId w:val="35"/>
        </w:numPr>
        <w:spacing w:after="0" w:line="240" w:lineRule="auto"/>
        <w:jc w:val="both"/>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s</w:t>
      </w:r>
      <w:r w:rsidR="00BD7503" w:rsidRPr="00A20929">
        <w:rPr>
          <w:rFonts w:ascii="Times New Roman" w:eastAsia="Times New Roman" w:hAnsi="Times New Roman" w:cs="Times New Roman"/>
          <w:sz w:val="24"/>
          <w:szCs w:val="24"/>
          <w:lang w:eastAsia="cs-CZ"/>
        </w:rPr>
        <w:t xml:space="preserve">távající zeleň v blízkosti obvodových stěn </w:t>
      </w:r>
      <w:r w:rsidR="00D74EF6" w:rsidRPr="00A20929">
        <w:rPr>
          <w:rFonts w:ascii="Times New Roman" w:eastAsia="Times New Roman" w:hAnsi="Times New Roman" w:cs="Times New Roman"/>
          <w:sz w:val="24"/>
          <w:szCs w:val="24"/>
          <w:lang w:eastAsia="cs-CZ"/>
        </w:rPr>
        <w:t>bud</w:t>
      </w:r>
      <w:r w:rsidR="00BD7503" w:rsidRPr="00A20929">
        <w:rPr>
          <w:rFonts w:ascii="Times New Roman" w:eastAsia="Times New Roman" w:hAnsi="Times New Roman" w:cs="Times New Roman"/>
          <w:sz w:val="24"/>
          <w:szCs w:val="24"/>
          <w:lang w:eastAsia="cs-CZ"/>
        </w:rPr>
        <w:t>e</w:t>
      </w:r>
      <w:r w:rsidR="00D74EF6" w:rsidRPr="00A20929">
        <w:rPr>
          <w:rFonts w:ascii="Times New Roman" w:eastAsia="Times New Roman" w:hAnsi="Times New Roman" w:cs="Times New Roman"/>
          <w:sz w:val="24"/>
          <w:szCs w:val="24"/>
          <w:lang w:eastAsia="cs-CZ"/>
        </w:rPr>
        <w:t xml:space="preserve"> po dobu probíhajících stavebních prací chráněn</w:t>
      </w:r>
      <w:r w:rsidR="00BD7503" w:rsidRPr="00A20929">
        <w:rPr>
          <w:rFonts w:ascii="Times New Roman" w:eastAsia="Times New Roman" w:hAnsi="Times New Roman" w:cs="Times New Roman"/>
          <w:sz w:val="24"/>
          <w:szCs w:val="24"/>
          <w:lang w:eastAsia="cs-CZ"/>
        </w:rPr>
        <w:t>a</w:t>
      </w:r>
      <w:r w:rsidR="00D74EF6" w:rsidRPr="00A20929">
        <w:rPr>
          <w:rFonts w:ascii="Times New Roman" w:eastAsia="Times New Roman" w:hAnsi="Times New Roman" w:cs="Times New Roman"/>
          <w:sz w:val="24"/>
          <w:szCs w:val="24"/>
          <w:lang w:eastAsia="cs-CZ"/>
        </w:rPr>
        <w:t xml:space="preserve"> před poškozením.</w:t>
      </w:r>
    </w:p>
    <w:p w14:paraId="6932C66A" w14:textId="77777777" w:rsidR="000B0AC9" w:rsidRPr="00FD55B4" w:rsidRDefault="000B0AC9" w:rsidP="00FD55B4">
      <w:pPr>
        <w:pStyle w:val="Odstavecseseznamem"/>
        <w:spacing w:after="0" w:line="240" w:lineRule="auto"/>
        <w:ind w:left="2127"/>
        <w:jc w:val="both"/>
        <w:rPr>
          <w:rFonts w:ascii="Times New Roman" w:eastAsia="Times New Roman" w:hAnsi="Times New Roman" w:cs="Times New Roman"/>
          <w:color w:val="FF0000"/>
          <w:sz w:val="24"/>
          <w:szCs w:val="24"/>
          <w:lang w:eastAsia="cs-CZ"/>
        </w:rPr>
      </w:pPr>
    </w:p>
    <w:p w14:paraId="5BF2C039" w14:textId="77777777" w:rsidR="00D00191" w:rsidRPr="00D85CA6" w:rsidRDefault="00D00191" w:rsidP="00A20929">
      <w:pPr>
        <w:numPr>
          <w:ilvl w:val="1"/>
          <w:numId w:val="2"/>
        </w:numPr>
        <w:autoSpaceDE w:val="0"/>
        <w:autoSpaceDN w:val="0"/>
        <w:adjustRightInd w:val="0"/>
        <w:spacing w:after="0" w:line="240" w:lineRule="auto"/>
        <w:ind w:left="709"/>
        <w:jc w:val="both"/>
        <w:rPr>
          <w:rFonts w:ascii="Times New Roman" w:eastAsia="Times New Roman" w:hAnsi="Times New Roman" w:cs="Times New Roman"/>
          <w:sz w:val="24"/>
          <w:szCs w:val="24"/>
          <w:lang w:eastAsia="cs-CZ"/>
        </w:rPr>
      </w:pPr>
      <w:r w:rsidRPr="00B31078">
        <w:rPr>
          <w:rFonts w:ascii="Times New Roman" w:eastAsia="Times New Roman" w:hAnsi="Times New Roman" w:cs="Times New Roman"/>
          <w:color w:val="000000"/>
          <w:sz w:val="24"/>
          <w:szCs w:val="24"/>
          <w:lang w:eastAsia="cs-CZ"/>
        </w:rPr>
        <w:t>Smluvními podklady specifikujícími předmět, rozsah a způsob provádění díla jsou následující přílohy smlouvy:</w:t>
      </w:r>
    </w:p>
    <w:p w14:paraId="0AC5443F" w14:textId="77777777" w:rsidR="00D85CA6" w:rsidRPr="00B31078" w:rsidRDefault="00D85CA6" w:rsidP="00D85CA6">
      <w:pPr>
        <w:autoSpaceDE w:val="0"/>
        <w:autoSpaceDN w:val="0"/>
        <w:adjustRightInd w:val="0"/>
        <w:spacing w:after="0" w:line="240" w:lineRule="auto"/>
        <w:ind w:left="709"/>
        <w:jc w:val="both"/>
        <w:rPr>
          <w:rFonts w:ascii="Times New Roman" w:eastAsia="Times New Roman" w:hAnsi="Times New Roman" w:cs="Times New Roman"/>
          <w:sz w:val="24"/>
          <w:szCs w:val="24"/>
          <w:lang w:eastAsia="cs-CZ"/>
        </w:rPr>
      </w:pPr>
    </w:p>
    <w:p w14:paraId="4CD7C9D3" w14:textId="77777777" w:rsidR="00D00191" w:rsidRPr="00B31078" w:rsidRDefault="0058785C" w:rsidP="00A20929">
      <w:pPr>
        <w:numPr>
          <w:ilvl w:val="2"/>
          <w:numId w:val="2"/>
        </w:numPr>
        <w:spacing w:after="0" w:line="240" w:lineRule="auto"/>
        <w:ind w:left="1418"/>
        <w:jc w:val="both"/>
        <w:rPr>
          <w:rFonts w:ascii="Times New Roman" w:eastAsia="Times New Roman" w:hAnsi="Times New Roman" w:cs="Times New Roman"/>
          <w:sz w:val="24"/>
          <w:szCs w:val="24"/>
          <w:lang w:eastAsia="cs-CZ"/>
        </w:rPr>
      </w:pPr>
      <w:r w:rsidRPr="00B31078">
        <w:rPr>
          <w:rFonts w:ascii="Times New Roman" w:eastAsia="Times New Roman" w:hAnsi="Times New Roman" w:cs="Times New Roman"/>
          <w:sz w:val="24"/>
          <w:szCs w:val="24"/>
          <w:lang w:eastAsia="cs-CZ"/>
        </w:rPr>
        <w:t>Projektová dokumentace</w:t>
      </w:r>
      <w:r w:rsidR="00C70540">
        <w:rPr>
          <w:rFonts w:ascii="Times New Roman" w:eastAsia="Times New Roman" w:hAnsi="Times New Roman" w:cs="Times New Roman"/>
          <w:sz w:val="24"/>
          <w:szCs w:val="24"/>
          <w:lang w:eastAsia="cs-CZ"/>
        </w:rPr>
        <w:t xml:space="preserve"> z 08/2025 </w:t>
      </w:r>
      <w:r w:rsidRPr="00B31078">
        <w:rPr>
          <w:rFonts w:ascii="Times New Roman" w:eastAsia="Times New Roman" w:hAnsi="Times New Roman" w:cs="Times New Roman"/>
          <w:sz w:val="24"/>
          <w:szCs w:val="24"/>
          <w:lang w:eastAsia="cs-CZ"/>
        </w:rPr>
        <w:t xml:space="preserve">pro </w:t>
      </w:r>
      <w:r w:rsidR="006567A0" w:rsidRPr="00B31078">
        <w:rPr>
          <w:rFonts w:ascii="Times New Roman" w:eastAsia="Times New Roman" w:hAnsi="Times New Roman" w:cs="Times New Roman"/>
          <w:sz w:val="24"/>
          <w:szCs w:val="24"/>
          <w:lang w:eastAsia="cs-CZ"/>
        </w:rPr>
        <w:t>provedení</w:t>
      </w:r>
      <w:r w:rsidRPr="00B31078">
        <w:rPr>
          <w:rFonts w:ascii="Times New Roman" w:eastAsia="Times New Roman" w:hAnsi="Times New Roman" w:cs="Times New Roman"/>
          <w:sz w:val="24"/>
          <w:szCs w:val="24"/>
          <w:lang w:eastAsia="cs-CZ"/>
        </w:rPr>
        <w:t xml:space="preserve"> stavby</w:t>
      </w:r>
      <w:r w:rsidR="00D00191" w:rsidRPr="00B31078">
        <w:rPr>
          <w:rFonts w:ascii="Times New Roman" w:eastAsia="Times New Roman" w:hAnsi="Times New Roman" w:cs="Times New Roman"/>
          <w:sz w:val="24"/>
          <w:szCs w:val="24"/>
          <w:lang w:eastAsia="cs-CZ"/>
        </w:rPr>
        <w:t xml:space="preserve"> zpracovaná firmou </w:t>
      </w:r>
      <w:r w:rsidR="009067FE" w:rsidRPr="00B31078">
        <w:rPr>
          <w:rFonts w:ascii="Times New Roman" w:eastAsia="Times New Roman" w:hAnsi="Times New Roman" w:cs="Times New Roman"/>
          <w:sz w:val="24"/>
          <w:szCs w:val="24"/>
          <w:lang w:eastAsia="cs-CZ"/>
        </w:rPr>
        <w:t>PROARCH spol. s</w:t>
      </w:r>
      <w:r w:rsidR="00C10D66">
        <w:rPr>
          <w:rFonts w:ascii="Times New Roman" w:eastAsia="Times New Roman" w:hAnsi="Times New Roman" w:cs="Times New Roman"/>
          <w:sz w:val="24"/>
          <w:szCs w:val="24"/>
          <w:lang w:eastAsia="cs-CZ"/>
        </w:rPr>
        <w:t> </w:t>
      </w:r>
      <w:r w:rsidR="009067FE" w:rsidRPr="00B31078">
        <w:rPr>
          <w:rFonts w:ascii="Times New Roman" w:eastAsia="Times New Roman" w:hAnsi="Times New Roman" w:cs="Times New Roman"/>
          <w:sz w:val="24"/>
          <w:szCs w:val="24"/>
          <w:lang w:eastAsia="cs-CZ"/>
        </w:rPr>
        <w:t>r.o., se sídlem Jeremenkova 88, 140 00 Praha 4, IČO: 44847181 (volná příloha),</w:t>
      </w:r>
    </w:p>
    <w:p w14:paraId="0D66928D" w14:textId="77777777" w:rsidR="00D00191" w:rsidRPr="00B31078" w:rsidRDefault="00D00191" w:rsidP="00A20929">
      <w:pPr>
        <w:numPr>
          <w:ilvl w:val="2"/>
          <w:numId w:val="2"/>
        </w:numPr>
        <w:spacing w:after="0" w:line="240" w:lineRule="auto"/>
        <w:ind w:left="1418"/>
        <w:jc w:val="both"/>
        <w:rPr>
          <w:rFonts w:ascii="Times New Roman" w:eastAsia="Times New Roman" w:hAnsi="Times New Roman" w:cs="Times New Roman"/>
          <w:sz w:val="24"/>
          <w:szCs w:val="24"/>
          <w:lang w:eastAsia="cs-CZ"/>
        </w:rPr>
      </w:pPr>
      <w:r w:rsidRPr="00B31078">
        <w:rPr>
          <w:rFonts w:ascii="Times New Roman" w:eastAsia="Times New Roman" w:hAnsi="Times New Roman" w:cs="Times New Roman"/>
          <w:sz w:val="24"/>
          <w:szCs w:val="24"/>
          <w:lang w:eastAsia="cs-CZ"/>
        </w:rPr>
        <w:t>Podrobný položkový rozpočet zpracovaný zhotovitelem,</w:t>
      </w:r>
    </w:p>
    <w:p w14:paraId="3310D81B" w14:textId="77777777" w:rsidR="003049A3" w:rsidRPr="00325B07" w:rsidRDefault="00D00191" w:rsidP="00A20929">
      <w:pPr>
        <w:numPr>
          <w:ilvl w:val="2"/>
          <w:numId w:val="2"/>
        </w:numPr>
        <w:spacing w:after="0" w:line="240" w:lineRule="auto"/>
        <w:ind w:left="1418"/>
        <w:jc w:val="both"/>
        <w:rPr>
          <w:rFonts w:ascii="Times New Roman" w:eastAsia="Times New Roman" w:hAnsi="Times New Roman" w:cs="Times New Roman"/>
          <w:sz w:val="24"/>
          <w:szCs w:val="24"/>
          <w:lang w:eastAsia="cs-CZ"/>
        </w:rPr>
      </w:pPr>
      <w:r w:rsidRPr="00B31078">
        <w:rPr>
          <w:rFonts w:ascii="Times New Roman" w:eastAsia="Times New Roman" w:hAnsi="Times New Roman" w:cs="Times New Roman"/>
          <w:sz w:val="24"/>
          <w:szCs w:val="20"/>
          <w:lang w:eastAsia="cs-CZ"/>
        </w:rPr>
        <w:t>Platný doklad o pojištění zhotovitele na odpovědnost za škodu způsobenou jeho činností v souvislosti s plněním této smlouvy o dílo</w:t>
      </w:r>
      <w:r w:rsidR="006D0A3F">
        <w:rPr>
          <w:rFonts w:ascii="Times New Roman" w:eastAsia="Times New Roman" w:hAnsi="Times New Roman" w:cs="Times New Roman"/>
          <w:sz w:val="24"/>
          <w:szCs w:val="20"/>
          <w:lang w:eastAsia="cs-CZ"/>
        </w:rPr>
        <w:t>,</w:t>
      </w:r>
    </w:p>
    <w:p w14:paraId="20D6280A" w14:textId="77777777" w:rsidR="00325B07" w:rsidRPr="00424812" w:rsidRDefault="00325B07" w:rsidP="00A20929">
      <w:pPr>
        <w:numPr>
          <w:ilvl w:val="2"/>
          <w:numId w:val="2"/>
        </w:numPr>
        <w:spacing w:after="0" w:line="240" w:lineRule="auto"/>
        <w:ind w:left="1418"/>
        <w:jc w:val="both"/>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Seznam poddodavatelů,</w:t>
      </w:r>
    </w:p>
    <w:p w14:paraId="52CADB41" w14:textId="3DDAB44C" w:rsidR="006D0A3F" w:rsidRPr="00B31078" w:rsidRDefault="006D0A3F" w:rsidP="00A20929">
      <w:pPr>
        <w:numPr>
          <w:ilvl w:val="2"/>
          <w:numId w:val="2"/>
        </w:numPr>
        <w:spacing w:after="0" w:line="240" w:lineRule="auto"/>
        <w:ind w:left="1418"/>
        <w:jc w:val="both"/>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Realizační tým</w:t>
      </w:r>
      <w:r w:rsidR="002D1708">
        <w:rPr>
          <w:rFonts w:ascii="Times New Roman" w:eastAsia="Times New Roman" w:hAnsi="Times New Roman" w:cs="Times New Roman"/>
          <w:sz w:val="24"/>
          <w:szCs w:val="24"/>
          <w:lang w:eastAsia="cs-CZ"/>
        </w:rPr>
        <w:t>.</w:t>
      </w:r>
    </w:p>
    <w:p w14:paraId="4B4A1B5D" w14:textId="77777777" w:rsidR="003049A3" w:rsidRPr="00B31078" w:rsidRDefault="003049A3" w:rsidP="00634EDB">
      <w:pPr>
        <w:spacing w:after="0" w:line="240" w:lineRule="auto"/>
        <w:jc w:val="both"/>
        <w:rPr>
          <w:rFonts w:ascii="Times New Roman" w:eastAsia="Times New Roman" w:hAnsi="Times New Roman" w:cs="Times New Roman"/>
          <w:sz w:val="24"/>
          <w:szCs w:val="24"/>
          <w:lang w:eastAsia="cs-CZ"/>
        </w:rPr>
      </w:pPr>
    </w:p>
    <w:p w14:paraId="750894F3" w14:textId="00915DDC" w:rsidR="006D0A3F" w:rsidRPr="00201A80" w:rsidRDefault="00D00191" w:rsidP="006D0A3F">
      <w:pPr>
        <w:spacing w:after="0" w:line="240" w:lineRule="auto"/>
        <w:ind w:left="709" w:hanging="1"/>
        <w:jc w:val="both"/>
        <w:rPr>
          <w:rFonts w:ascii="Times New Roman" w:eastAsia="Times New Roman" w:hAnsi="Times New Roman" w:cs="Times New Roman"/>
          <w:sz w:val="24"/>
          <w:szCs w:val="24"/>
          <w:lang w:eastAsia="cs-CZ"/>
        </w:rPr>
      </w:pPr>
      <w:r w:rsidRPr="00B31078">
        <w:rPr>
          <w:rFonts w:ascii="Times New Roman" w:eastAsia="Times New Roman" w:hAnsi="Times New Roman" w:cs="Times New Roman"/>
          <w:sz w:val="24"/>
          <w:szCs w:val="24"/>
          <w:lang w:eastAsia="cs-CZ"/>
        </w:rPr>
        <w:lastRenderedPageBreak/>
        <w:t xml:space="preserve">Výše uvedené dokumenty bod </w:t>
      </w:r>
      <w:r w:rsidR="009A3A9A" w:rsidRPr="00B31078">
        <w:rPr>
          <w:rFonts w:ascii="Times New Roman" w:eastAsia="Times New Roman" w:hAnsi="Times New Roman" w:cs="Times New Roman"/>
          <w:sz w:val="24"/>
          <w:szCs w:val="24"/>
          <w:lang w:eastAsia="cs-CZ"/>
        </w:rPr>
        <w:t>3.4.1. až 3.4.</w:t>
      </w:r>
      <w:r w:rsidR="002D1708">
        <w:rPr>
          <w:rFonts w:ascii="Times New Roman" w:eastAsia="Times New Roman" w:hAnsi="Times New Roman" w:cs="Times New Roman"/>
          <w:sz w:val="24"/>
          <w:szCs w:val="24"/>
          <w:lang w:eastAsia="cs-CZ"/>
        </w:rPr>
        <w:t>5</w:t>
      </w:r>
      <w:r w:rsidR="009A3A9A" w:rsidRPr="00B31078">
        <w:rPr>
          <w:rFonts w:ascii="Times New Roman" w:eastAsia="Times New Roman" w:hAnsi="Times New Roman" w:cs="Times New Roman"/>
          <w:sz w:val="24"/>
          <w:szCs w:val="24"/>
          <w:lang w:eastAsia="cs-CZ"/>
        </w:rPr>
        <w:t>.</w:t>
      </w:r>
      <w:r w:rsidRPr="00B31078">
        <w:rPr>
          <w:rFonts w:ascii="Times New Roman" w:eastAsia="Times New Roman" w:hAnsi="Times New Roman" w:cs="Times New Roman"/>
          <w:sz w:val="24"/>
          <w:szCs w:val="24"/>
          <w:lang w:eastAsia="cs-CZ"/>
        </w:rPr>
        <w:t xml:space="preserve"> tvoří </w:t>
      </w:r>
      <w:r w:rsidR="00426CF4">
        <w:rPr>
          <w:rFonts w:ascii="Times New Roman" w:eastAsia="Times New Roman" w:hAnsi="Times New Roman" w:cs="Times New Roman"/>
          <w:sz w:val="24"/>
          <w:szCs w:val="24"/>
          <w:lang w:eastAsia="cs-CZ"/>
        </w:rPr>
        <w:t>p</w:t>
      </w:r>
      <w:r w:rsidRPr="00B31078">
        <w:rPr>
          <w:rFonts w:ascii="Times New Roman" w:eastAsia="Times New Roman" w:hAnsi="Times New Roman" w:cs="Times New Roman"/>
          <w:sz w:val="24"/>
          <w:szCs w:val="24"/>
          <w:lang w:eastAsia="cs-CZ"/>
        </w:rPr>
        <w:t xml:space="preserve">řílohy 1 až </w:t>
      </w:r>
      <w:r w:rsidR="002D1708">
        <w:rPr>
          <w:rFonts w:ascii="Times New Roman" w:eastAsia="Times New Roman" w:hAnsi="Times New Roman" w:cs="Times New Roman"/>
          <w:sz w:val="24"/>
          <w:szCs w:val="24"/>
          <w:lang w:eastAsia="cs-CZ"/>
        </w:rPr>
        <w:t>5</w:t>
      </w:r>
      <w:r w:rsidR="006D0A3F">
        <w:rPr>
          <w:rFonts w:ascii="Times New Roman" w:eastAsia="Times New Roman" w:hAnsi="Times New Roman" w:cs="Times New Roman"/>
          <w:sz w:val="24"/>
          <w:szCs w:val="24"/>
          <w:lang w:eastAsia="cs-CZ"/>
        </w:rPr>
        <w:t xml:space="preserve"> </w:t>
      </w:r>
      <w:r w:rsidRPr="00B31078">
        <w:rPr>
          <w:rFonts w:ascii="Times New Roman" w:eastAsia="Times New Roman" w:hAnsi="Times New Roman" w:cs="Times New Roman"/>
          <w:sz w:val="24"/>
          <w:szCs w:val="24"/>
          <w:lang w:eastAsia="cs-CZ"/>
        </w:rPr>
        <w:t>této smlouvy</w:t>
      </w:r>
      <w:r w:rsidR="006D0A3F">
        <w:rPr>
          <w:rFonts w:ascii="Times New Roman" w:eastAsia="Times New Roman" w:hAnsi="Times New Roman" w:cs="Times New Roman"/>
          <w:sz w:val="24"/>
          <w:szCs w:val="24"/>
          <w:lang w:eastAsia="cs-CZ"/>
        </w:rPr>
        <w:t>, přílohy č. 2, 3</w:t>
      </w:r>
      <w:r w:rsidR="0042589D">
        <w:rPr>
          <w:rFonts w:ascii="Times New Roman" w:eastAsia="Times New Roman" w:hAnsi="Times New Roman" w:cs="Times New Roman"/>
          <w:sz w:val="24"/>
          <w:szCs w:val="24"/>
          <w:lang w:eastAsia="cs-CZ"/>
        </w:rPr>
        <w:t>,</w:t>
      </w:r>
      <w:r w:rsidR="006D0A3F">
        <w:rPr>
          <w:rFonts w:ascii="Times New Roman" w:eastAsia="Times New Roman" w:hAnsi="Times New Roman" w:cs="Times New Roman"/>
          <w:sz w:val="24"/>
          <w:szCs w:val="24"/>
          <w:lang w:eastAsia="cs-CZ"/>
        </w:rPr>
        <w:t xml:space="preserve"> 4</w:t>
      </w:r>
      <w:r w:rsidR="002D1708">
        <w:rPr>
          <w:rFonts w:ascii="Times New Roman" w:eastAsia="Times New Roman" w:hAnsi="Times New Roman" w:cs="Times New Roman"/>
          <w:sz w:val="24"/>
          <w:szCs w:val="24"/>
          <w:lang w:eastAsia="cs-CZ"/>
        </w:rPr>
        <w:t xml:space="preserve"> a</w:t>
      </w:r>
      <w:r w:rsidR="0042589D">
        <w:rPr>
          <w:rFonts w:ascii="Times New Roman" w:eastAsia="Times New Roman" w:hAnsi="Times New Roman" w:cs="Times New Roman"/>
          <w:sz w:val="24"/>
          <w:szCs w:val="24"/>
          <w:lang w:eastAsia="cs-CZ"/>
        </w:rPr>
        <w:t xml:space="preserve"> 5 </w:t>
      </w:r>
      <w:r w:rsidR="006D0A3F" w:rsidRPr="00201A80">
        <w:rPr>
          <w:rFonts w:ascii="Times New Roman" w:eastAsia="Times New Roman" w:hAnsi="Times New Roman" w:cs="Times New Roman"/>
          <w:sz w:val="24"/>
          <w:szCs w:val="24"/>
          <w:lang w:eastAsia="cs-CZ"/>
        </w:rPr>
        <w:t>j</w:t>
      </w:r>
      <w:r w:rsidR="006D0A3F">
        <w:rPr>
          <w:rFonts w:ascii="Times New Roman" w:eastAsia="Times New Roman" w:hAnsi="Times New Roman" w:cs="Times New Roman"/>
          <w:sz w:val="24"/>
          <w:szCs w:val="24"/>
          <w:lang w:eastAsia="cs-CZ"/>
        </w:rPr>
        <w:t xml:space="preserve">sou její </w:t>
      </w:r>
      <w:r w:rsidR="006D0A3F" w:rsidRPr="00201A80">
        <w:rPr>
          <w:rFonts w:ascii="Times New Roman" w:eastAsia="Times New Roman" w:hAnsi="Times New Roman" w:cs="Times New Roman"/>
          <w:sz w:val="24"/>
          <w:szCs w:val="24"/>
          <w:lang w:eastAsia="cs-CZ"/>
        </w:rPr>
        <w:t>nedílnou součást</w:t>
      </w:r>
      <w:r w:rsidR="006D0A3F">
        <w:rPr>
          <w:rFonts w:ascii="Times New Roman" w:eastAsia="Times New Roman" w:hAnsi="Times New Roman" w:cs="Times New Roman"/>
          <w:sz w:val="24"/>
          <w:szCs w:val="24"/>
          <w:lang w:eastAsia="cs-CZ"/>
        </w:rPr>
        <w:t xml:space="preserve">í a příloha č. 1 tvoří samostatnou (volnou) přílohu této </w:t>
      </w:r>
      <w:r w:rsidR="006D0A3F" w:rsidRPr="00201A80">
        <w:rPr>
          <w:rFonts w:ascii="Times New Roman" w:eastAsia="Times New Roman" w:hAnsi="Times New Roman" w:cs="Times New Roman"/>
          <w:sz w:val="24"/>
          <w:szCs w:val="24"/>
          <w:lang w:eastAsia="cs-CZ"/>
        </w:rPr>
        <w:t>smlouvy.</w:t>
      </w:r>
    </w:p>
    <w:p w14:paraId="65472A22" w14:textId="05355707" w:rsidR="008B5BB2" w:rsidRDefault="00092F39" w:rsidP="00424812">
      <w:pPr>
        <w:spacing w:after="0" w:line="240" w:lineRule="auto"/>
        <w:ind w:left="709"/>
        <w:jc w:val="both"/>
        <w:rPr>
          <w:rFonts w:ascii="Times New Roman" w:eastAsia="Times New Roman" w:hAnsi="Times New Roman" w:cs="Times New Roman"/>
          <w:sz w:val="24"/>
          <w:szCs w:val="24"/>
          <w:lang w:eastAsia="cs-CZ"/>
        </w:rPr>
      </w:pPr>
      <w:r w:rsidRPr="00B31078">
        <w:rPr>
          <w:rFonts w:ascii="Times New Roman" w:eastAsia="Times New Roman" w:hAnsi="Times New Roman" w:cs="Times New Roman"/>
          <w:sz w:val="24"/>
          <w:szCs w:val="24"/>
          <w:lang w:eastAsia="cs-CZ"/>
        </w:rPr>
        <w:t xml:space="preserve">Součástí smlouvy je </w:t>
      </w:r>
      <w:r w:rsidR="002D1708">
        <w:rPr>
          <w:rFonts w:ascii="Times New Roman" w:eastAsia="Times New Roman" w:hAnsi="Times New Roman" w:cs="Times New Roman"/>
          <w:sz w:val="24"/>
          <w:szCs w:val="24"/>
          <w:lang w:eastAsia="cs-CZ"/>
        </w:rPr>
        <w:t xml:space="preserve">i </w:t>
      </w:r>
      <w:r w:rsidRPr="00B31078">
        <w:rPr>
          <w:rFonts w:ascii="Times New Roman" w:eastAsia="Times New Roman" w:hAnsi="Times New Roman" w:cs="Times New Roman"/>
          <w:sz w:val="24"/>
          <w:szCs w:val="24"/>
          <w:lang w:eastAsia="cs-CZ"/>
        </w:rPr>
        <w:t>zadávací dokumentace a nabídka zhotovitele podaná</w:t>
      </w:r>
      <w:r w:rsidR="000F419F" w:rsidRPr="00B31078">
        <w:rPr>
          <w:rFonts w:ascii="Times New Roman" w:eastAsia="Times New Roman" w:hAnsi="Times New Roman" w:cs="Times New Roman"/>
          <w:sz w:val="24"/>
          <w:szCs w:val="24"/>
          <w:lang w:eastAsia="cs-CZ"/>
        </w:rPr>
        <w:t xml:space="preserve"> </w:t>
      </w:r>
      <w:r w:rsidRPr="00B31078">
        <w:rPr>
          <w:rFonts w:ascii="Times New Roman" w:eastAsia="Times New Roman" w:hAnsi="Times New Roman" w:cs="Times New Roman"/>
          <w:sz w:val="24"/>
          <w:szCs w:val="24"/>
          <w:lang w:eastAsia="cs-CZ"/>
        </w:rPr>
        <w:t>v rámci veřejné zakázky specifikované shora v </w:t>
      </w:r>
      <w:r w:rsidR="003537E6" w:rsidRPr="00B31078">
        <w:rPr>
          <w:rFonts w:ascii="Times New Roman" w:eastAsia="Times New Roman" w:hAnsi="Times New Roman" w:cs="Times New Roman"/>
          <w:sz w:val="24"/>
          <w:szCs w:val="24"/>
          <w:lang w:eastAsia="cs-CZ"/>
        </w:rPr>
        <w:t>bodě</w:t>
      </w:r>
      <w:r w:rsidRPr="00B31078">
        <w:rPr>
          <w:rFonts w:ascii="Times New Roman" w:eastAsia="Times New Roman" w:hAnsi="Times New Roman" w:cs="Times New Roman"/>
          <w:sz w:val="24"/>
          <w:szCs w:val="24"/>
          <w:lang w:eastAsia="cs-CZ"/>
        </w:rPr>
        <w:t xml:space="preserve"> 2.1</w:t>
      </w:r>
      <w:r w:rsidR="004717E1" w:rsidRPr="00B31078">
        <w:rPr>
          <w:rFonts w:ascii="Times New Roman" w:eastAsia="Times New Roman" w:hAnsi="Times New Roman" w:cs="Times New Roman"/>
          <w:sz w:val="24"/>
          <w:szCs w:val="24"/>
          <w:lang w:eastAsia="cs-CZ"/>
        </w:rPr>
        <w:t>.</w:t>
      </w:r>
      <w:r w:rsidRPr="00B31078">
        <w:rPr>
          <w:rFonts w:ascii="Times New Roman" w:eastAsia="Times New Roman" w:hAnsi="Times New Roman" w:cs="Times New Roman"/>
          <w:sz w:val="24"/>
          <w:szCs w:val="24"/>
          <w:lang w:eastAsia="cs-CZ"/>
        </w:rPr>
        <w:t xml:space="preserve"> smlouvy. </w:t>
      </w:r>
      <w:r w:rsidR="00660AED">
        <w:rPr>
          <w:rFonts w:ascii="Times New Roman" w:eastAsia="Times New Roman" w:hAnsi="Times New Roman" w:cs="Times New Roman"/>
          <w:sz w:val="24"/>
          <w:szCs w:val="24"/>
          <w:lang w:eastAsia="cs-CZ"/>
        </w:rPr>
        <w:t xml:space="preserve">V případě rozporu mezi smlouvou a jejími přílohami se zadávací dokumentací má přednost smlouva a její přílohy. </w:t>
      </w:r>
    </w:p>
    <w:p w14:paraId="76283DEE" w14:textId="77777777" w:rsidR="008510F2" w:rsidRPr="00B31078" w:rsidRDefault="008510F2" w:rsidP="00424812">
      <w:pPr>
        <w:spacing w:after="0" w:line="240" w:lineRule="auto"/>
        <w:ind w:left="709"/>
        <w:jc w:val="both"/>
        <w:rPr>
          <w:rFonts w:ascii="Times New Roman" w:eastAsia="Times New Roman" w:hAnsi="Times New Roman" w:cs="Times New Roman"/>
          <w:sz w:val="24"/>
          <w:szCs w:val="24"/>
          <w:lang w:eastAsia="cs-CZ"/>
        </w:rPr>
      </w:pPr>
    </w:p>
    <w:p w14:paraId="00DCBCAA" w14:textId="77777777" w:rsidR="00D00191" w:rsidRPr="00B31078" w:rsidRDefault="00D00191" w:rsidP="00A20929">
      <w:pPr>
        <w:numPr>
          <w:ilvl w:val="1"/>
          <w:numId w:val="2"/>
        </w:numPr>
        <w:spacing w:after="0" w:line="240" w:lineRule="auto"/>
        <w:ind w:left="709"/>
        <w:jc w:val="both"/>
        <w:rPr>
          <w:rFonts w:ascii="Times New Roman" w:eastAsia="Times New Roman" w:hAnsi="Times New Roman" w:cs="Times New Roman"/>
          <w:sz w:val="24"/>
          <w:szCs w:val="24"/>
          <w:lang w:eastAsia="cs-CZ"/>
        </w:rPr>
      </w:pPr>
      <w:r w:rsidRPr="00B31078">
        <w:rPr>
          <w:rFonts w:ascii="Times New Roman" w:eastAsia="Times New Roman" w:hAnsi="Times New Roman" w:cs="Times New Roman"/>
          <w:sz w:val="24"/>
          <w:szCs w:val="24"/>
          <w:lang w:eastAsia="cs-CZ"/>
        </w:rPr>
        <w:t>Zhotovitel prověřil zadávací projektovou dokumentaci a prohlašuje, že jsou v ní specifikovány všechny práce a dodávky k řádné</w:t>
      </w:r>
      <w:r w:rsidR="006C7173" w:rsidRPr="00B31078">
        <w:rPr>
          <w:rFonts w:ascii="Times New Roman" w:eastAsia="Times New Roman" w:hAnsi="Times New Roman" w:cs="Times New Roman"/>
          <w:sz w:val="24"/>
          <w:szCs w:val="24"/>
          <w:lang w:eastAsia="cs-CZ"/>
        </w:rPr>
        <w:t>mu a úplnému provedení, jakož i </w:t>
      </w:r>
      <w:r w:rsidRPr="00B31078">
        <w:rPr>
          <w:rFonts w:ascii="Times New Roman" w:eastAsia="Times New Roman" w:hAnsi="Times New Roman" w:cs="Times New Roman"/>
          <w:sz w:val="24"/>
          <w:szCs w:val="24"/>
          <w:lang w:eastAsia="cs-CZ"/>
        </w:rPr>
        <w:t>k následnému řádnému užívání stavby, jejíž zhotovení je předmětem plnění dle této smlouvy. Zjistí-li zhotovitel dodatečně, že tomu tak není, nebude od objednatele požadovat úhradu nákladů na práce a dodávky nutné k řádnému</w:t>
      </w:r>
      <w:r w:rsidR="006C7173" w:rsidRPr="00B31078">
        <w:rPr>
          <w:rFonts w:ascii="Times New Roman" w:eastAsia="Times New Roman" w:hAnsi="Times New Roman" w:cs="Times New Roman"/>
          <w:sz w:val="24"/>
          <w:szCs w:val="24"/>
          <w:lang w:eastAsia="cs-CZ"/>
        </w:rPr>
        <w:t xml:space="preserve"> a úplnému provedení, jakož i k </w:t>
      </w:r>
      <w:r w:rsidRPr="00B31078">
        <w:rPr>
          <w:rFonts w:ascii="Times New Roman" w:eastAsia="Times New Roman" w:hAnsi="Times New Roman" w:cs="Times New Roman"/>
          <w:sz w:val="24"/>
          <w:szCs w:val="24"/>
          <w:lang w:eastAsia="cs-CZ"/>
        </w:rPr>
        <w:t>následnému řádnému užívání díla, jehož zhotovení je předmětem této smlouvy. Zhotovitel nebude uplatňovat žádné náklady vyplývající</w:t>
      </w:r>
      <w:r w:rsidR="006C7173" w:rsidRPr="00B31078">
        <w:rPr>
          <w:rFonts w:ascii="Times New Roman" w:eastAsia="Times New Roman" w:hAnsi="Times New Roman" w:cs="Times New Roman"/>
          <w:sz w:val="24"/>
          <w:szCs w:val="24"/>
          <w:lang w:eastAsia="cs-CZ"/>
        </w:rPr>
        <w:t xml:space="preserve"> z rozdílu mezi výkazem výměr a </w:t>
      </w:r>
      <w:r w:rsidRPr="00B31078">
        <w:rPr>
          <w:rFonts w:ascii="Times New Roman" w:eastAsia="Times New Roman" w:hAnsi="Times New Roman" w:cs="Times New Roman"/>
          <w:sz w:val="24"/>
          <w:szCs w:val="24"/>
          <w:lang w:eastAsia="cs-CZ"/>
        </w:rPr>
        <w:t>skutečným provedením díla.</w:t>
      </w:r>
    </w:p>
    <w:p w14:paraId="2F3E7A22" w14:textId="77777777" w:rsidR="00D00191" w:rsidRPr="00B31078" w:rsidRDefault="00D00191" w:rsidP="00A20929">
      <w:pPr>
        <w:numPr>
          <w:ilvl w:val="1"/>
          <w:numId w:val="2"/>
        </w:numPr>
        <w:spacing w:after="0" w:line="240" w:lineRule="auto"/>
        <w:ind w:left="709"/>
        <w:jc w:val="both"/>
        <w:rPr>
          <w:rFonts w:ascii="Times New Roman" w:eastAsia="Times New Roman" w:hAnsi="Times New Roman" w:cs="Times New Roman"/>
          <w:sz w:val="24"/>
          <w:szCs w:val="24"/>
          <w:lang w:eastAsia="cs-CZ"/>
        </w:rPr>
      </w:pPr>
      <w:r w:rsidRPr="00B31078">
        <w:rPr>
          <w:rFonts w:ascii="Times New Roman" w:eastAsia="Times New Roman" w:hAnsi="Times New Roman" w:cs="Times New Roman"/>
          <w:sz w:val="24"/>
          <w:szCs w:val="24"/>
          <w:lang w:eastAsia="cs-CZ"/>
        </w:rPr>
        <w:t xml:space="preserve">Veškeré dodávky materiálů a zařízení </w:t>
      </w:r>
      <w:proofErr w:type="gramStart"/>
      <w:r w:rsidRPr="00B31078">
        <w:rPr>
          <w:rFonts w:ascii="Times New Roman" w:eastAsia="Times New Roman" w:hAnsi="Times New Roman" w:cs="Times New Roman"/>
          <w:sz w:val="24"/>
          <w:szCs w:val="24"/>
          <w:lang w:eastAsia="cs-CZ"/>
        </w:rPr>
        <w:t>v  rámci</w:t>
      </w:r>
      <w:proofErr w:type="gramEnd"/>
      <w:r w:rsidRPr="00B31078">
        <w:rPr>
          <w:rFonts w:ascii="Times New Roman" w:eastAsia="Times New Roman" w:hAnsi="Times New Roman" w:cs="Times New Roman"/>
          <w:sz w:val="24"/>
          <w:szCs w:val="24"/>
          <w:lang w:eastAsia="cs-CZ"/>
        </w:rPr>
        <w:t xml:space="preserve"> této smlouvy musí být nové, originální a nepoužité. V případě zjištění, že dodávka nesplňuje tyto požadavky, zhotovitel na své náklady provede okamžitou výměnu příslušných částí.</w:t>
      </w:r>
    </w:p>
    <w:p w14:paraId="0AE042EC" w14:textId="1250F248" w:rsidR="00D00191" w:rsidRPr="00B31078" w:rsidRDefault="00D00191" w:rsidP="00A20929">
      <w:pPr>
        <w:numPr>
          <w:ilvl w:val="1"/>
          <w:numId w:val="2"/>
        </w:numPr>
        <w:spacing w:after="0" w:line="240" w:lineRule="auto"/>
        <w:ind w:left="709"/>
        <w:jc w:val="both"/>
        <w:rPr>
          <w:rFonts w:ascii="Times New Roman" w:eastAsia="Times New Roman" w:hAnsi="Times New Roman" w:cs="Times New Roman"/>
          <w:sz w:val="24"/>
          <w:szCs w:val="24"/>
          <w:lang w:eastAsia="cs-CZ"/>
        </w:rPr>
      </w:pPr>
      <w:r w:rsidRPr="00B31078">
        <w:rPr>
          <w:rFonts w:ascii="Times New Roman" w:eastAsia="Times New Roman" w:hAnsi="Times New Roman" w:cs="Times New Roman"/>
          <w:sz w:val="24"/>
          <w:szCs w:val="24"/>
          <w:lang w:eastAsia="cs-CZ"/>
        </w:rPr>
        <w:t xml:space="preserve">Součástí díla je předání dokumentace </w:t>
      </w:r>
      <w:r w:rsidR="002D1708">
        <w:rPr>
          <w:rFonts w:ascii="Times New Roman" w:eastAsia="Times New Roman" w:hAnsi="Times New Roman" w:cs="Times New Roman"/>
          <w:sz w:val="24"/>
          <w:szCs w:val="24"/>
          <w:lang w:eastAsia="cs-CZ"/>
        </w:rPr>
        <w:t>s</w:t>
      </w:r>
      <w:r w:rsidRPr="00B31078">
        <w:rPr>
          <w:rFonts w:ascii="Times New Roman" w:eastAsia="Times New Roman" w:hAnsi="Times New Roman" w:cs="Times New Roman"/>
          <w:sz w:val="24"/>
          <w:szCs w:val="24"/>
          <w:lang w:eastAsia="cs-CZ"/>
        </w:rPr>
        <w:t>t</w:t>
      </w:r>
      <w:r w:rsidR="002D1708">
        <w:rPr>
          <w:rFonts w:ascii="Times New Roman" w:eastAsia="Times New Roman" w:hAnsi="Times New Roman" w:cs="Times New Roman"/>
          <w:sz w:val="24"/>
          <w:szCs w:val="24"/>
          <w:lang w:eastAsia="cs-CZ"/>
        </w:rPr>
        <w:t>ávajícího provedení díla (pasport)</w:t>
      </w:r>
      <w:r w:rsidRPr="00B31078">
        <w:rPr>
          <w:rFonts w:ascii="Times New Roman" w:eastAsia="Times New Roman" w:hAnsi="Times New Roman" w:cs="Times New Roman"/>
          <w:sz w:val="24"/>
          <w:szCs w:val="24"/>
          <w:lang w:eastAsia="cs-CZ"/>
        </w:rPr>
        <w:t xml:space="preserve"> ve dvou vyhotoveních</w:t>
      </w:r>
      <w:r w:rsidR="0042589D">
        <w:rPr>
          <w:rFonts w:ascii="Times New Roman" w:eastAsia="Times New Roman" w:hAnsi="Times New Roman" w:cs="Times New Roman"/>
          <w:sz w:val="24"/>
          <w:szCs w:val="24"/>
          <w:lang w:eastAsia="cs-CZ"/>
        </w:rPr>
        <w:t xml:space="preserve"> v </w:t>
      </w:r>
      <w:r w:rsidR="00C91776">
        <w:rPr>
          <w:rFonts w:ascii="Times New Roman" w:eastAsia="Times New Roman" w:hAnsi="Times New Roman" w:cs="Times New Roman"/>
          <w:sz w:val="24"/>
          <w:szCs w:val="24"/>
          <w:lang w:eastAsia="cs-CZ"/>
        </w:rPr>
        <w:t>tištěné</w:t>
      </w:r>
      <w:r w:rsidR="0042589D">
        <w:rPr>
          <w:rFonts w:ascii="Times New Roman" w:eastAsia="Times New Roman" w:hAnsi="Times New Roman" w:cs="Times New Roman"/>
          <w:sz w:val="24"/>
          <w:szCs w:val="24"/>
          <w:lang w:eastAsia="cs-CZ"/>
        </w:rPr>
        <w:t xml:space="preserve"> podobě a v elektronické podobě (</w:t>
      </w:r>
      <w:proofErr w:type="spellStart"/>
      <w:r w:rsidR="0042589D">
        <w:rPr>
          <w:rFonts w:ascii="Times New Roman" w:eastAsia="Times New Roman" w:hAnsi="Times New Roman" w:cs="Times New Roman"/>
          <w:sz w:val="24"/>
          <w:szCs w:val="24"/>
          <w:lang w:eastAsia="cs-CZ"/>
        </w:rPr>
        <w:t>pdf</w:t>
      </w:r>
      <w:proofErr w:type="spellEnd"/>
      <w:r w:rsidR="0042589D">
        <w:rPr>
          <w:rFonts w:ascii="Times New Roman" w:eastAsia="Times New Roman" w:hAnsi="Times New Roman" w:cs="Times New Roman"/>
          <w:sz w:val="24"/>
          <w:szCs w:val="24"/>
          <w:lang w:eastAsia="cs-CZ"/>
        </w:rPr>
        <w:t xml:space="preserve">, </w:t>
      </w:r>
      <w:proofErr w:type="spellStart"/>
      <w:r w:rsidR="0042589D">
        <w:rPr>
          <w:rFonts w:ascii="Times New Roman" w:eastAsia="Times New Roman" w:hAnsi="Times New Roman" w:cs="Times New Roman"/>
          <w:sz w:val="24"/>
          <w:szCs w:val="24"/>
          <w:lang w:eastAsia="cs-CZ"/>
        </w:rPr>
        <w:t>dwg</w:t>
      </w:r>
      <w:proofErr w:type="spellEnd"/>
      <w:r w:rsidR="0042589D">
        <w:rPr>
          <w:rFonts w:ascii="Times New Roman" w:eastAsia="Times New Roman" w:hAnsi="Times New Roman" w:cs="Times New Roman"/>
          <w:sz w:val="24"/>
          <w:szCs w:val="24"/>
          <w:lang w:eastAsia="cs-CZ"/>
        </w:rPr>
        <w:t>)</w:t>
      </w:r>
      <w:r w:rsidRPr="00B31078">
        <w:rPr>
          <w:rFonts w:ascii="Times New Roman" w:eastAsia="Times New Roman" w:hAnsi="Times New Roman" w:cs="Times New Roman"/>
          <w:sz w:val="24"/>
          <w:szCs w:val="24"/>
          <w:lang w:eastAsia="cs-CZ"/>
        </w:rPr>
        <w:t>, dokumentace o podmínkách údržby, atest</w:t>
      </w:r>
      <w:r w:rsidR="00660AED">
        <w:rPr>
          <w:rFonts w:ascii="Times New Roman" w:eastAsia="Times New Roman" w:hAnsi="Times New Roman" w:cs="Times New Roman"/>
          <w:sz w:val="24"/>
          <w:szCs w:val="24"/>
          <w:lang w:eastAsia="cs-CZ"/>
        </w:rPr>
        <w:t>ů</w:t>
      </w:r>
      <w:r w:rsidRPr="00B31078">
        <w:rPr>
          <w:rFonts w:ascii="Times New Roman" w:eastAsia="Times New Roman" w:hAnsi="Times New Roman" w:cs="Times New Roman"/>
          <w:sz w:val="24"/>
          <w:szCs w:val="24"/>
          <w:lang w:eastAsia="cs-CZ"/>
        </w:rPr>
        <w:t>, certifikát</w:t>
      </w:r>
      <w:r w:rsidR="00660AED">
        <w:rPr>
          <w:rFonts w:ascii="Times New Roman" w:eastAsia="Times New Roman" w:hAnsi="Times New Roman" w:cs="Times New Roman"/>
          <w:sz w:val="24"/>
          <w:szCs w:val="24"/>
          <w:lang w:eastAsia="cs-CZ"/>
        </w:rPr>
        <w:t>ů</w:t>
      </w:r>
      <w:r w:rsidRPr="00B31078">
        <w:rPr>
          <w:rFonts w:ascii="Times New Roman" w:eastAsia="Times New Roman" w:hAnsi="Times New Roman" w:cs="Times New Roman"/>
          <w:sz w:val="24"/>
          <w:szCs w:val="24"/>
          <w:lang w:eastAsia="cs-CZ"/>
        </w:rPr>
        <w:t xml:space="preserve"> a doklad</w:t>
      </w:r>
      <w:r w:rsidR="00660AED">
        <w:rPr>
          <w:rFonts w:ascii="Times New Roman" w:eastAsia="Times New Roman" w:hAnsi="Times New Roman" w:cs="Times New Roman"/>
          <w:sz w:val="24"/>
          <w:szCs w:val="24"/>
          <w:lang w:eastAsia="cs-CZ"/>
        </w:rPr>
        <w:t>ů</w:t>
      </w:r>
      <w:r w:rsidRPr="00B31078">
        <w:rPr>
          <w:rFonts w:ascii="Times New Roman" w:eastAsia="Times New Roman" w:hAnsi="Times New Roman" w:cs="Times New Roman"/>
          <w:sz w:val="24"/>
          <w:szCs w:val="24"/>
          <w:lang w:eastAsia="cs-CZ"/>
        </w:rPr>
        <w:t>, které souvisí s předmětem smlouvy včetně zaškolení obsluhy. Tyto dokumenty předá zhotovitel objednateli při předání díla</w:t>
      </w:r>
      <w:r w:rsidR="00CF5525">
        <w:rPr>
          <w:rFonts w:ascii="Times New Roman" w:eastAsia="Times New Roman" w:hAnsi="Times New Roman" w:cs="Times New Roman"/>
          <w:sz w:val="24"/>
          <w:szCs w:val="24"/>
          <w:lang w:eastAsia="cs-CZ"/>
        </w:rPr>
        <w:t>, tj. nejpozději při předání jeho 2. etapy</w:t>
      </w:r>
      <w:r w:rsidRPr="00B31078">
        <w:rPr>
          <w:rFonts w:ascii="Times New Roman" w:eastAsia="Times New Roman" w:hAnsi="Times New Roman" w:cs="Times New Roman"/>
          <w:sz w:val="24"/>
          <w:szCs w:val="24"/>
          <w:lang w:eastAsia="cs-CZ"/>
        </w:rPr>
        <w:t>.</w:t>
      </w:r>
    </w:p>
    <w:p w14:paraId="58740B2C" w14:textId="3A7DDD51" w:rsidR="00D00191" w:rsidRPr="00B31078" w:rsidRDefault="00D00191" w:rsidP="00A20929">
      <w:pPr>
        <w:numPr>
          <w:ilvl w:val="1"/>
          <w:numId w:val="2"/>
        </w:numPr>
        <w:spacing w:after="0" w:line="240" w:lineRule="auto"/>
        <w:ind w:left="709"/>
        <w:jc w:val="both"/>
        <w:rPr>
          <w:rFonts w:ascii="Times New Roman" w:eastAsia="Times New Roman" w:hAnsi="Times New Roman" w:cs="Times New Roman"/>
          <w:sz w:val="24"/>
          <w:szCs w:val="24"/>
          <w:lang w:eastAsia="cs-CZ"/>
        </w:rPr>
      </w:pPr>
      <w:r w:rsidRPr="00B31078">
        <w:rPr>
          <w:rFonts w:ascii="Times New Roman" w:eastAsia="Times New Roman" w:hAnsi="Times New Roman" w:cs="Times New Roman"/>
          <w:sz w:val="24"/>
          <w:szCs w:val="24"/>
          <w:lang w:eastAsia="cs-CZ"/>
        </w:rPr>
        <w:t xml:space="preserve">Veškeré práce budou provedeny a dílo bude dodáno komplexně, v termínech dle této smlouvy, ve vzorné kvalitě a v technických parametrech, vlastnostech a standardech dle zadávací dokumentace a bude zahrnovat mimo jiné i všechny související stavební práce, zajištění </w:t>
      </w:r>
      <w:r w:rsidR="00660AED">
        <w:rPr>
          <w:rFonts w:ascii="Times New Roman" w:eastAsia="Times New Roman" w:hAnsi="Times New Roman" w:cs="Times New Roman"/>
          <w:sz w:val="24"/>
          <w:szCs w:val="24"/>
          <w:lang w:eastAsia="cs-CZ"/>
        </w:rPr>
        <w:t xml:space="preserve">případných </w:t>
      </w:r>
      <w:r w:rsidRPr="00B31078">
        <w:rPr>
          <w:rFonts w:ascii="Times New Roman" w:eastAsia="Times New Roman" w:hAnsi="Times New Roman" w:cs="Times New Roman"/>
          <w:sz w:val="24"/>
          <w:szCs w:val="24"/>
          <w:lang w:eastAsia="cs-CZ"/>
        </w:rPr>
        <w:t xml:space="preserve">povolení a následně provedení nutných záborů, zařízení staveniště, dopravní a jiná opatření, bude obsahovat provedení veškerých úkonů a činností potřebných k přípravě, k vlastnímu provedení díla, k následnému uvedení do řádného provozu a užívání včetně všech dodávek a to za podmínek, které upravuje tato smlouva. </w:t>
      </w:r>
    </w:p>
    <w:p w14:paraId="76DD785A" w14:textId="466B7FFC" w:rsidR="00D00191" w:rsidRPr="00B31078" w:rsidRDefault="00D00191" w:rsidP="00A20929">
      <w:pPr>
        <w:numPr>
          <w:ilvl w:val="1"/>
          <w:numId w:val="2"/>
        </w:numPr>
        <w:spacing w:after="0" w:line="240" w:lineRule="auto"/>
        <w:ind w:left="709"/>
        <w:jc w:val="both"/>
        <w:rPr>
          <w:rFonts w:ascii="Times New Roman" w:eastAsia="Times New Roman" w:hAnsi="Times New Roman" w:cs="Times New Roman"/>
          <w:sz w:val="24"/>
          <w:szCs w:val="24"/>
          <w:lang w:eastAsia="cs-CZ"/>
        </w:rPr>
      </w:pPr>
      <w:r w:rsidRPr="00B31078">
        <w:rPr>
          <w:rFonts w:ascii="Times New Roman" w:eastAsia="Times New Roman" w:hAnsi="Times New Roman" w:cs="Times New Roman"/>
          <w:sz w:val="24"/>
          <w:szCs w:val="24"/>
          <w:lang w:eastAsia="cs-CZ"/>
        </w:rPr>
        <w:t>Zhotovitel zodpovídá po celou dobu realizace díla za dodržování bezpečnosti a</w:t>
      </w:r>
      <w:r w:rsidR="001A5EEE" w:rsidRPr="00B31078">
        <w:rPr>
          <w:rFonts w:ascii="Times New Roman" w:eastAsia="Times New Roman" w:hAnsi="Times New Roman" w:cs="Times New Roman"/>
          <w:sz w:val="24"/>
          <w:szCs w:val="24"/>
          <w:lang w:eastAsia="cs-CZ"/>
        </w:rPr>
        <w:t> </w:t>
      </w:r>
      <w:r w:rsidRPr="00B31078">
        <w:rPr>
          <w:rFonts w:ascii="Times New Roman" w:eastAsia="Times New Roman" w:hAnsi="Times New Roman" w:cs="Times New Roman"/>
          <w:sz w:val="24"/>
          <w:szCs w:val="24"/>
          <w:lang w:eastAsia="cs-CZ"/>
        </w:rPr>
        <w:t>ochrany zdraví pracovníků (dále jen BOZP) a požární ochrany (dále jen PO) v prostorách staveniště, zejména dle požadavků a podmínek bezpečnosti a ochrany zdraví při práci v souladu se zákonem č. 309/2006 Sb., o zajištění dalších podmínek bezpečnosti a ochrany zdraví při práci, v platném znění a v souladu s nařízením vlády č. 591/2006 Sb., o bližších minimálních požadavcích na bezpečnost a ochranu zdraví při práci na staveništích</w:t>
      </w:r>
      <w:r w:rsidR="00CF5525">
        <w:rPr>
          <w:rFonts w:ascii="Times New Roman" w:eastAsia="Times New Roman" w:hAnsi="Times New Roman" w:cs="Times New Roman"/>
          <w:sz w:val="24"/>
          <w:szCs w:val="24"/>
          <w:lang w:eastAsia="cs-CZ"/>
        </w:rPr>
        <w:t>, v platném znění (§ 1 – 8)</w:t>
      </w:r>
      <w:r w:rsidRPr="00B31078">
        <w:rPr>
          <w:rFonts w:ascii="Times New Roman" w:eastAsia="Times New Roman" w:hAnsi="Times New Roman" w:cs="Times New Roman"/>
          <w:sz w:val="24"/>
          <w:szCs w:val="24"/>
          <w:lang w:eastAsia="cs-CZ"/>
        </w:rPr>
        <w:t xml:space="preserve">. </w:t>
      </w:r>
    </w:p>
    <w:p w14:paraId="295F034B" w14:textId="77777777" w:rsidR="00D00191" w:rsidRPr="00B31078" w:rsidRDefault="00D00191" w:rsidP="00A20929">
      <w:pPr>
        <w:numPr>
          <w:ilvl w:val="1"/>
          <w:numId w:val="2"/>
        </w:numPr>
        <w:spacing w:after="0" w:line="240" w:lineRule="auto"/>
        <w:ind w:left="709"/>
        <w:jc w:val="both"/>
        <w:rPr>
          <w:rFonts w:ascii="Times New Roman" w:eastAsia="Times New Roman" w:hAnsi="Times New Roman" w:cs="Times New Roman"/>
          <w:sz w:val="24"/>
          <w:szCs w:val="20"/>
          <w:lang w:eastAsia="cs-CZ"/>
        </w:rPr>
      </w:pPr>
      <w:r w:rsidRPr="00B31078">
        <w:rPr>
          <w:rFonts w:ascii="Times New Roman" w:eastAsia="Times New Roman" w:hAnsi="Times New Roman" w:cs="Times New Roman"/>
          <w:sz w:val="24"/>
          <w:szCs w:val="24"/>
          <w:lang w:eastAsia="cs-CZ"/>
        </w:rPr>
        <w:t xml:space="preserve">Zhotovitel má povinnost objednatele neprodleně informovat o účasti subdodavatele na plnění předmětu dle této smlouvy. </w:t>
      </w:r>
    </w:p>
    <w:p w14:paraId="3D0E0B9E" w14:textId="2519B97F" w:rsidR="00B61F5F" w:rsidRPr="00424812" w:rsidRDefault="00B61F5F" w:rsidP="00A20929">
      <w:pPr>
        <w:pStyle w:val="Zkladntextodsazen31"/>
        <w:numPr>
          <w:ilvl w:val="1"/>
          <w:numId w:val="2"/>
        </w:numPr>
        <w:tabs>
          <w:tab w:val="left" w:pos="709"/>
        </w:tabs>
        <w:ind w:left="709" w:hanging="709"/>
        <w:rPr>
          <w:rStyle w:val="Siln"/>
          <w:rFonts w:ascii="Calibri" w:eastAsia="Calibri" w:hAnsi="Calibri" w:cs="Times New Roman"/>
          <w:szCs w:val="22"/>
          <w:lang w:eastAsia="en-US"/>
        </w:rPr>
      </w:pPr>
      <w:r w:rsidRPr="00721B9B">
        <w:rPr>
          <w:rStyle w:val="Siln"/>
          <w:rFonts w:cs="Times New Roman"/>
          <w:szCs w:val="24"/>
        </w:rPr>
        <w:t xml:space="preserve">Dílo musí být provedeno v souladu s požadavky objednatele, orgánů státní správy a s veškerými souvisejícími platnými předpisy, vyhláškami a technickými normami (ČSN, ČSN </w:t>
      </w:r>
      <w:proofErr w:type="gramStart"/>
      <w:r w:rsidRPr="00721B9B">
        <w:rPr>
          <w:rStyle w:val="Siln"/>
          <w:rFonts w:cs="Times New Roman"/>
          <w:szCs w:val="24"/>
        </w:rPr>
        <w:t>EN,</w:t>
      </w:r>
      <w:proofErr w:type="gramEnd"/>
      <w:r w:rsidRPr="00721B9B">
        <w:rPr>
          <w:rStyle w:val="Siln"/>
          <w:rFonts w:cs="Times New Roman"/>
          <w:szCs w:val="24"/>
        </w:rPr>
        <w:t xml:space="preserve"> atd.), které je nutno pro realizaci tohoto díla považovat za závazné. </w:t>
      </w:r>
    </w:p>
    <w:p w14:paraId="5EE08F27" w14:textId="66EDF388" w:rsidR="009D0C9D" w:rsidRPr="00721B9B" w:rsidRDefault="009D0C9D" w:rsidP="00A20929">
      <w:pPr>
        <w:pStyle w:val="Zkladntextodsazen31"/>
        <w:numPr>
          <w:ilvl w:val="1"/>
          <w:numId w:val="2"/>
        </w:numPr>
        <w:tabs>
          <w:tab w:val="left" w:pos="709"/>
        </w:tabs>
        <w:ind w:left="709" w:hanging="709"/>
        <w:rPr>
          <w:rStyle w:val="Siln"/>
          <w:rFonts w:cs="Times New Roman"/>
        </w:rPr>
      </w:pPr>
      <w:r w:rsidRPr="008C28DA">
        <w:rPr>
          <w:rStyle w:val="Siln"/>
          <w:szCs w:val="24"/>
        </w:rPr>
        <w:t>Před zahájením prací zhotovitel předá objednateli k odsouhlasení podrobný harmonogram prací, a to nejpozději do 14 dnů ode dne uzavření této smlouvy</w:t>
      </w:r>
      <w:r w:rsidR="002D1708">
        <w:rPr>
          <w:rStyle w:val="Siln"/>
          <w:szCs w:val="24"/>
        </w:rPr>
        <w:t>, pokud se smluvní strany nedohodnou jinak.</w:t>
      </w:r>
    </w:p>
    <w:p w14:paraId="327734C2" w14:textId="77777777" w:rsidR="00645F3F" w:rsidRPr="00B31078" w:rsidRDefault="00645F3F" w:rsidP="00634EDB">
      <w:pPr>
        <w:spacing w:after="0" w:line="240" w:lineRule="auto"/>
        <w:jc w:val="both"/>
        <w:rPr>
          <w:rFonts w:ascii="Times New Roman" w:eastAsia="Times New Roman" w:hAnsi="Times New Roman" w:cs="Times New Roman"/>
          <w:sz w:val="24"/>
          <w:szCs w:val="24"/>
          <w:lang w:eastAsia="cs-CZ"/>
        </w:rPr>
      </w:pPr>
    </w:p>
    <w:p w14:paraId="222FCAEC" w14:textId="77777777" w:rsidR="00D00191" w:rsidRPr="00B31078" w:rsidRDefault="00D00191" w:rsidP="00A20929">
      <w:pPr>
        <w:numPr>
          <w:ilvl w:val="0"/>
          <w:numId w:val="2"/>
        </w:numPr>
        <w:spacing w:after="0" w:line="240" w:lineRule="auto"/>
        <w:jc w:val="center"/>
        <w:outlineLvl w:val="0"/>
        <w:rPr>
          <w:rFonts w:ascii="Times New Roman" w:eastAsia="Times New Roman" w:hAnsi="Times New Roman" w:cs="Times New Roman"/>
          <w:b/>
          <w:bCs/>
          <w:sz w:val="24"/>
          <w:szCs w:val="24"/>
          <w:lang w:val="x-none" w:eastAsia="x-none"/>
        </w:rPr>
      </w:pPr>
      <w:r w:rsidRPr="00B31078">
        <w:rPr>
          <w:rFonts w:ascii="Times New Roman" w:eastAsia="Times New Roman" w:hAnsi="Times New Roman" w:cs="Times New Roman"/>
          <w:b/>
          <w:bCs/>
          <w:sz w:val="24"/>
          <w:szCs w:val="24"/>
          <w:lang w:val="x-none" w:eastAsia="x-none"/>
        </w:rPr>
        <w:t>Místo plnění</w:t>
      </w:r>
    </w:p>
    <w:p w14:paraId="1E888E69" w14:textId="77777777" w:rsidR="00D00191" w:rsidRPr="00B31078" w:rsidRDefault="00D00191" w:rsidP="00D00191">
      <w:pPr>
        <w:spacing w:after="0" w:line="240" w:lineRule="auto"/>
        <w:ind w:left="709"/>
        <w:jc w:val="both"/>
        <w:rPr>
          <w:rFonts w:ascii="Times New Roman" w:eastAsia="Times New Roman" w:hAnsi="Times New Roman" w:cs="Times New Roman"/>
          <w:sz w:val="24"/>
          <w:szCs w:val="24"/>
          <w:lang w:eastAsia="cs-CZ"/>
        </w:rPr>
      </w:pPr>
    </w:p>
    <w:p w14:paraId="77CC2157" w14:textId="647C27F6" w:rsidR="00D00191" w:rsidRPr="00B31078" w:rsidRDefault="00D00191" w:rsidP="00A20929">
      <w:pPr>
        <w:numPr>
          <w:ilvl w:val="1"/>
          <w:numId w:val="2"/>
        </w:numPr>
        <w:spacing w:after="0" w:line="240" w:lineRule="auto"/>
        <w:ind w:left="709" w:hanging="709"/>
        <w:jc w:val="both"/>
        <w:rPr>
          <w:rFonts w:ascii="Times New Roman" w:eastAsia="Times New Roman" w:hAnsi="Times New Roman" w:cs="Times New Roman"/>
          <w:sz w:val="24"/>
          <w:szCs w:val="24"/>
          <w:lang w:eastAsia="cs-CZ"/>
        </w:rPr>
      </w:pPr>
      <w:r w:rsidRPr="00B31078">
        <w:rPr>
          <w:rFonts w:ascii="Times New Roman" w:eastAsia="Times New Roman" w:hAnsi="Times New Roman" w:cs="Times New Roman"/>
          <w:sz w:val="24"/>
          <w:szCs w:val="24"/>
          <w:lang w:eastAsia="cs-CZ"/>
        </w:rPr>
        <w:t xml:space="preserve">Místem </w:t>
      </w:r>
      <w:r w:rsidR="005F096B" w:rsidRPr="00B31078">
        <w:rPr>
          <w:rFonts w:ascii="Times New Roman" w:eastAsia="Times New Roman" w:hAnsi="Times New Roman" w:cs="Times New Roman"/>
          <w:sz w:val="24"/>
          <w:szCs w:val="24"/>
          <w:lang w:eastAsia="cs-CZ"/>
        </w:rPr>
        <w:t>plnění – provádění</w:t>
      </w:r>
      <w:r w:rsidRPr="00B31078">
        <w:rPr>
          <w:rFonts w:ascii="Times New Roman" w:eastAsia="Times New Roman" w:hAnsi="Times New Roman" w:cs="Times New Roman"/>
          <w:sz w:val="24"/>
          <w:szCs w:val="24"/>
          <w:lang w:eastAsia="cs-CZ"/>
        </w:rPr>
        <w:t xml:space="preserve"> díla dle </w:t>
      </w:r>
      <w:r w:rsidR="00660AED">
        <w:rPr>
          <w:rFonts w:ascii="Times New Roman" w:eastAsia="Times New Roman" w:hAnsi="Times New Roman" w:cs="Times New Roman"/>
          <w:sz w:val="24"/>
          <w:szCs w:val="24"/>
          <w:lang w:eastAsia="cs-CZ"/>
        </w:rPr>
        <w:t>článku</w:t>
      </w:r>
      <w:r w:rsidR="000029A0" w:rsidRPr="00B31078">
        <w:rPr>
          <w:rFonts w:ascii="Times New Roman" w:eastAsia="Times New Roman" w:hAnsi="Times New Roman" w:cs="Times New Roman"/>
          <w:sz w:val="24"/>
          <w:szCs w:val="24"/>
          <w:lang w:eastAsia="cs-CZ"/>
        </w:rPr>
        <w:t xml:space="preserve"> </w:t>
      </w:r>
      <w:r w:rsidRPr="00B31078">
        <w:rPr>
          <w:rFonts w:ascii="Times New Roman" w:eastAsia="Times New Roman" w:hAnsi="Times New Roman" w:cs="Times New Roman"/>
          <w:sz w:val="24"/>
          <w:szCs w:val="24"/>
          <w:lang w:eastAsia="cs-CZ"/>
        </w:rPr>
        <w:t xml:space="preserve">3 této smlouvy je </w:t>
      </w:r>
      <w:r w:rsidRPr="00C10D66">
        <w:rPr>
          <w:rFonts w:ascii="Times New Roman" w:eastAsia="Times New Roman" w:hAnsi="Times New Roman" w:cs="Times New Roman"/>
          <w:sz w:val="24"/>
          <w:szCs w:val="24"/>
          <w:lang w:eastAsia="cs-CZ"/>
        </w:rPr>
        <w:t>objek</w:t>
      </w:r>
      <w:r w:rsidR="00AC2E38">
        <w:rPr>
          <w:rFonts w:ascii="Times New Roman" w:eastAsia="Times New Roman" w:hAnsi="Times New Roman" w:cs="Times New Roman"/>
          <w:sz w:val="24"/>
          <w:szCs w:val="24"/>
          <w:lang w:eastAsia="cs-CZ"/>
        </w:rPr>
        <w:t xml:space="preserve">t </w:t>
      </w:r>
      <w:sdt>
        <w:sdtPr>
          <w:rPr>
            <w:rFonts w:ascii="Times New Roman" w:hAnsi="Times New Roman" w:cs="Times New Roman"/>
            <w:sz w:val="24"/>
            <w:szCs w:val="24"/>
          </w:rPr>
          <w:id w:val="240923617"/>
          <w:placeholder>
            <w:docPart w:val="EBF204299FB8469DBC3F8ED62DBDFFC1"/>
          </w:placeholder>
        </w:sdtPr>
        <w:sdtEndPr>
          <w:rPr>
            <w:highlight w:val="cyan"/>
          </w:rPr>
        </w:sdtEndPr>
        <w:sdtContent>
          <w:r w:rsidR="00AC2E38" w:rsidRPr="00EA4E7B">
            <w:rPr>
              <w:rFonts w:ascii="Times New Roman" w:hAnsi="Times New Roman" w:cs="Times New Roman"/>
              <w:sz w:val="24"/>
              <w:szCs w:val="24"/>
            </w:rPr>
            <w:t xml:space="preserve">ZŠ </w:t>
          </w:r>
          <w:r w:rsidR="001D7F16">
            <w:rPr>
              <w:rFonts w:ascii="Times New Roman" w:hAnsi="Times New Roman" w:cs="Times New Roman"/>
              <w:sz w:val="24"/>
              <w:szCs w:val="24"/>
            </w:rPr>
            <w:t>Podbělohorská</w:t>
          </w:r>
          <w:r w:rsidR="00AC2E38" w:rsidRPr="00EA4E7B">
            <w:rPr>
              <w:rFonts w:ascii="Times New Roman" w:hAnsi="Times New Roman" w:cs="Times New Roman"/>
              <w:sz w:val="24"/>
              <w:szCs w:val="24"/>
            </w:rPr>
            <w:t xml:space="preserve">, Praha 5 - Smíchov, </w:t>
          </w:r>
          <w:r w:rsidR="001D7F16">
            <w:rPr>
              <w:rFonts w:ascii="Times New Roman" w:hAnsi="Times New Roman" w:cs="Times New Roman"/>
              <w:sz w:val="24"/>
              <w:szCs w:val="24"/>
            </w:rPr>
            <w:t>Podbělohorská 720/26</w:t>
          </w:r>
          <w:r w:rsidR="005F096B">
            <w:rPr>
              <w:rFonts w:ascii="Times New Roman" w:hAnsi="Times New Roman" w:cs="Times New Roman"/>
              <w:sz w:val="24"/>
              <w:szCs w:val="24"/>
            </w:rPr>
            <w:t>,</w:t>
          </w:r>
          <w:r w:rsidR="00AC2E38" w:rsidRPr="00EA4E7B">
            <w:rPr>
              <w:rFonts w:ascii="Times New Roman" w:hAnsi="Times New Roman" w:cs="Times New Roman"/>
              <w:sz w:val="24"/>
              <w:szCs w:val="24"/>
            </w:rPr>
            <w:t xml:space="preserve"> </w:t>
          </w:r>
        </w:sdtContent>
      </w:sdt>
      <w:r w:rsidR="00AC2E38" w:rsidRPr="00424812">
        <w:rPr>
          <w:rFonts w:ascii="Times New Roman" w:eastAsia="Times New Roman" w:hAnsi="Times New Roman" w:cs="Times New Roman"/>
          <w:sz w:val="24"/>
          <w:szCs w:val="24"/>
          <w:lang w:eastAsia="cs-CZ"/>
        </w:rPr>
        <w:t xml:space="preserve"> </w:t>
      </w:r>
      <w:r w:rsidR="00D15145" w:rsidRPr="00424812">
        <w:rPr>
          <w:rFonts w:ascii="Times New Roman" w:eastAsia="Times New Roman" w:hAnsi="Times New Roman" w:cs="Times New Roman"/>
          <w:sz w:val="24"/>
          <w:szCs w:val="24"/>
          <w:lang w:eastAsia="cs-CZ"/>
        </w:rPr>
        <w:t xml:space="preserve">pozemek </w:t>
      </w:r>
      <w:proofErr w:type="spellStart"/>
      <w:r w:rsidR="00D15145" w:rsidRPr="00424812">
        <w:rPr>
          <w:rFonts w:ascii="Times New Roman" w:eastAsia="Times New Roman" w:hAnsi="Times New Roman" w:cs="Times New Roman"/>
          <w:sz w:val="24"/>
          <w:szCs w:val="24"/>
          <w:lang w:eastAsia="cs-CZ"/>
        </w:rPr>
        <w:t>parc</w:t>
      </w:r>
      <w:proofErr w:type="spellEnd"/>
      <w:r w:rsidR="00D15145" w:rsidRPr="00424812">
        <w:rPr>
          <w:rFonts w:ascii="Times New Roman" w:eastAsia="Times New Roman" w:hAnsi="Times New Roman" w:cs="Times New Roman"/>
          <w:sz w:val="24"/>
          <w:szCs w:val="24"/>
          <w:lang w:eastAsia="cs-CZ"/>
        </w:rPr>
        <w:t>.</w:t>
      </w:r>
      <w:r w:rsidR="001D7F16">
        <w:rPr>
          <w:rFonts w:ascii="Times New Roman" w:eastAsia="Times New Roman" w:hAnsi="Times New Roman" w:cs="Times New Roman"/>
          <w:sz w:val="24"/>
          <w:szCs w:val="24"/>
          <w:lang w:eastAsia="cs-CZ"/>
        </w:rPr>
        <w:t xml:space="preserve"> </w:t>
      </w:r>
      <w:r w:rsidR="00D15145" w:rsidRPr="0023089B">
        <w:rPr>
          <w:rFonts w:ascii="Times New Roman" w:eastAsia="Times New Roman" w:hAnsi="Times New Roman" w:cs="Times New Roman"/>
          <w:sz w:val="24"/>
          <w:szCs w:val="24"/>
          <w:lang w:eastAsia="cs-CZ"/>
        </w:rPr>
        <w:t>č.</w:t>
      </w:r>
      <w:r w:rsidR="001D7F16">
        <w:rPr>
          <w:rFonts w:ascii="Times New Roman" w:eastAsia="Times New Roman" w:hAnsi="Times New Roman" w:cs="Times New Roman"/>
          <w:sz w:val="24"/>
          <w:szCs w:val="24"/>
          <w:lang w:eastAsia="cs-CZ"/>
        </w:rPr>
        <w:t xml:space="preserve"> 4031</w:t>
      </w:r>
      <w:r w:rsidR="00660AED">
        <w:rPr>
          <w:rFonts w:ascii="Times New Roman" w:eastAsia="Times New Roman" w:hAnsi="Times New Roman" w:cs="Times New Roman"/>
          <w:sz w:val="24"/>
          <w:szCs w:val="24"/>
          <w:lang w:eastAsia="cs-CZ"/>
        </w:rPr>
        <w:t xml:space="preserve"> a</w:t>
      </w:r>
      <w:r w:rsidR="001D7F16">
        <w:rPr>
          <w:rFonts w:ascii="Times New Roman" w:eastAsia="Times New Roman" w:hAnsi="Times New Roman" w:cs="Times New Roman"/>
          <w:sz w:val="24"/>
          <w:szCs w:val="24"/>
          <w:lang w:eastAsia="cs-CZ"/>
        </w:rPr>
        <w:t xml:space="preserve"> 4033/1</w:t>
      </w:r>
      <w:r w:rsidR="00986B90">
        <w:rPr>
          <w:rFonts w:ascii="Times New Roman" w:eastAsia="Times New Roman" w:hAnsi="Times New Roman" w:cs="Times New Roman"/>
          <w:color w:val="FF0000"/>
          <w:sz w:val="24"/>
          <w:szCs w:val="24"/>
          <w:lang w:eastAsia="cs-CZ"/>
        </w:rPr>
        <w:t xml:space="preserve"> </w:t>
      </w:r>
      <w:r w:rsidR="00D15145" w:rsidRPr="00B31078">
        <w:rPr>
          <w:rFonts w:ascii="Times New Roman" w:eastAsia="Times New Roman" w:hAnsi="Times New Roman" w:cs="Times New Roman"/>
          <w:sz w:val="24"/>
          <w:szCs w:val="24"/>
          <w:lang w:eastAsia="cs-CZ"/>
        </w:rPr>
        <w:t>v k.</w:t>
      </w:r>
      <w:r w:rsidR="004A0C76" w:rsidRPr="00B31078">
        <w:rPr>
          <w:rFonts w:ascii="Times New Roman" w:eastAsia="Times New Roman" w:hAnsi="Times New Roman" w:cs="Times New Roman"/>
          <w:sz w:val="24"/>
          <w:szCs w:val="24"/>
          <w:lang w:eastAsia="cs-CZ"/>
        </w:rPr>
        <w:t xml:space="preserve"> </w:t>
      </w:r>
      <w:proofErr w:type="spellStart"/>
      <w:r w:rsidR="00D15145" w:rsidRPr="00B31078">
        <w:rPr>
          <w:rFonts w:ascii="Times New Roman" w:eastAsia="Times New Roman" w:hAnsi="Times New Roman" w:cs="Times New Roman"/>
          <w:sz w:val="24"/>
          <w:szCs w:val="24"/>
          <w:lang w:eastAsia="cs-CZ"/>
        </w:rPr>
        <w:t>ú.</w:t>
      </w:r>
      <w:proofErr w:type="spellEnd"/>
      <w:r w:rsidR="00D15145" w:rsidRPr="00B31078">
        <w:rPr>
          <w:rFonts w:ascii="Times New Roman" w:eastAsia="Times New Roman" w:hAnsi="Times New Roman" w:cs="Times New Roman"/>
          <w:sz w:val="24"/>
          <w:szCs w:val="24"/>
          <w:lang w:eastAsia="cs-CZ"/>
        </w:rPr>
        <w:t xml:space="preserve"> </w:t>
      </w:r>
      <w:r w:rsidR="00D037E8" w:rsidRPr="00B31078">
        <w:rPr>
          <w:rFonts w:ascii="Times New Roman" w:eastAsia="Times New Roman" w:hAnsi="Times New Roman" w:cs="Times New Roman"/>
          <w:sz w:val="24"/>
          <w:szCs w:val="24"/>
          <w:lang w:eastAsia="cs-CZ"/>
        </w:rPr>
        <w:t>Smíchov</w:t>
      </w:r>
      <w:r w:rsidR="00D15145" w:rsidRPr="00B31078">
        <w:rPr>
          <w:rFonts w:ascii="Times New Roman" w:eastAsia="Times New Roman" w:hAnsi="Times New Roman" w:cs="Times New Roman"/>
          <w:sz w:val="24"/>
          <w:szCs w:val="24"/>
          <w:lang w:eastAsia="cs-CZ"/>
        </w:rPr>
        <w:t xml:space="preserve"> </w:t>
      </w:r>
      <w:r w:rsidRPr="00B31078">
        <w:rPr>
          <w:rFonts w:ascii="Times New Roman" w:eastAsia="Times New Roman" w:hAnsi="Times New Roman" w:cs="Times New Roman"/>
          <w:sz w:val="24"/>
          <w:szCs w:val="24"/>
          <w:lang w:eastAsia="cs-CZ"/>
        </w:rPr>
        <w:t xml:space="preserve">(dále jen „staveniště“). Vlastníkem </w:t>
      </w:r>
      <w:r w:rsidR="00CF5525">
        <w:rPr>
          <w:rFonts w:ascii="Times New Roman" w:eastAsia="Times New Roman" w:hAnsi="Times New Roman" w:cs="Times New Roman"/>
          <w:sz w:val="24"/>
          <w:szCs w:val="24"/>
          <w:lang w:eastAsia="cs-CZ"/>
        </w:rPr>
        <w:t xml:space="preserve">uvedených </w:t>
      </w:r>
      <w:r w:rsidRPr="00B31078">
        <w:rPr>
          <w:rFonts w:ascii="Times New Roman" w:eastAsia="Times New Roman" w:hAnsi="Times New Roman" w:cs="Times New Roman"/>
          <w:sz w:val="24"/>
          <w:szCs w:val="24"/>
          <w:lang w:eastAsia="cs-CZ"/>
        </w:rPr>
        <w:t>pozemk</w:t>
      </w:r>
      <w:r w:rsidR="00CF5525">
        <w:rPr>
          <w:rFonts w:ascii="Times New Roman" w:eastAsia="Times New Roman" w:hAnsi="Times New Roman" w:cs="Times New Roman"/>
          <w:sz w:val="24"/>
          <w:szCs w:val="24"/>
          <w:lang w:eastAsia="cs-CZ"/>
        </w:rPr>
        <w:t>ů</w:t>
      </w:r>
      <w:r w:rsidRPr="00B31078">
        <w:rPr>
          <w:rFonts w:ascii="Times New Roman" w:eastAsia="Times New Roman" w:hAnsi="Times New Roman" w:cs="Times New Roman"/>
          <w:sz w:val="24"/>
          <w:szCs w:val="24"/>
          <w:lang w:eastAsia="cs-CZ"/>
        </w:rPr>
        <w:t xml:space="preserve"> je obec hlavní město Praha </w:t>
      </w:r>
      <w:r w:rsidR="00CF5525">
        <w:rPr>
          <w:rFonts w:ascii="Times New Roman" w:eastAsia="Times New Roman" w:hAnsi="Times New Roman" w:cs="Times New Roman"/>
          <w:sz w:val="24"/>
          <w:szCs w:val="24"/>
          <w:lang w:eastAsia="cs-CZ"/>
        </w:rPr>
        <w:t xml:space="preserve">a jsou ve </w:t>
      </w:r>
      <w:r w:rsidRPr="00B31078">
        <w:rPr>
          <w:rFonts w:ascii="Times New Roman" w:eastAsia="Times New Roman" w:hAnsi="Times New Roman" w:cs="Times New Roman"/>
          <w:sz w:val="24"/>
          <w:szCs w:val="24"/>
          <w:lang w:eastAsia="cs-CZ"/>
        </w:rPr>
        <w:t>svěřen</w:t>
      </w:r>
      <w:r w:rsidR="00CF5525">
        <w:rPr>
          <w:rFonts w:ascii="Times New Roman" w:eastAsia="Times New Roman" w:hAnsi="Times New Roman" w:cs="Times New Roman"/>
          <w:sz w:val="24"/>
          <w:szCs w:val="24"/>
          <w:lang w:eastAsia="cs-CZ"/>
        </w:rPr>
        <w:t>é</w:t>
      </w:r>
      <w:r w:rsidRPr="00B31078">
        <w:rPr>
          <w:rFonts w:ascii="Times New Roman" w:eastAsia="Times New Roman" w:hAnsi="Times New Roman" w:cs="Times New Roman"/>
          <w:sz w:val="24"/>
          <w:szCs w:val="24"/>
          <w:lang w:eastAsia="cs-CZ"/>
        </w:rPr>
        <w:t xml:space="preserve"> správ</w:t>
      </w:r>
      <w:r w:rsidR="00CF5525">
        <w:rPr>
          <w:rFonts w:ascii="Times New Roman" w:eastAsia="Times New Roman" w:hAnsi="Times New Roman" w:cs="Times New Roman"/>
          <w:sz w:val="24"/>
          <w:szCs w:val="24"/>
          <w:lang w:eastAsia="cs-CZ"/>
        </w:rPr>
        <w:t>ě</w:t>
      </w:r>
      <w:r w:rsidRPr="00B31078">
        <w:rPr>
          <w:rFonts w:ascii="Times New Roman" w:eastAsia="Times New Roman" w:hAnsi="Times New Roman" w:cs="Times New Roman"/>
          <w:sz w:val="24"/>
          <w:szCs w:val="24"/>
          <w:lang w:eastAsia="cs-CZ"/>
        </w:rPr>
        <w:t xml:space="preserve"> </w:t>
      </w:r>
      <w:r w:rsidR="00CF5525">
        <w:rPr>
          <w:rFonts w:ascii="Times New Roman" w:eastAsia="Times New Roman" w:hAnsi="Times New Roman" w:cs="Times New Roman"/>
          <w:sz w:val="24"/>
          <w:szCs w:val="24"/>
          <w:lang w:eastAsia="cs-CZ"/>
        </w:rPr>
        <w:t>objednatele</w:t>
      </w:r>
      <w:r w:rsidRPr="00B31078">
        <w:rPr>
          <w:rFonts w:ascii="Times New Roman" w:eastAsia="Times New Roman" w:hAnsi="Times New Roman" w:cs="Times New Roman"/>
          <w:sz w:val="24"/>
          <w:szCs w:val="24"/>
          <w:lang w:eastAsia="cs-CZ"/>
        </w:rPr>
        <w:t>.</w:t>
      </w:r>
    </w:p>
    <w:p w14:paraId="6D280695" w14:textId="77777777" w:rsidR="00535450" w:rsidRDefault="00D00191" w:rsidP="00A20929">
      <w:pPr>
        <w:numPr>
          <w:ilvl w:val="1"/>
          <w:numId w:val="2"/>
        </w:numPr>
        <w:spacing w:after="0" w:line="240" w:lineRule="auto"/>
        <w:ind w:left="709"/>
        <w:jc w:val="both"/>
        <w:rPr>
          <w:rFonts w:ascii="Times New Roman" w:eastAsia="Times New Roman" w:hAnsi="Times New Roman" w:cs="Times New Roman"/>
          <w:sz w:val="24"/>
          <w:szCs w:val="24"/>
          <w:lang w:eastAsia="cs-CZ"/>
        </w:rPr>
      </w:pPr>
      <w:r w:rsidRPr="00B31078">
        <w:rPr>
          <w:rFonts w:ascii="Times New Roman" w:eastAsia="Times New Roman" w:hAnsi="Times New Roman" w:cs="Times New Roman"/>
          <w:sz w:val="24"/>
          <w:szCs w:val="24"/>
          <w:lang w:eastAsia="cs-CZ"/>
        </w:rPr>
        <w:lastRenderedPageBreak/>
        <w:t>Místo plnění dle předchozího odstavce je i místem předání a převzetí řádně provedeného díla.</w:t>
      </w:r>
    </w:p>
    <w:p w14:paraId="33916543" w14:textId="77777777" w:rsidR="00EA4E7B" w:rsidRDefault="00EA4E7B" w:rsidP="00EA4E7B">
      <w:pPr>
        <w:tabs>
          <w:tab w:val="num" w:pos="1455"/>
        </w:tabs>
        <w:spacing w:after="0" w:line="240" w:lineRule="auto"/>
        <w:ind w:left="709"/>
        <w:jc w:val="both"/>
        <w:rPr>
          <w:rFonts w:ascii="Times New Roman" w:eastAsia="Times New Roman" w:hAnsi="Times New Roman" w:cs="Times New Roman"/>
          <w:sz w:val="24"/>
          <w:szCs w:val="24"/>
          <w:lang w:eastAsia="cs-CZ"/>
        </w:rPr>
      </w:pPr>
    </w:p>
    <w:p w14:paraId="6BE67ACD" w14:textId="77777777" w:rsidR="00645F3F" w:rsidRPr="00B31078" w:rsidRDefault="00645F3F" w:rsidP="00D00191">
      <w:pPr>
        <w:spacing w:after="0" w:line="240" w:lineRule="auto"/>
        <w:jc w:val="both"/>
        <w:rPr>
          <w:rFonts w:ascii="Times New Roman" w:eastAsia="Times New Roman" w:hAnsi="Times New Roman" w:cs="Times New Roman"/>
          <w:b/>
          <w:sz w:val="24"/>
          <w:szCs w:val="24"/>
          <w:u w:val="single"/>
          <w:lang w:eastAsia="cs-CZ"/>
        </w:rPr>
      </w:pPr>
    </w:p>
    <w:p w14:paraId="040204E9" w14:textId="77777777" w:rsidR="00D00191" w:rsidRDefault="00D00191" w:rsidP="004156D1">
      <w:pPr>
        <w:numPr>
          <w:ilvl w:val="0"/>
          <w:numId w:val="3"/>
        </w:numPr>
        <w:spacing w:after="0" w:line="240" w:lineRule="auto"/>
        <w:jc w:val="center"/>
        <w:outlineLvl w:val="0"/>
        <w:rPr>
          <w:rFonts w:ascii="Times New Roman" w:eastAsia="Times New Roman" w:hAnsi="Times New Roman" w:cs="Times New Roman"/>
          <w:b/>
          <w:bCs/>
          <w:sz w:val="24"/>
          <w:szCs w:val="24"/>
          <w:lang w:val="x-none" w:eastAsia="x-none"/>
        </w:rPr>
      </w:pPr>
      <w:r w:rsidRPr="00B31078">
        <w:rPr>
          <w:rFonts w:ascii="Times New Roman" w:eastAsia="Times New Roman" w:hAnsi="Times New Roman" w:cs="Times New Roman"/>
          <w:b/>
          <w:bCs/>
          <w:sz w:val="24"/>
          <w:szCs w:val="24"/>
          <w:lang w:val="x-none" w:eastAsia="x-none"/>
        </w:rPr>
        <w:t>Doba plněn</w:t>
      </w:r>
      <w:r w:rsidR="00535450" w:rsidRPr="00B31078">
        <w:rPr>
          <w:rFonts w:ascii="Times New Roman" w:eastAsia="Times New Roman" w:hAnsi="Times New Roman" w:cs="Times New Roman"/>
          <w:b/>
          <w:bCs/>
          <w:sz w:val="24"/>
          <w:szCs w:val="24"/>
          <w:lang w:val="x-none" w:eastAsia="x-none"/>
        </w:rPr>
        <w:t>í</w:t>
      </w:r>
    </w:p>
    <w:p w14:paraId="5C830AA0" w14:textId="77777777" w:rsidR="00F30724" w:rsidRDefault="00F30724" w:rsidP="00C91776">
      <w:pPr>
        <w:spacing w:after="0" w:line="240" w:lineRule="auto"/>
        <w:ind w:left="600"/>
        <w:outlineLvl w:val="0"/>
        <w:rPr>
          <w:rFonts w:ascii="Times New Roman" w:eastAsia="Times New Roman" w:hAnsi="Times New Roman" w:cs="Times New Roman"/>
          <w:b/>
          <w:bCs/>
          <w:sz w:val="24"/>
          <w:szCs w:val="24"/>
          <w:lang w:val="x-none" w:eastAsia="x-none"/>
        </w:rPr>
      </w:pPr>
    </w:p>
    <w:p w14:paraId="49BE4D26" w14:textId="0EEC94A2" w:rsidR="008E6AB7" w:rsidRPr="006540A8" w:rsidRDefault="003E75E6" w:rsidP="00A20929">
      <w:pPr>
        <w:pStyle w:val="Odstavecseseznamem"/>
        <w:numPr>
          <w:ilvl w:val="1"/>
          <w:numId w:val="3"/>
        </w:numPr>
        <w:spacing w:after="0" w:line="240" w:lineRule="auto"/>
        <w:ind w:left="709"/>
        <w:jc w:val="both"/>
        <w:rPr>
          <w:rFonts w:ascii="Times New Roman" w:hAnsi="Times New Roman" w:cs="Times New Roman"/>
          <w:sz w:val="24"/>
          <w:szCs w:val="24"/>
          <w:lang w:eastAsia="cs-CZ"/>
        </w:rPr>
      </w:pPr>
      <w:r w:rsidRPr="00A20929">
        <w:rPr>
          <w:rFonts w:ascii="Times New Roman" w:hAnsi="Times New Roman" w:cs="Times New Roman"/>
          <w:sz w:val="24"/>
          <w:szCs w:val="24"/>
          <w:lang w:eastAsia="cs-CZ"/>
        </w:rPr>
        <w:t>Výměna oken a o</w:t>
      </w:r>
      <w:r w:rsidR="0031136F" w:rsidRPr="00A20929">
        <w:rPr>
          <w:rFonts w:ascii="Times New Roman" w:hAnsi="Times New Roman" w:cs="Times New Roman"/>
          <w:sz w:val="24"/>
          <w:szCs w:val="24"/>
          <w:lang w:eastAsia="cs-CZ"/>
        </w:rPr>
        <w:t>prava fas</w:t>
      </w:r>
      <w:r w:rsidR="0031136F" w:rsidRPr="00A20929">
        <w:rPr>
          <w:rFonts w:ascii="Times New Roman" w:hAnsi="Times New Roman" w:cs="Times New Roman" w:hint="eastAsia"/>
          <w:sz w:val="24"/>
          <w:szCs w:val="24"/>
          <w:lang w:eastAsia="cs-CZ"/>
        </w:rPr>
        <w:t>á</w:t>
      </w:r>
      <w:r w:rsidR="0031136F" w:rsidRPr="00A20929">
        <w:rPr>
          <w:rFonts w:ascii="Times New Roman" w:hAnsi="Times New Roman" w:cs="Times New Roman"/>
          <w:sz w:val="24"/>
          <w:szCs w:val="24"/>
          <w:lang w:eastAsia="cs-CZ"/>
        </w:rPr>
        <w:t>d</w:t>
      </w:r>
      <w:r w:rsidRPr="00A20929">
        <w:rPr>
          <w:rFonts w:ascii="Times New Roman" w:hAnsi="Times New Roman" w:cs="Times New Roman"/>
          <w:sz w:val="24"/>
          <w:szCs w:val="24"/>
          <w:lang w:eastAsia="cs-CZ"/>
        </w:rPr>
        <w:t>y</w:t>
      </w:r>
      <w:r w:rsidR="0031136F" w:rsidRPr="00A20929">
        <w:rPr>
          <w:rFonts w:ascii="Times New Roman" w:hAnsi="Times New Roman" w:cs="Times New Roman"/>
          <w:sz w:val="24"/>
          <w:szCs w:val="24"/>
          <w:lang w:eastAsia="cs-CZ"/>
        </w:rPr>
        <w:t xml:space="preserve"> bud</w:t>
      </w:r>
      <w:r w:rsidRPr="00A20929">
        <w:rPr>
          <w:rFonts w:ascii="Times New Roman" w:hAnsi="Times New Roman" w:cs="Times New Roman"/>
          <w:sz w:val="24"/>
          <w:szCs w:val="24"/>
          <w:lang w:eastAsia="cs-CZ"/>
        </w:rPr>
        <w:t>ou</w:t>
      </w:r>
      <w:r w:rsidR="0031136F" w:rsidRPr="00A20929">
        <w:rPr>
          <w:rFonts w:ascii="Times New Roman" w:hAnsi="Times New Roman" w:cs="Times New Roman"/>
          <w:sz w:val="24"/>
          <w:szCs w:val="24"/>
          <w:lang w:eastAsia="cs-CZ"/>
        </w:rPr>
        <w:t xml:space="preserve"> prob</w:t>
      </w:r>
      <w:r w:rsidR="0031136F" w:rsidRPr="00A20929">
        <w:rPr>
          <w:rFonts w:ascii="Times New Roman" w:hAnsi="Times New Roman" w:cs="Times New Roman" w:hint="eastAsia"/>
          <w:sz w:val="24"/>
          <w:szCs w:val="24"/>
          <w:lang w:eastAsia="cs-CZ"/>
        </w:rPr>
        <w:t>í</w:t>
      </w:r>
      <w:r w:rsidR="0031136F" w:rsidRPr="00A20929">
        <w:rPr>
          <w:rFonts w:ascii="Times New Roman" w:hAnsi="Times New Roman" w:cs="Times New Roman"/>
          <w:sz w:val="24"/>
          <w:szCs w:val="24"/>
          <w:lang w:eastAsia="cs-CZ"/>
        </w:rPr>
        <w:t xml:space="preserve">hat ve </w:t>
      </w:r>
      <w:r w:rsidR="001D7F16" w:rsidRPr="00A20929">
        <w:rPr>
          <w:rFonts w:ascii="Times New Roman" w:hAnsi="Times New Roman" w:cs="Times New Roman"/>
          <w:sz w:val="24"/>
          <w:szCs w:val="24"/>
          <w:lang w:eastAsia="cs-CZ"/>
        </w:rPr>
        <w:t>dvou</w:t>
      </w:r>
      <w:r w:rsidR="0031136F" w:rsidRPr="00A20929">
        <w:rPr>
          <w:rFonts w:ascii="Times New Roman" w:hAnsi="Times New Roman" w:cs="Times New Roman"/>
          <w:sz w:val="24"/>
          <w:szCs w:val="24"/>
          <w:lang w:eastAsia="cs-CZ"/>
        </w:rPr>
        <w:t xml:space="preserve"> etap</w:t>
      </w:r>
      <w:r w:rsidR="0031136F" w:rsidRPr="00A20929">
        <w:rPr>
          <w:rFonts w:ascii="Times New Roman" w:hAnsi="Times New Roman" w:cs="Times New Roman" w:hint="eastAsia"/>
          <w:sz w:val="24"/>
          <w:szCs w:val="24"/>
          <w:lang w:eastAsia="cs-CZ"/>
        </w:rPr>
        <w:t>á</w:t>
      </w:r>
      <w:r w:rsidR="0031136F" w:rsidRPr="00A20929">
        <w:rPr>
          <w:rFonts w:ascii="Times New Roman" w:hAnsi="Times New Roman" w:cs="Times New Roman"/>
          <w:sz w:val="24"/>
          <w:szCs w:val="24"/>
          <w:lang w:eastAsia="cs-CZ"/>
        </w:rPr>
        <w:t>ch, v</w:t>
      </w:r>
      <w:r w:rsidR="000E0890" w:rsidRPr="00A20929">
        <w:rPr>
          <w:rFonts w:ascii="Times New Roman" w:hAnsi="Times New Roman" w:cs="Times New Roman"/>
          <w:sz w:val="24"/>
          <w:szCs w:val="24"/>
          <w:lang w:eastAsia="cs-CZ"/>
        </w:rPr>
        <w:t xml:space="preserve">e </w:t>
      </w:r>
      <w:r w:rsidR="001D7F16" w:rsidRPr="00A20929">
        <w:rPr>
          <w:rFonts w:ascii="Times New Roman" w:hAnsi="Times New Roman" w:cs="Times New Roman"/>
          <w:sz w:val="24"/>
          <w:szCs w:val="24"/>
          <w:lang w:eastAsia="cs-CZ"/>
        </w:rPr>
        <w:t>2</w:t>
      </w:r>
      <w:r w:rsidR="000E0890" w:rsidRPr="00A20929">
        <w:rPr>
          <w:rFonts w:ascii="Times New Roman" w:hAnsi="Times New Roman" w:cs="Times New Roman"/>
          <w:sz w:val="24"/>
          <w:szCs w:val="24"/>
          <w:lang w:eastAsia="cs-CZ"/>
        </w:rPr>
        <w:t xml:space="preserve"> </w:t>
      </w:r>
      <w:r w:rsidR="0031136F" w:rsidRPr="00A20929">
        <w:rPr>
          <w:rFonts w:ascii="Times New Roman" w:hAnsi="Times New Roman" w:cs="Times New Roman"/>
          <w:sz w:val="24"/>
          <w:szCs w:val="24"/>
          <w:lang w:eastAsia="cs-CZ"/>
        </w:rPr>
        <w:t>po sob</w:t>
      </w:r>
      <w:r w:rsidR="0031136F" w:rsidRPr="00A20929">
        <w:rPr>
          <w:rFonts w:ascii="Times New Roman" w:hAnsi="Times New Roman" w:cs="Times New Roman" w:hint="eastAsia"/>
          <w:sz w:val="24"/>
          <w:szCs w:val="24"/>
          <w:lang w:eastAsia="cs-CZ"/>
        </w:rPr>
        <w:t>ě</w:t>
      </w:r>
      <w:r w:rsidR="0031136F" w:rsidRPr="00A20929">
        <w:rPr>
          <w:rFonts w:ascii="Times New Roman" w:hAnsi="Times New Roman" w:cs="Times New Roman"/>
          <w:sz w:val="24"/>
          <w:szCs w:val="24"/>
          <w:lang w:eastAsia="cs-CZ"/>
        </w:rPr>
        <w:t xml:space="preserve"> jdouc</w:t>
      </w:r>
      <w:r w:rsidR="0031136F" w:rsidRPr="00A20929">
        <w:rPr>
          <w:rFonts w:ascii="Times New Roman" w:hAnsi="Times New Roman" w:cs="Times New Roman" w:hint="eastAsia"/>
          <w:sz w:val="24"/>
          <w:szCs w:val="24"/>
          <w:lang w:eastAsia="cs-CZ"/>
        </w:rPr>
        <w:t>í</w:t>
      </w:r>
      <w:r w:rsidR="0031136F" w:rsidRPr="00A20929">
        <w:rPr>
          <w:rFonts w:ascii="Times New Roman" w:hAnsi="Times New Roman" w:cs="Times New Roman"/>
          <w:sz w:val="24"/>
          <w:szCs w:val="24"/>
          <w:lang w:eastAsia="cs-CZ"/>
        </w:rPr>
        <w:t>ch</w:t>
      </w:r>
      <w:r w:rsidR="000E0890" w:rsidRPr="00A20929">
        <w:rPr>
          <w:rFonts w:ascii="Times New Roman" w:hAnsi="Times New Roman" w:cs="Times New Roman"/>
          <w:sz w:val="24"/>
          <w:szCs w:val="24"/>
          <w:lang w:eastAsia="cs-CZ"/>
        </w:rPr>
        <w:t xml:space="preserve"> </w:t>
      </w:r>
      <w:r w:rsidR="0031136F" w:rsidRPr="00A20929">
        <w:rPr>
          <w:rFonts w:ascii="Times New Roman" w:hAnsi="Times New Roman" w:cs="Times New Roman"/>
          <w:sz w:val="24"/>
          <w:szCs w:val="24"/>
          <w:lang w:eastAsia="cs-CZ"/>
        </w:rPr>
        <w:t xml:space="preserve">letech. </w:t>
      </w:r>
      <w:r w:rsidR="008E6AB7" w:rsidRPr="006540A8">
        <w:rPr>
          <w:rFonts w:ascii="Times New Roman" w:hAnsi="Times New Roman" w:cs="Times New Roman"/>
          <w:sz w:val="24"/>
          <w:szCs w:val="24"/>
          <w:lang w:eastAsia="cs-CZ"/>
        </w:rPr>
        <w:t xml:space="preserve">Po podpisu </w:t>
      </w:r>
      <w:r w:rsidR="00555EB0">
        <w:rPr>
          <w:rFonts w:ascii="Times New Roman" w:hAnsi="Times New Roman" w:cs="Times New Roman"/>
          <w:sz w:val="24"/>
          <w:szCs w:val="24"/>
          <w:lang w:eastAsia="cs-CZ"/>
        </w:rPr>
        <w:t xml:space="preserve">této </w:t>
      </w:r>
      <w:r w:rsidR="008E6AB7" w:rsidRPr="006540A8">
        <w:rPr>
          <w:rFonts w:ascii="Times New Roman" w:hAnsi="Times New Roman" w:cs="Times New Roman"/>
          <w:sz w:val="24"/>
          <w:szCs w:val="24"/>
          <w:lang w:eastAsia="cs-CZ"/>
        </w:rPr>
        <w:t xml:space="preserve">smlouvy </w:t>
      </w:r>
      <w:r w:rsidR="008E6AB7" w:rsidRPr="003C3724">
        <w:rPr>
          <w:rFonts w:ascii="Times New Roman" w:hAnsi="Times New Roman" w:cs="Times New Roman"/>
          <w:sz w:val="24"/>
          <w:szCs w:val="24"/>
          <w:lang w:eastAsia="cs-CZ"/>
        </w:rPr>
        <w:t xml:space="preserve">bude do 7. dnů na výzvu objednatele předáno staveniště s tím, že budou </w:t>
      </w:r>
      <w:r w:rsidR="00D0414A" w:rsidRPr="00555EB0">
        <w:rPr>
          <w:rFonts w:ascii="Times New Roman" w:hAnsi="Times New Roman" w:cs="Times New Roman"/>
          <w:sz w:val="24"/>
          <w:szCs w:val="24"/>
          <w:lang w:eastAsia="cs-CZ"/>
        </w:rPr>
        <w:t xml:space="preserve">ihned </w:t>
      </w:r>
      <w:r w:rsidR="008E6AB7" w:rsidRPr="00555EB0">
        <w:rPr>
          <w:rFonts w:ascii="Times New Roman" w:hAnsi="Times New Roman" w:cs="Times New Roman"/>
          <w:sz w:val="24"/>
          <w:szCs w:val="24"/>
          <w:lang w:eastAsia="cs-CZ"/>
        </w:rPr>
        <w:t xml:space="preserve">zahájeny přípravné práce, zaměření oken na místě po dohodě s vedením ZŠ na zpřístupnění prostor, výroba a odsouhlasení vzorového okna památkáři, eventuální výroba na sklad, </w:t>
      </w:r>
      <w:r w:rsidR="00555EB0">
        <w:rPr>
          <w:rFonts w:ascii="Times New Roman" w:hAnsi="Times New Roman" w:cs="Times New Roman"/>
          <w:sz w:val="24"/>
          <w:szCs w:val="24"/>
          <w:lang w:eastAsia="cs-CZ"/>
        </w:rPr>
        <w:t xml:space="preserve">přičemž </w:t>
      </w:r>
      <w:r w:rsidR="008E6AB7" w:rsidRPr="006540A8">
        <w:rPr>
          <w:rFonts w:ascii="Times New Roman" w:hAnsi="Times New Roman" w:cs="Times New Roman"/>
          <w:sz w:val="24"/>
          <w:szCs w:val="24"/>
          <w:lang w:eastAsia="cs-CZ"/>
        </w:rPr>
        <w:t xml:space="preserve">stavební materiál není možné před zahájením prací uskladňovat v prostorách školy včetně dvora. </w:t>
      </w:r>
    </w:p>
    <w:p w14:paraId="24A279EE" w14:textId="77777777" w:rsidR="000D1C9F" w:rsidRDefault="000D1C9F" w:rsidP="00A20929">
      <w:pPr>
        <w:pStyle w:val="Odstavecseseznamem"/>
        <w:spacing w:after="0" w:line="240" w:lineRule="auto"/>
        <w:ind w:left="709"/>
        <w:jc w:val="both"/>
        <w:rPr>
          <w:rFonts w:ascii="Times New Roman" w:hAnsi="Times New Roman" w:cs="Times New Roman"/>
          <w:sz w:val="24"/>
          <w:szCs w:val="24"/>
          <w:lang w:eastAsia="cs-CZ"/>
        </w:rPr>
      </w:pPr>
    </w:p>
    <w:p w14:paraId="082C721C" w14:textId="250EBC62" w:rsidR="0031136F" w:rsidRPr="00A7420C" w:rsidRDefault="00555EB0" w:rsidP="000D1C9F">
      <w:pPr>
        <w:pStyle w:val="Odstavecseseznamem"/>
        <w:spacing w:after="0" w:line="240" w:lineRule="auto"/>
        <w:ind w:left="709"/>
        <w:jc w:val="both"/>
        <w:rPr>
          <w:rFonts w:ascii="Times New Roman" w:hAnsi="Times New Roman" w:cs="Times New Roman"/>
          <w:sz w:val="24"/>
          <w:szCs w:val="24"/>
          <w:lang w:eastAsia="cs-CZ"/>
        </w:rPr>
      </w:pPr>
      <w:r>
        <w:rPr>
          <w:rFonts w:ascii="Times New Roman" w:hAnsi="Times New Roman" w:cs="Times New Roman"/>
          <w:sz w:val="24"/>
          <w:szCs w:val="24"/>
          <w:lang w:eastAsia="cs-CZ"/>
        </w:rPr>
        <w:t>Smluvní strany sjednávají</w:t>
      </w:r>
      <w:r w:rsidR="00EF7F5E" w:rsidRPr="00A7420C">
        <w:rPr>
          <w:rFonts w:ascii="Times New Roman" w:hAnsi="Times New Roman" w:cs="Times New Roman"/>
          <w:sz w:val="24"/>
          <w:szCs w:val="24"/>
          <w:lang w:eastAsia="cs-CZ"/>
        </w:rPr>
        <w:t xml:space="preserve"> </w:t>
      </w:r>
      <w:r>
        <w:rPr>
          <w:rFonts w:ascii="Times New Roman" w:hAnsi="Times New Roman" w:cs="Times New Roman"/>
          <w:sz w:val="24"/>
          <w:szCs w:val="24"/>
          <w:lang w:eastAsia="cs-CZ"/>
        </w:rPr>
        <w:t xml:space="preserve">následující </w:t>
      </w:r>
      <w:r w:rsidR="00EF7F5E" w:rsidRPr="00A7420C">
        <w:rPr>
          <w:rFonts w:ascii="Times New Roman" w:hAnsi="Times New Roman" w:cs="Times New Roman"/>
          <w:sz w:val="24"/>
          <w:szCs w:val="24"/>
          <w:lang w:eastAsia="cs-CZ"/>
        </w:rPr>
        <w:t xml:space="preserve">termíny </w:t>
      </w:r>
      <w:r w:rsidR="00D0414A">
        <w:rPr>
          <w:rFonts w:ascii="Times New Roman" w:hAnsi="Times New Roman" w:cs="Times New Roman"/>
          <w:sz w:val="24"/>
          <w:szCs w:val="24"/>
          <w:lang w:eastAsia="cs-CZ"/>
        </w:rPr>
        <w:t>realizace jednotlivých etap:</w:t>
      </w:r>
    </w:p>
    <w:p w14:paraId="3D58EDD4" w14:textId="77777777" w:rsidR="00555EB0" w:rsidRPr="00AF1DE5" w:rsidRDefault="00555EB0" w:rsidP="00AF1DE5">
      <w:pPr>
        <w:pStyle w:val="Odstavecseseznamem"/>
        <w:rPr>
          <w:rFonts w:ascii="Times New Roman" w:hAnsi="Times New Roman" w:cs="Times New Roman"/>
          <w:sz w:val="24"/>
          <w:szCs w:val="24"/>
          <w:lang w:eastAsia="cs-CZ"/>
        </w:rPr>
      </w:pPr>
    </w:p>
    <w:p w14:paraId="17A8AEA4" w14:textId="174A429A" w:rsidR="00A7420C" w:rsidRPr="007613CF" w:rsidRDefault="00AF1DE5" w:rsidP="00A20929">
      <w:pPr>
        <w:pStyle w:val="Odstavecseseznamem"/>
        <w:numPr>
          <w:ilvl w:val="2"/>
          <w:numId w:val="3"/>
        </w:numPr>
        <w:spacing w:after="0" w:line="240" w:lineRule="auto"/>
        <w:ind w:left="1418" w:hanging="709"/>
        <w:jc w:val="both"/>
        <w:rPr>
          <w:rFonts w:ascii="Times New Roman" w:hAnsi="Times New Roman" w:cs="Times New Roman"/>
          <w:sz w:val="24"/>
          <w:szCs w:val="24"/>
          <w:lang w:eastAsia="cs-CZ"/>
        </w:rPr>
      </w:pPr>
      <w:r>
        <w:rPr>
          <w:rFonts w:ascii="Times New Roman" w:hAnsi="Times New Roman" w:cs="Times New Roman"/>
          <w:sz w:val="24"/>
          <w:szCs w:val="24"/>
          <w:lang w:eastAsia="cs-CZ"/>
        </w:rPr>
        <w:t>V </w:t>
      </w:r>
      <w:r w:rsidRPr="00D0414A">
        <w:rPr>
          <w:rFonts w:ascii="Times New Roman" w:hAnsi="Times New Roman" w:cs="Times New Roman"/>
          <w:b/>
          <w:sz w:val="24"/>
          <w:szCs w:val="24"/>
          <w:u w:val="single"/>
          <w:lang w:eastAsia="cs-CZ"/>
        </w:rPr>
        <w:t>1.etapě</w:t>
      </w:r>
      <w:r>
        <w:rPr>
          <w:rFonts w:ascii="Times New Roman" w:hAnsi="Times New Roman" w:cs="Times New Roman"/>
          <w:sz w:val="24"/>
          <w:szCs w:val="24"/>
          <w:lang w:eastAsia="cs-CZ"/>
        </w:rPr>
        <w:t xml:space="preserve"> </w:t>
      </w:r>
      <w:r w:rsidR="00542D71">
        <w:rPr>
          <w:rFonts w:ascii="Times New Roman" w:hAnsi="Times New Roman" w:cs="Times New Roman"/>
          <w:sz w:val="24"/>
          <w:szCs w:val="24"/>
          <w:lang w:eastAsia="cs-CZ"/>
        </w:rPr>
        <w:t>(dále též i jako „</w:t>
      </w:r>
      <w:r w:rsidR="00542D71" w:rsidRPr="00A20929">
        <w:rPr>
          <w:rFonts w:ascii="Times New Roman" w:hAnsi="Times New Roman" w:cs="Times New Roman"/>
          <w:b/>
          <w:sz w:val="24"/>
          <w:szCs w:val="24"/>
          <w:lang w:eastAsia="cs-CZ"/>
        </w:rPr>
        <w:t>1. etapa</w:t>
      </w:r>
      <w:r w:rsidR="00542D71">
        <w:rPr>
          <w:rFonts w:ascii="Times New Roman" w:hAnsi="Times New Roman" w:cs="Times New Roman"/>
          <w:sz w:val="24"/>
          <w:szCs w:val="24"/>
          <w:lang w:eastAsia="cs-CZ"/>
        </w:rPr>
        <w:t xml:space="preserve">“) </w:t>
      </w:r>
      <w:r>
        <w:rPr>
          <w:rFonts w:ascii="Times New Roman" w:hAnsi="Times New Roman" w:cs="Times New Roman"/>
          <w:sz w:val="24"/>
          <w:szCs w:val="24"/>
          <w:lang w:eastAsia="cs-CZ"/>
        </w:rPr>
        <w:t xml:space="preserve">bude provedena </w:t>
      </w:r>
      <w:r w:rsidR="007613CF">
        <w:rPr>
          <w:rFonts w:ascii="Times New Roman" w:hAnsi="Times New Roman" w:cs="Times New Roman"/>
          <w:sz w:val="24"/>
          <w:szCs w:val="24"/>
          <w:lang w:eastAsia="cs-CZ"/>
        </w:rPr>
        <w:t xml:space="preserve">pouze </w:t>
      </w:r>
      <w:r>
        <w:rPr>
          <w:rFonts w:ascii="Times New Roman" w:hAnsi="Times New Roman" w:cs="Times New Roman"/>
          <w:sz w:val="24"/>
          <w:szCs w:val="24"/>
          <w:lang w:eastAsia="cs-CZ"/>
        </w:rPr>
        <w:t>výměna oken v učebnách, kancelářích, kabinetech, ředitelně,</w:t>
      </w:r>
      <w:r w:rsidR="00A7420C" w:rsidRPr="007613CF">
        <w:rPr>
          <w:rFonts w:ascii="Times New Roman" w:hAnsi="Times New Roman" w:cs="Times New Roman"/>
          <w:b/>
          <w:sz w:val="24"/>
          <w:szCs w:val="24"/>
          <w:lang w:eastAsia="cs-CZ"/>
        </w:rPr>
        <w:t xml:space="preserve"> </w:t>
      </w:r>
      <w:r w:rsidRPr="007613CF">
        <w:rPr>
          <w:rFonts w:ascii="Times New Roman" w:hAnsi="Times New Roman" w:cs="Times New Roman"/>
          <w:sz w:val="24"/>
          <w:szCs w:val="24"/>
          <w:lang w:eastAsia="cs-CZ"/>
        </w:rPr>
        <w:t>učebně, knihovně, archívu, sborovně a družině, včetně souvisejících stavebních prací</w:t>
      </w:r>
      <w:r w:rsidR="00A7420C" w:rsidRPr="007613CF">
        <w:rPr>
          <w:rFonts w:ascii="Times New Roman" w:hAnsi="Times New Roman" w:cs="Times New Roman"/>
          <w:sz w:val="24"/>
          <w:szCs w:val="24"/>
          <w:lang w:eastAsia="cs-CZ"/>
        </w:rPr>
        <w:t>.</w:t>
      </w:r>
    </w:p>
    <w:p w14:paraId="3D408E23" w14:textId="77777777" w:rsidR="00AF1DE5" w:rsidRDefault="00AF1DE5" w:rsidP="00A20929">
      <w:pPr>
        <w:pStyle w:val="Odstavecseseznamem"/>
        <w:spacing w:after="0" w:line="240" w:lineRule="auto"/>
        <w:ind w:left="1418"/>
        <w:jc w:val="both"/>
        <w:rPr>
          <w:rFonts w:ascii="Times New Roman" w:hAnsi="Times New Roman" w:cs="Times New Roman"/>
          <w:sz w:val="24"/>
          <w:szCs w:val="24"/>
          <w:lang w:eastAsia="cs-CZ"/>
        </w:rPr>
      </w:pPr>
      <w:r>
        <w:rPr>
          <w:rFonts w:ascii="Times New Roman" w:hAnsi="Times New Roman" w:cs="Times New Roman"/>
          <w:sz w:val="24"/>
          <w:szCs w:val="24"/>
          <w:lang w:eastAsia="cs-CZ"/>
        </w:rPr>
        <w:t>Jedná se o okna uvedená v tabulce oken dle PD</w:t>
      </w:r>
      <w:r w:rsidR="00E13FD8">
        <w:rPr>
          <w:rFonts w:ascii="Times New Roman" w:hAnsi="Times New Roman" w:cs="Times New Roman"/>
          <w:sz w:val="24"/>
          <w:szCs w:val="24"/>
          <w:lang w:eastAsia="cs-CZ"/>
        </w:rPr>
        <w:t>:</w:t>
      </w:r>
    </w:p>
    <w:p w14:paraId="7099B645" w14:textId="77777777" w:rsidR="00AF1DE5" w:rsidRDefault="00AF1DE5" w:rsidP="00A20929">
      <w:pPr>
        <w:pStyle w:val="Odstavecseseznamem"/>
        <w:numPr>
          <w:ilvl w:val="0"/>
          <w:numId w:val="32"/>
        </w:numPr>
        <w:spacing w:after="0" w:line="240" w:lineRule="auto"/>
        <w:ind w:left="1560" w:hanging="142"/>
        <w:jc w:val="both"/>
        <w:rPr>
          <w:rFonts w:ascii="Times New Roman" w:hAnsi="Times New Roman" w:cs="Times New Roman"/>
          <w:sz w:val="24"/>
          <w:szCs w:val="24"/>
          <w:lang w:eastAsia="cs-CZ"/>
        </w:rPr>
      </w:pPr>
      <w:r>
        <w:rPr>
          <w:rFonts w:ascii="Times New Roman" w:hAnsi="Times New Roman" w:cs="Times New Roman"/>
          <w:sz w:val="24"/>
          <w:szCs w:val="24"/>
          <w:lang w:eastAsia="cs-CZ"/>
        </w:rPr>
        <w:t xml:space="preserve">okno T </w:t>
      </w:r>
      <w:proofErr w:type="gramStart"/>
      <w:r>
        <w:rPr>
          <w:rFonts w:ascii="Times New Roman" w:hAnsi="Times New Roman" w:cs="Times New Roman"/>
          <w:sz w:val="24"/>
          <w:szCs w:val="24"/>
          <w:lang w:eastAsia="cs-CZ"/>
        </w:rPr>
        <w:t>3 - 8</w:t>
      </w:r>
      <w:proofErr w:type="gramEnd"/>
      <w:r>
        <w:rPr>
          <w:rFonts w:ascii="Times New Roman" w:hAnsi="Times New Roman" w:cs="Times New Roman"/>
          <w:sz w:val="24"/>
          <w:szCs w:val="24"/>
          <w:lang w:eastAsia="cs-CZ"/>
        </w:rPr>
        <w:t xml:space="preserve"> ks</w:t>
      </w:r>
    </w:p>
    <w:p w14:paraId="53F261F0" w14:textId="77777777" w:rsidR="00AF1DE5" w:rsidRDefault="00AF1DE5" w:rsidP="00A20929">
      <w:pPr>
        <w:pStyle w:val="Odstavecseseznamem"/>
        <w:numPr>
          <w:ilvl w:val="0"/>
          <w:numId w:val="32"/>
        </w:numPr>
        <w:spacing w:after="0" w:line="240" w:lineRule="auto"/>
        <w:ind w:left="1560" w:hanging="142"/>
        <w:jc w:val="both"/>
        <w:rPr>
          <w:rFonts w:ascii="Times New Roman" w:hAnsi="Times New Roman" w:cs="Times New Roman"/>
          <w:sz w:val="24"/>
          <w:szCs w:val="24"/>
          <w:lang w:eastAsia="cs-CZ"/>
        </w:rPr>
      </w:pPr>
      <w:r>
        <w:rPr>
          <w:rFonts w:ascii="Times New Roman" w:hAnsi="Times New Roman" w:cs="Times New Roman"/>
          <w:sz w:val="24"/>
          <w:szCs w:val="24"/>
          <w:lang w:eastAsia="cs-CZ"/>
        </w:rPr>
        <w:t xml:space="preserve">okno T </w:t>
      </w:r>
      <w:proofErr w:type="gramStart"/>
      <w:r>
        <w:rPr>
          <w:rFonts w:ascii="Times New Roman" w:hAnsi="Times New Roman" w:cs="Times New Roman"/>
          <w:sz w:val="24"/>
          <w:szCs w:val="24"/>
          <w:lang w:eastAsia="cs-CZ"/>
        </w:rPr>
        <w:t>4 – 24</w:t>
      </w:r>
      <w:proofErr w:type="gramEnd"/>
      <w:r>
        <w:rPr>
          <w:rFonts w:ascii="Times New Roman" w:hAnsi="Times New Roman" w:cs="Times New Roman"/>
          <w:sz w:val="24"/>
          <w:szCs w:val="24"/>
          <w:lang w:eastAsia="cs-CZ"/>
        </w:rPr>
        <w:t xml:space="preserve"> ks</w:t>
      </w:r>
    </w:p>
    <w:p w14:paraId="14A40B2F" w14:textId="77777777" w:rsidR="00AF1DE5" w:rsidRDefault="00AF1DE5" w:rsidP="00A20929">
      <w:pPr>
        <w:pStyle w:val="Odstavecseseznamem"/>
        <w:numPr>
          <w:ilvl w:val="0"/>
          <w:numId w:val="32"/>
        </w:numPr>
        <w:spacing w:after="0" w:line="240" w:lineRule="auto"/>
        <w:ind w:left="1560" w:hanging="142"/>
        <w:jc w:val="both"/>
        <w:rPr>
          <w:rFonts w:ascii="Times New Roman" w:hAnsi="Times New Roman" w:cs="Times New Roman"/>
          <w:sz w:val="24"/>
          <w:szCs w:val="24"/>
          <w:lang w:eastAsia="cs-CZ"/>
        </w:rPr>
      </w:pPr>
      <w:r>
        <w:rPr>
          <w:rFonts w:ascii="Times New Roman" w:hAnsi="Times New Roman" w:cs="Times New Roman"/>
          <w:sz w:val="24"/>
          <w:szCs w:val="24"/>
          <w:lang w:eastAsia="cs-CZ"/>
        </w:rPr>
        <w:t xml:space="preserve">okno T </w:t>
      </w:r>
      <w:proofErr w:type="gramStart"/>
      <w:r>
        <w:rPr>
          <w:rFonts w:ascii="Times New Roman" w:hAnsi="Times New Roman" w:cs="Times New Roman"/>
          <w:sz w:val="24"/>
          <w:szCs w:val="24"/>
          <w:lang w:eastAsia="cs-CZ"/>
        </w:rPr>
        <w:t>5 – 2</w:t>
      </w:r>
      <w:proofErr w:type="gramEnd"/>
      <w:r>
        <w:rPr>
          <w:rFonts w:ascii="Times New Roman" w:hAnsi="Times New Roman" w:cs="Times New Roman"/>
          <w:sz w:val="24"/>
          <w:szCs w:val="24"/>
          <w:lang w:eastAsia="cs-CZ"/>
        </w:rPr>
        <w:t xml:space="preserve"> ks</w:t>
      </w:r>
    </w:p>
    <w:p w14:paraId="744DB920" w14:textId="77777777" w:rsidR="00AF1DE5" w:rsidRDefault="00AF1DE5" w:rsidP="00A20929">
      <w:pPr>
        <w:pStyle w:val="Odstavecseseznamem"/>
        <w:numPr>
          <w:ilvl w:val="0"/>
          <w:numId w:val="32"/>
        </w:numPr>
        <w:spacing w:after="0" w:line="240" w:lineRule="auto"/>
        <w:ind w:left="1560" w:hanging="142"/>
        <w:jc w:val="both"/>
        <w:rPr>
          <w:rFonts w:ascii="Times New Roman" w:hAnsi="Times New Roman" w:cs="Times New Roman"/>
          <w:sz w:val="24"/>
          <w:szCs w:val="24"/>
          <w:lang w:eastAsia="cs-CZ"/>
        </w:rPr>
      </w:pPr>
      <w:r>
        <w:rPr>
          <w:rFonts w:ascii="Times New Roman" w:hAnsi="Times New Roman" w:cs="Times New Roman"/>
          <w:sz w:val="24"/>
          <w:szCs w:val="24"/>
          <w:lang w:eastAsia="cs-CZ"/>
        </w:rPr>
        <w:t xml:space="preserve">okno T </w:t>
      </w:r>
      <w:proofErr w:type="gramStart"/>
      <w:r>
        <w:rPr>
          <w:rFonts w:ascii="Times New Roman" w:hAnsi="Times New Roman" w:cs="Times New Roman"/>
          <w:sz w:val="24"/>
          <w:szCs w:val="24"/>
          <w:lang w:eastAsia="cs-CZ"/>
        </w:rPr>
        <w:t>6 – 1</w:t>
      </w:r>
      <w:proofErr w:type="gramEnd"/>
      <w:r>
        <w:rPr>
          <w:rFonts w:ascii="Times New Roman" w:hAnsi="Times New Roman" w:cs="Times New Roman"/>
          <w:sz w:val="24"/>
          <w:szCs w:val="24"/>
          <w:lang w:eastAsia="cs-CZ"/>
        </w:rPr>
        <w:t xml:space="preserve"> ks </w:t>
      </w:r>
    </w:p>
    <w:p w14:paraId="64C40386" w14:textId="77777777" w:rsidR="00AF1DE5" w:rsidRDefault="00AF1DE5" w:rsidP="00A20929">
      <w:pPr>
        <w:pStyle w:val="Odstavecseseznamem"/>
        <w:numPr>
          <w:ilvl w:val="0"/>
          <w:numId w:val="32"/>
        </w:numPr>
        <w:spacing w:after="0" w:line="240" w:lineRule="auto"/>
        <w:ind w:left="1560" w:hanging="142"/>
        <w:jc w:val="both"/>
        <w:rPr>
          <w:rFonts w:ascii="Times New Roman" w:hAnsi="Times New Roman" w:cs="Times New Roman"/>
          <w:sz w:val="24"/>
          <w:szCs w:val="24"/>
          <w:lang w:eastAsia="cs-CZ"/>
        </w:rPr>
      </w:pPr>
      <w:r>
        <w:rPr>
          <w:rFonts w:ascii="Times New Roman" w:hAnsi="Times New Roman" w:cs="Times New Roman"/>
          <w:sz w:val="24"/>
          <w:szCs w:val="24"/>
          <w:lang w:eastAsia="cs-CZ"/>
        </w:rPr>
        <w:t xml:space="preserve">okno T </w:t>
      </w:r>
      <w:proofErr w:type="gramStart"/>
      <w:r>
        <w:rPr>
          <w:rFonts w:ascii="Times New Roman" w:hAnsi="Times New Roman" w:cs="Times New Roman"/>
          <w:sz w:val="24"/>
          <w:szCs w:val="24"/>
          <w:lang w:eastAsia="cs-CZ"/>
        </w:rPr>
        <w:t>7 – 2</w:t>
      </w:r>
      <w:proofErr w:type="gramEnd"/>
      <w:r>
        <w:rPr>
          <w:rFonts w:ascii="Times New Roman" w:hAnsi="Times New Roman" w:cs="Times New Roman"/>
          <w:sz w:val="24"/>
          <w:szCs w:val="24"/>
          <w:lang w:eastAsia="cs-CZ"/>
        </w:rPr>
        <w:t xml:space="preserve"> ks</w:t>
      </w:r>
    </w:p>
    <w:p w14:paraId="4EC8121B" w14:textId="77777777" w:rsidR="00AF1DE5" w:rsidRDefault="00AF1DE5" w:rsidP="00A20929">
      <w:pPr>
        <w:pStyle w:val="Odstavecseseznamem"/>
        <w:numPr>
          <w:ilvl w:val="0"/>
          <w:numId w:val="32"/>
        </w:numPr>
        <w:spacing w:after="0" w:line="240" w:lineRule="auto"/>
        <w:ind w:left="1560" w:hanging="142"/>
        <w:jc w:val="both"/>
        <w:rPr>
          <w:rFonts w:ascii="Times New Roman" w:hAnsi="Times New Roman" w:cs="Times New Roman"/>
          <w:sz w:val="24"/>
          <w:szCs w:val="24"/>
          <w:lang w:eastAsia="cs-CZ"/>
        </w:rPr>
      </w:pPr>
      <w:r>
        <w:rPr>
          <w:rFonts w:ascii="Times New Roman" w:hAnsi="Times New Roman" w:cs="Times New Roman"/>
          <w:sz w:val="24"/>
          <w:szCs w:val="24"/>
          <w:lang w:eastAsia="cs-CZ"/>
        </w:rPr>
        <w:t xml:space="preserve">okno T </w:t>
      </w:r>
      <w:proofErr w:type="gramStart"/>
      <w:r>
        <w:rPr>
          <w:rFonts w:ascii="Times New Roman" w:hAnsi="Times New Roman" w:cs="Times New Roman"/>
          <w:sz w:val="24"/>
          <w:szCs w:val="24"/>
          <w:lang w:eastAsia="cs-CZ"/>
        </w:rPr>
        <w:t>8 – 1</w:t>
      </w:r>
      <w:proofErr w:type="gramEnd"/>
      <w:r>
        <w:rPr>
          <w:rFonts w:ascii="Times New Roman" w:hAnsi="Times New Roman" w:cs="Times New Roman"/>
          <w:sz w:val="24"/>
          <w:szCs w:val="24"/>
          <w:lang w:eastAsia="cs-CZ"/>
        </w:rPr>
        <w:t xml:space="preserve"> ks</w:t>
      </w:r>
    </w:p>
    <w:p w14:paraId="6C6B7B42" w14:textId="77777777" w:rsidR="00AF1DE5" w:rsidRDefault="00AF1DE5" w:rsidP="00A20929">
      <w:pPr>
        <w:pStyle w:val="Odstavecseseznamem"/>
        <w:numPr>
          <w:ilvl w:val="0"/>
          <w:numId w:val="32"/>
        </w:numPr>
        <w:spacing w:after="0" w:line="240" w:lineRule="auto"/>
        <w:ind w:left="1560" w:hanging="142"/>
        <w:jc w:val="both"/>
        <w:rPr>
          <w:rFonts w:ascii="Times New Roman" w:hAnsi="Times New Roman" w:cs="Times New Roman"/>
          <w:sz w:val="24"/>
          <w:szCs w:val="24"/>
          <w:lang w:eastAsia="cs-CZ"/>
        </w:rPr>
      </w:pPr>
      <w:r>
        <w:rPr>
          <w:rFonts w:ascii="Times New Roman" w:hAnsi="Times New Roman" w:cs="Times New Roman"/>
          <w:sz w:val="24"/>
          <w:szCs w:val="24"/>
          <w:lang w:eastAsia="cs-CZ"/>
        </w:rPr>
        <w:t xml:space="preserve">okno T </w:t>
      </w:r>
      <w:proofErr w:type="gramStart"/>
      <w:r>
        <w:rPr>
          <w:rFonts w:ascii="Times New Roman" w:hAnsi="Times New Roman" w:cs="Times New Roman"/>
          <w:sz w:val="24"/>
          <w:szCs w:val="24"/>
          <w:lang w:eastAsia="cs-CZ"/>
        </w:rPr>
        <w:t>9 – 2</w:t>
      </w:r>
      <w:proofErr w:type="gramEnd"/>
      <w:r>
        <w:rPr>
          <w:rFonts w:ascii="Times New Roman" w:hAnsi="Times New Roman" w:cs="Times New Roman"/>
          <w:sz w:val="24"/>
          <w:szCs w:val="24"/>
          <w:lang w:eastAsia="cs-CZ"/>
        </w:rPr>
        <w:t xml:space="preserve"> ks</w:t>
      </w:r>
    </w:p>
    <w:p w14:paraId="726490EE" w14:textId="77777777" w:rsidR="00AF1DE5" w:rsidRDefault="00AF1DE5" w:rsidP="00A20929">
      <w:pPr>
        <w:pStyle w:val="Odstavecseseznamem"/>
        <w:numPr>
          <w:ilvl w:val="0"/>
          <w:numId w:val="32"/>
        </w:numPr>
        <w:spacing w:after="0" w:line="240" w:lineRule="auto"/>
        <w:ind w:left="1560" w:hanging="142"/>
        <w:jc w:val="both"/>
        <w:rPr>
          <w:rFonts w:ascii="Times New Roman" w:hAnsi="Times New Roman" w:cs="Times New Roman"/>
          <w:sz w:val="24"/>
          <w:szCs w:val="24"/>
          <w:lang w:eastAsia="cs-CZ"/>
        </w:rPr>
      </w:pPr>
      <w:r>
        <w:rPr>
          <w:rFonts w:ascii="Times New Roman" w:hAnsi="Times New Roman" w:cs="Times New Roman"/>
          <w:sz w:val="24"/>
          <w:szCs w:val="24"/>
          <w:lang w:eastAsia="cs-CZ"/>
        </w:rPr>
        <w:t xml:space="preserve">okno T </w:t>
      </w:r>
      <w:proofErr w:type="gramStart"/>
      <w:r>
        <w:rPr>
          <w:rFonts w:ascii="Times New Roman" w:hAnsi="Times New Roman" w:cs="Times New Roman"/>
          <w:sz w:val="24"/>
          <w:szCs w:val="24"/>
          <w:lang w:eastAsia="cs-CZ"/>
        </w:rPr>
        <w:t xml:space="preserve">10 - </w:t>
      </w:r>
      <w:r w:rsidR="00610206">
        <w:rPr>
          <w:rFonts w:ascii="Times New Roman" w:hAnsi="Times New Roman" w:cs="Times New Roman"/>
          <w:sz w:val="24"/>
          <w:szCs w:val="24"/>
          <w:lang w:eastAsia="cs-CZ"/>
        </w:rPr>
        <w:t>6</w:t>
      </w:r>
      <w:proofErr w:type="gramEnd"/>
      <w:r>
        <w:rPr>
          <w:rFonts w:ascii="Times New Roman" w:hAnsi="Times New Roman" w:cs="Times New Roman"/>
          <w:sz w:val="24"/>
          <w:szCs w:val="24"/>
          <w:lang w:eastAsia="cs-CZ"/>
        </w:rPr>
        <w:t xml:space="preserve"> ks</w:t>
      </w:r>
    </w:p>
    <w:p w14:paraId="1718E157" w14:textId="77777777" w:rsidR="00FA63B5" w:rsidRDefault="00AF1DE5" w:rsidP="00A20929">
      <w:pPr>
        <w:pStyle w:val="Odstavecseseznamem"/>
        <w:numPr>
          <w:ilvl w:val="0"/>
          <w:numId w:val="32"/>
        </w:numPr>
        <w:spacing w:after="0" w:line="240" w:lineRule="auto"/>
        <w:ind w:left="1560" w:hanging="142"/>
        <w:jc w:val="both"/>
        <w:rPr>
          <w:rFonts w:ascii="Times New Roman" w:hAnsi="Times New Roman" w:cs="Times New Roman"/>
          <w:sz w:val="24"/>
          <w:szCs w:val="24"/>
          <w:lang w:eastAsia="cs-CZ"/>
        </w:rPr>
      </w:pPr>
      <w:r>
        <w:rPr>
          <w:rFonts w:ascii="Times New Roman" w:hAnsi="Times New Roman" w:cs="Times New Roman"/>
          <w:sz w:val="24"/>
          <w:szCs w:val="24"/>
          <w:lang w:eastAsia="cs-CZ"/>
        </w:rPr>
        <w:t xml:space="preserve">okno T </w:t>
      </w:r>
      <w:proofErr w:type="gramStart"/>
      <w:r>
        <w:rPr>
          <w:rFonts w:ascii="Times New Roman" w:hAnsi="Times New Roman" w:cs="Times New Roman"/>
          <w:sz w:val="24"/>
          <w:szCs w:val="24"/>
          <w:lang w:eastAsia="cs-CZ"/>
        </w:rPr>
        <w:t>12 – 3</w:t>
      </w:r>
      <w:proofErr w:type="gramEnd"/>
      <w:r>
        <w:rPr>
          <w:rFonts w:ascii="Times New Roman" w:hAnsi="Times New Roman" w:cs="Times New Roman"/>
          <w:sz w:val="24"/>
          <w:szCs w:val="24"/>
          <w:lang w:eastAsia="cs-CZ"/>
        </w:rPr>
        <w:t xml:space="preserve"> ks</w:t>
      </w:r>
    </w:p>
    <w:p w14:paraId="73217646" w14:textId="505FB470" w:rsidR="002E4E0E" w:rsidRDefault="00E13FD8" w:rsidP="00A20929">
      <w:pPr>
        <w:spacing w:after="0" w:line="240" w:lineRule="auto"/>
        <w:ind w:left="1418"/>
        <w:jc w:val="both"/>
        <w:rPr>
          <w:rFonts w:ascii="Times New Roman" w:hAnsi="Times New Roman" w:cs="Times New Roman"/>
          <w:sz w:val="24"/>
          <w:szCs w:val="24"/>
          <w:lang w:eastAsia="cs-CZ"/>
        </w:rPr>
      </w:pPr>
      <w:r w:rsidRPr="00E13FD8">
        <w:rPr>
          <w:rFonts w:ascii="Times New Roman" w:hAnsi="Times New Roman" w:cs="Times New Roman"/>
          <w:sz w:val="24"/>
          <w:szCs w:val="24"/>
          <w:lang w:eastAsia="cs-CZ"/>
        </w:rPr>
        <w:t xml:space="preserve">Vlastní montáž oken je možné zahájit </w:t>
      </w:r>
      <w:r w:rsidR="009D199D">
        <w:rPr>
          <w:rFonts w:ascii="Times New Roman" w:hAnsi="Times New Roman" w:cs="Times New Roman"/>
          <w:sz w:val="24"/>
          <w:szCs w:val="24"/>
          <w:lang w:eastAsia="cs-CZ"/>
        </w:rPr>
        <w:t xml:space="preserve">po ukončení školního roku, nejdříve </w:t>
      </w:r>
      <w:r w:rsidRPr="00E13FD8">
        <w:rPr>
          <w:rFonts w:ascii="Times New Roman" w:hAnsi="Times New Roman" w:cs="Times New Roman"/>
          <w:sz w:val="24"/>
          <w:szCs w:val="24"/>
          <w:lang w:eastAsia="cs-CZ"/>
        </w:rPr>
        <w:t>29.</w:t>
      </w:r>
      <w:r w:rsidR="00555EB0">
        <w:rPr>
          <w:rFonts w:ascii="Times New Roman" w:hAnsi="Times New Roman" w:cs="Times New Roman"/>
          <w:sz w:val="24"/>
          <w:szCs w:val="24"/>
          <w:lang w:eastAsia="cs-CZ"/>
        </w:rPr>
        <w:t xml:space="preserve"> </w:t>
      </w:r>
      <w:r w:rsidRPr="00E13FD8">
        <w:rPr>
          <w:rFonts w:ascii="Times New Roman" w:hAnsi="Times New Roman" w:cs="Times New Roman"/>
          <w:sz w:val="24"/>
          <w:szCs w:val="24"/>
          <w:lang w:eastAsia="cs-CZ"/>
        </w:rPr>
        <w:t>6. 2026</w:t>
      </w:r>
      <w:r w:rsidR="009D199D">
        <w:rPr>
          <w:rFonts w:ascii="Times New Roman" w:hAnsi="Times New Roman" w:cs="Times New Roman"/>
          <w:sz w:val="24"/>
          <w:szCs w:val="24"/>
          <w:lang w:eastAsia="cs-CZ"/>
        </w:rPr>
        <w:t>.</w:t>
      </w:r>
      <w:r w:rsidR="00555EB0">
        <w:rPr>
          <w:rFonts w:ascii="Times New Roman" w:hAnsi="Times New Roman" w:cs="Times New Roman"/>
          <w:sz w:val="24"/>
          <w:szCs w:val="24"/>
          <w:lang w:eastAsia="cs-CZ"/>
        </w:rPr>
        <w:t xml:space="preserve"> </w:t>
      </w:r>
      <w:r>
        <w:rPr>
          <w:rFonts w:ascii="Times New Roman" w:hAnsi="Times New Roman" w:cs="Times New Roman"/>
          <w:sz w:val="24"/>
          <w:szCs w:val="24"/>
          <w:lang w:eastAsia="cs-CZ"/>
        </w:rPr>
        <w:t xml:space="preserve">           </w:t>
      </w:r>
      <w:r w:rsidR="009D199D">
        <w:rPr>
          <w:rFonts w:ascii="Times New Roman" w:hAnsi="Times New Roman" w:cs="Times New Roman"/>
          <w:sz w:val="24"/>
          <w:szCs w:val="24"/>
          <w:lang w:eastAsia="cs-CZ"/>
        </w:rPr>
        <w:t xml:space="preserve">Ukončení všech stavebních prací </w:t>
      </w:r>
      <w:r w:rsidR="00E96DAC">
        <w:rPr>
          <w:rFonts w:ascii="Times New Roman" w:hAnsi="Times New Roman" w:cs="Times New Roman"/>
          <w:sz w:val="24"/>
          <w:szCs w:val="24"/>
          <w:lang w:eastAsia="cs-CZ"/>
        </w:rPr>
        <w:t>souvisejících s první etapou, včetně vyklizení staveniště,</w:t>
      </w:r>
      <w:r w:rsidR="00A20929">
        <w:rPr>
          <w:rFonts w:ascii="Times New Roman" w:hAnsi="Times New Roman" w:cs="Times New Roman"/>
          <w:sz w:val="24"/>
          <w:szCs w:val="24"/>
          <w:lang w:eastAsia="cs-CZ"/>
        </w:rPr>
        <w:t xml:space="preserve"> </w:t>
      </w:r>
      <w:r w:rsidR="00E96DAC">
        <w:rPr>
          <w:rFonts w:ascii="Times New Roman" w:hAnsi="Times New Roman" w:cs="Times New Roman"/>
          <w:sz w:val="24"/>
          <w:szCs w:val="24"/>
          <w:lang w:eastAsia="cs-CZ"/>
        </w:rPr>
        <w:t>závěrečného úklidu a předání prostor zástupci ZŠ</w:t>
      </w:r>
      <w:r w:rsidR="00D16987">
        <w:rPr>
          <w:rFonts w:ascii="Times New Roman" w:hAnsi="Times New Roman" w:cs="Times New Roman"/>
          <w:sz w:val="24"/>
          <w:szCs w:val="24"/>
          <w:lang w:eastAsia="cs-CZ"/>
        </w:rPr>
        <w:t>,</w:t>
      </w:r>
      <w:r w:rsidR="00E96DAC">
        <w:rPr>
          <w:rFonts w:ascii="Times New Roman" w:hAnsi="Times New Roman" w:cs="Times New Roman"/>
          <w:sz w:val="24"/>
          <w:szCs w:val="24"/>
          <w:lang w:eastAsia="cs-CZ"/>
        </w:rPr>
        <w:t xml:space="preserve"> </w:t>
      </w:r>
      <w:r w:rsidR="009D199D">
        <w:rPr>
          <w:rFonts w:ascii="Times New Roman" w:hAnsi="Times New Roman" w:cs="Times New Roman"/>
          <w:sz w:val="24"/>
          <w:szCs w:val="24"/>
          <w:lang w:eastAsia="cs-CZ"/>
        </w:rPr>
        <w:t xml:space="preserve">je </w:t>
      </w:r>
      <w:r>
        <w:rPr>
          <w:rFonts w:ascii="Times New Roman" w:hAnsi="Times New Roman" w:cs="Times New Roman"/>
          <w:sz w:val="24"/>
          <w:szCs w:val="24"/>
          <w:lang w:eastAsia="cs-CZ"/>
        </w:rPr>
        <w:t>do 23.</w:t>
      </w:r>
      <w:r w:rsidR="00555EB0">
        <w:rPr>
          <w:rFonts w:ascii="Times New Roman" w:hAnsi="Times New Roman" w:cs="Times New Roman"/>
          <w:sz w:val="24"/>
          <w:szCs w:val="24"/>
          <w:lang w:eastAsia="cs-CZ"/>
        </w:rPr>
        <w:t xml:space="preserve"> </w:t>
      </w:r>
      <w:r>
        <w:rPr>
          <w:rFonts w:ascii="Times New Roman" w:hAnsi="Times New Roman" w:cs="Times New Roman"/>
          <w:sz w:val="24"/>
          <w:szCs w:val="24"/>
          <w:lang w:eastAsia="cs-CZ"/>
        </w:rPr>
        <w:t>8.</w:t>
      </w:r>
      <w:r w:rsidR="00555EB0">
        <w:rPr>
          <w:rFonts w:ascii="Times New Roman" w:hAnsi="Times New Roman" w:cs="Times New Roman"/>
          <w:sz w:val="24"/>
          <w:szCs w:val="24"/>
          <w:lang w:eastAsia="cs-CZ"/>
        </w:rPr>
        <w:t xml:space="preserve"> </w:t>
      </w:r>
      <w:r>
        <w:rPr>
          <w:rFonts w:ascii="Times New Roman" w:hAnsi="Times New Roman" w:cs="Times New Roman"/>
          <w:sz w:val="24"/>
          <w:szCs w:val="24"/>
          <w:lang w:eastAsia="cs-CZ"/>
        </w:rPr>
        <w:t>2026</w:t>
      </w:r>
      <w:r w:rsidR="00D7253F">
        <w:rPr>
          <w:rFonts w:ascii="Times New Roman" w:hAnsi="Times New Roman" w:cs="Times New Roman"/>
          <w:sz w:val="24"/>
          <w:szCs w:val="24"/>
          <w:lang w:eastAsia="cs-CZ"/>
        </w:rPr>
        <w:t xml:space="preserve"> – zhotovitel se tedy zavazuje realizovat 1. etapu díla nejpozději do 23. 8. 2026.  </w:t>
      </w:r>
    </w:p>
    <w:p w14:paraId="10B95D88" w14:textId="77777777" w:rsidR="00555EB0" w:rsidRDefault="00E13FD8" w:rsidP="003C3724">
      <w:pPr>
        <w:tabs>
          <w:tab w:val="num" w:pos="3130"/>
        </w:tabs>
        <w:spacing w:after="0" w:line="240" w:lineRule="auto"/>
        <w:jc w:val="both"/>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 xml:space="preserve">            </w:t>
      </w:r>
    </w:p>
    <w:p w14:paraId="365E4588" w14:textId="029A039C" w:rsidR="00555EB0" w:rsidRPr="00A20929" w:rsidRDefault="009D199D" w:rsidP="00A20929">
      <w:pPr>
        <w:pStyle w:val="Odstavecseseznamem"/>
        <w:numPr>
          <w:ilvl w:val="2"/>
          <w:numId w:val="3"/>
        </w:numPr>
        <w:spacing w:after="0" w:line="240" w:lineRule="auto"/>
        <w:ind w:left="1418" w:hanging="709"/>
        <w:jc w:val="both"/>
        <w:rPr>
          <w:rFonts w:ascii="Times New Roman" w:eastAsia="Times New Roman" w:hAnsi="Times New Roman" w:cs="Times New Roman"/>
          <w:sz w:val="24"/>
          <w:szCs w:val="24"/>
          <w:lang w:eastAsia="cs-CZ"/>
        </w:rPr>
      </w:pPr>
      <w:r w:rsidRPr="00A20929">
        <w:rPr>
          <w:rFonts w:ascii="Times New Roman" w:eastAsia="Times New Roman" w:hAnsi="Times New Roman" w:cs="Times New Roman"/>
          <w:sz w:val="24"/>
          <w:szCs w:val="24"/>
          <w:lang w:eastAsia="cs-CZ"/>
        </w:rPr>
        <w:t xml:space="preserve">Ve </w:t>
      </w:r>
      <w:r w:rsidRPr="00A20929">
        <w:rPr>
          <w:rFonts w:ascii="Times New Roman" w:eastAsia="Times New Roman" w:hAnsi="Times New Roman" w:cs="Times New Roman"/>
          <w:b/>
          <w:sz w:val="24"/>
          <w:szCs w:val="24"/>
          <w:u w:val="single"/>
          <w:lang w:eastAsia="cs-CZ"/>
        </w:rPr>
        <w:t>2.</w:t>
      </w:r>
      <w:r w:rsidR="00555EB0" w:rsidRPr="00A20929">
        <w:rPr>
          <w:rFonts w:ascii="Times New Roman" w:eastAsia="Times New Roman" w:hAnsi="Times New Roman" w:cs="Times New Roman"/>
          <w:b/>
          <w:sz w:val="24"/>
          <w:szCs w:val="24"/>
          <w:u w:val="single"/>
          <w:lang w:eastAsia="cs-CZ"/>
        </w:rPr>
        <w:t xml:space="preserve"> </w:t>
      </w:r>
      <w:r w:rsidRPr="00A20929">
        <w:rPr>
          <w:rFonts w:ascii="Times New Roman" w:eastAsia="Times New Roman" w:hAnsi="Times New Roman" w:cs="Times New Roman"/>
          <w:b/>
          <w:sz w:val="24"/>
          <w:szCs w:val="24"/>
          <w:u w:val="single"/>
          <w:lang w:eastAsia="cs-CZ"/>
        </w:rPr>
        <w:t>etapě</w:t>
      </w:r>
      <w:r w:rsidRPr="00A20929">
        <w:rPr>
          <w:rFonts w:ascii="Times New Roman" w:eastAsia="Times New Roman" w:hAnsi="Times New Roman" w:cs="Times New Roman"/>
          <w:sz w:val="24"/>
          <w:szCs w:val="24"/>
          <w:lang w:eastAsia="cs-CZ"/>
        </w:rPr>
        <w:t xml:space="preserve"> </w:t>
      </w:r>
      <w:r w:rsidR="00542D71" w:rsidRPr="00A20929">
        <w:rPr>
          <w:rFonts w:ascii="Times New Roman" w:eastAsia="Times New Roman" w:hAnsi="Times New Roman" w:cs="Times New Roman"/>
          <w:sz w:val="24"/>
          <w:szCs w:val="24"/>
          <w:lang w:eastAsia="cs-CZ"/>
        </w:rPr>
        <w:t>(dále též i jako „</w:t>
      </w:r>
      <w:r w:rsidR="00542D71" w:rsidRPr="00A20929">
        <w:rPr>
          <w:rFonts w:ascii="Times New Roman" w:eastAsia="Times New Roman" w:hAnsi="Times New Roman" w:cs="Times New Roman"/>
          <w:b/>
          <w:sz w:val="24"/>
          <w:szCs w:val="24"/>
          <w:lang w:eastAsia="cs-CZ"/>
        </w:rPr>
        <w:t>2. etapa</w:t>
      </w:r>
      <w:r w:rsidR="00542D71" w:rsidRPr="00A20929">
        <w:rPr>
          <w:rFonts w:ascii="Times New Roman" w:eastAsia="Times New Roman" w:hAnsi="Times New Roman" w:cs="Times New Roman"/>
          <w:sz w:val="24"/>
          <w:szCs w:val="24"/>
          <w:lang w:eastAsia="cs-CZ"/>
        </w:rPr>
        <w:t xml:space="preserve">“) </w:t>
      </w:r>
      <w:r w:rsidRPr="00A20929">
        <w:rPr>
          <w:rFonts w:ascii="Times New Roman" w:eastAsia="Times New Roman" w:hAnsi="Times New Roman" w:cs="Times New Roman"/>
          <w:sz w:val="24"/>
          <w:szCs w:val="24"/>
          <w:lang w:eastAsia="cs-CZ"/>
        </w:rPr>
        <w:t xml:space="preserve">bude dokončena výměna oken </w:t>
      </w:r>
      <w:r w:rsidR="007958BE" w:rsidRPr="00A20929">
        <w:rPr>
          <w:rFonts w:ascii="Times New Roman" w:eastAsia="Times New Roman" w:hAnsi="Times New Roman" w:cs="Times New Roman"/>
          <w:sz w:val="24"/>
          <w:szCs w:val="24"/>
          <w:lang w:eastAsia="cs-CZ"/>
        </w:rPr>
        <w:t xml:space="preserve">dle PD </w:t>
      </w:r>
      <w:r w:rsidRPr="00A20929">
        <w:rPr>
          <w:rFonts w:ascii="Times New Roman" w:eastAsia="Times New Roman" w:hAnsi="Times New Roman" w:cs="Times New Roman"/>
          <w:sz w:val="24"/>
          <w:szCs w:val="24"/>
          <w:lang w:eastAsia="cs-CZ"/>
        </w:rPr>
        <w:t>ve</w:t>
      </w:r>
      <w:r w:rsidRPr="00A20929">
        <w:rPr>
          <w:rFonts w:ascii="Times New Roman" w:eastAsia="Times New Roman" w:hAnsi="Times New Roman" w:cs="Times New Roman"/>
          <w:b/>
          <w:sz w:val="24"/>
          <w:szCs w:val="24"/>
          <w:lang w:eastAsia="cs-CZ"/>
        </w:rPr>
        <w:t xml:space="preserve"> </w:t>
      </w:r>
      <w:r w:rsidRPr="00A20929">
        <w:rPr>
          <w:rFonts w:ascii="Times New Roman" w:eastAsia="Times New Roman" w:hAnsi="Times New Roman" w:cs="Times New Roman"/>
          <w:sz w:val="24"/>
          <w:szCs w:val="24"/>
          <w:lang w:eastAsia="cs-CZ"/>
        </w:rPr>
        <w:t>zbylých prostorách</w:t>
      </w:r>
      <w:r w:rsidRPr="00A20929">
        <w:rPr>
          <w:rFonts w:ascii="Times New Roman" w:eastAsia="Times New Roman" w:hAnsi="Times New Roman" w:cs="Times New Roman"/>
          <w:b/>
          <w:sz w:val="24"/>
          <w:szCs w:val="24"/>
          <w:lang w:eastAsia="cs-CZ"/>
        </w:rPr>
        <w:t xml:space="preserve"> </w:t>
      </w:r>
      <w:r w:rsidRPr="00A20929">
        <w:rPr>
          <w:rFonts w:ascii="Times New Roman" w:eastAsia="Times New Roman" w:hAnsi="Times New Roman" w:cs="Times New Roman"/>
          <w:sz w:val="24"/>
          <w:szCs w:val="24"/>
          <w:lang w:eastAsia="cs-CZ"/>
        </w:rPr>
        <w:t xml:space="preserve">budovy, </w:t>
      </w:r>
      <w:r w:rsidR="00C91776" w:rsidRPr="00A20929">
        <w:rPr>
          <w:rFonts w:ascii="Times New Roman" w:eastAsia="Times New Roman" w:hAnsi="Times New Roman" w:cs="Times New Roman"/>
          <w:sz w:val="24"/>
          <w:szCs w:val="24"/>
          <w:lang w:eastAsia="cs-CZ"/>
        </w:rPr>
        <w:t>repase</w:t>
      </w:r>
      <w:r w:rsidR="00542D71" w:rsidRPr="00A20929">
        <w:rPr>
          <w:rFonts w:ascii="Times New Roman" w:eastAsia="Times New Roman" w:hAnsi="Times New Roman" w:cs="Times New Roman"/>
          <w:sz w:val="24"/>
          <w:szCs w:val="24"/>
          <w:lang w:eastAsia="cs-CZ"/>
        </w:rPr>
        <w:t xml:space="preserve"> </w:t>
      </w:r>
      <w:r w:rsidR="00C91776" w:rsidRPr="00A20929">
        <w:rPr>
          <w:rFonts w:ascii="Times New Roman" w:eastAsia="Times New Roman" w:hAnsi="Times New Roman" w:cs="Times New Roman"/>
          <w:sz w:val="24"/>
          <w:szCs w:val="24"/>
          <w:lang w:eastAsia="cs-CZ"/>
        </w:rPr>
        <w:t>vchodových dveří a nové dveře</w:t>
      </w:r>
      <w:r w:rsidR="000E20E9" w:rsidRPr="00A20929">
        <w:rPr>
          <w:rFonts w:ascii="Times New Roman" w:eastAsia="Times New Roman" w:hAnsi="Times New Roman" w:cs="Times New Roman"/>
          <w:sz w:val="24"/>
          <w:szCs w:val="24"/>
          <w:lang w:eastAsia="cs-CZ"/>
        </w:rPr>
        <w:t>,</w:t>
      </w:r>
      <w:r w:rsidR="00C91776" w:rsidRPr="00A20929">
        <w:rPr>
          <w:rFonts w:ascii="Times New Roman" w:eastAsia="Times New Roman" w:hAnsi="Times New Roman" w:cs="Times New Roman"/>
          <w:sz w:val="24"/>
          <w:szCs w:val="24"/>
          <w:lang w:eastAsia="cs-CZ"/>
        </w:rPr>
        <w:t xml:space="preserve"> </w:t>
      </w:r>
      <w:r w:rsidRPr="00A20929">
        <w:rPr>
          <w:rFonts w:ascii="Times New Roman" w:eastAsia="Times New Roman" w:hAnsi="Times New Roman" w:cs="Times New Roman"/>
          <w:sz w:val="24"/>
          <w:szCs w:val="24"/>
          <w:lang w:eastAsia="cs-CZ"/>
        </w:rPr>
        <w:t>bude</w:t>
      </w:r>
      <w:r w:rsidR="00C91776" w:rsidRPr="00A20929">
        <w:rPr>
          <w:rFonts w:ascii="Times New Roman" w:eastAsia="Times New Roman" w:hAnsi="Times New Roman" w:cs="Times New Roman"/>
          <w:sz w:val="24"/>
          <w:szCs w:val="24"/>
          <w:lang w:eastAsia="cs-CZ"/>
        </w:rPr>
        <w:t xml:space="preserve"> </w:t>
      </w:r>
      <w:r w:rsidRPr="00A20929">
        <w:rPr>
          <w:rFonts w:ascii="Times New Roman" w:eastAsia="Times New Roman" w:hAnsi="Times New Roman" w:cs="Times New Roman"/>
          <w:sz w:val="24"/>
          <w:szCs w:val="24"/>
          <w:lang w:eastAsia="cs-CZ"/>
        </w:rPr>
        <w:t>provedena oprava fasády</w:t>
      </w:r>
      <w:r w:rsidR="0005568B" w:rsidRPr="00A20929">
        <w:rPr>
          <w:rFonts w:ascii="Times New Roman" w:eastAsia="Times New Roman" w:hAnsi="Times New Roman" w:cs="Times New Roman"/>
          <w:sz w:val="24"/>
          <w:szCs w:val="24"/>
          <w:lang w:eastAsia="cs-CZ"/>
        </w:rPr>
        <w:t xml:space="preserve"> včetně nátěru, oprava </w:t>
      </w:r>
      <w:r w:rsidRPr="00A20929">
        <w:rPr>
          <w:rFonts w:ascii="Times New Roman" w:eastAsia="Times New Roman" w:hAnsi="Times New Roman" w:cs="Times New Roman"/>
          <w:sz w:val="24"/>
          <w:szCs w:val="24"/>
          <w:lang w:eastAsia="cs-CZ"/>
        </w:rPr>
        <w:t>opěrné</w:t>
      </w:r>
      <w:r w:rsidR="000E20E9" w:rsidRPr="00A20929">
        <w:rPr>
          <w:rFonts w:ascii="Times New Roman" w:eastAsia="Times New Roman" w:hAnsi="Times New Roman" w:cs="Times New Roman"/>
          <w:sz w:val="24"/>
          <w:szCs w:val="24"/>
          <w:lang w:eastAsia="cs-CZ"/>
        </w:rPr>
        <w:t xml:space="preserve"> </w:t>
      </w:r>
      <w:r w:rsidRPr="00A20929">
        <w:rPr>
          <w:rFonts w:ascii="Times New Roman" w:eastAsia="Times New Roman" w:hAnsi="Times New Roman" w:cs="Times New Roman"/>
          <w:sz w:val="24"/>
          <w:szCs w:val="24"/>
          <w:lang w:eastAsia="cs-CZ"/>
        </w:rPr>
        <w:t>zdi</w:t>
      </w:r>
      <w:r w:rsidR="000E20E9" w:rsidRPr="00A20929">
        <w:rPr>
          <w:rFonts w:ascii="Times New Roman" w:eastAsia="Times New Roman" w:hAnsi="Times New Roman" w:cs="Times New Roman"/>
          <w:sz w:val="24"/>
          <w:szCs w:val="24"/>
          <w:lang w:eastAsia="cs-CZ"/>
        </w:rPr>
        <w:t xml:space="preserve"> </w:t>
      </w:r>
      <w:r w:rsidRPr="00A20929">
        <w:rPr>
          <w:rFonts w:ascii="Times New Roman" w:eastAsia="Times New Roman" w:hAnsi="Times New Roman" w:cs="Times New Roman"/>
          <w:sz w:val="24"/>
          <w:szCs w:val="24"/>
          <w:lang w:eastAsia="cs-CZ"/>
        </w:rPr>
        <w:t xml:space="preserve">a ostatní </w:t>
      </w:r>
      <w:r w:rsidR="007958BE" w:rsidRPr="00A20929">
        <w:rPr>
          <w:rFonts w:ascii="Times New Roman" w:eastAsia="Times New Roman" w:hAnsi="Times New Roman" w:cs="Times New Roman"/>
          <w:sz w:val="24"/>
          <w:szCs w:val="24"/>
          <w:lang w:eastAsia="cs-CZ"/>
        </w:rPr>
        <w:t xml:space="preserve">související </w:t>
      </w:r>
      <w:r w:rsidRPr="00A20929">
        <w:rPr>
          <w:rFonts w:ascii="Times New Roman" w:eastAsia="Times New Roman" w:hAnsi="Times New Roman" w:cs="Times New Roman"/>
          <w:sz w:val="24"/>
          <w:szCs w:val="24"/>
          <w:lang w:eastAsia="cs-CZ"/>
        </w:rPr>
        <w:t>stavební pr</w:t>
      </w:r>
      <w:r w:rsidR="007958BE" w:rsidRPr="00A20929">
        <w:rPr>
          <w:rFonts w:ascii="Times New Roman" w:eastAsia="Times New Roman" w:hAnsi="Times New Roman" w:cs="Times New Roman"/>
          <w:sz w:val="24"/>
          <w:szCs w:val="24"/>
          <w:lang w:eastAsia="cs-CZ"/>
        </w:rPr>
        <w:t>áce</w:t>
      </w:r>
      <w:r w:rsidRPr="00A20929">
        <w:rPr>
          <w:rFonts w:ascii="Times New Roman" w:eastAsia="Times New Roman" w:hAnsi="Times New Roman" w:cs="Times New Roman"/>
          <w:sz w:val="24"/>
          <w:szCs w:val="24"/>
          <w:lang w:eastAsia="cs-CZ"/>
        </w:rPr>
        <w:t xml:space="preserve">. </w:t>
      </w:r>
    </w:p>
    <w:p w14:paraId="599E46C6" w14:textId="77777777" w:rsidR="00555EB0" w:rsidRDefault="00555EB0" w:rsidP="00A20929">
      <w:pPr>
        <w:tabs>
          <w:tab w:val="num" w:pos="3130"/>
        </w:tabs>
        <w:spacing w:after="0" w:line="240" w:lineRule="auto"/>
        <w:ind w:left="680"/>
        <w:jc w:val="both"/>
        <w:rPr>
          <w:rFonts w:ascii="Times New Roman" w:eastAsia="Times New Roman" w:hAnsi="Times New Roman" w:cs="Times New Roman"/>
          <w:sz w:val="24"/>
          <w:szCs w:val="24"/>
          <w:lang w:eastAsia="cs-CZ"/>
        </w:rPr>
      </w:pPr>
    </w:p>
    <w:p w14:paraId="418FBB29" w14:textId="21A75EBB" w:rsidR="00555EB0" w:rsidRDefault="007958BE" w:rsidP="00A20929">
      <w:pPr>
        <w:tabs>
          <w:tab w:val="num" w:pos="3130"/>
        </w:tabs>
        <w:spacing w:after="0" w:line="240" w:lineRule="auto"/>
        <w:ind w:left="1418"/>
        <w:jc w:val="both"/>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Opravu fasády je možné po dohodě s vedením ZŠ zahájit 3.</w:t>
      </w:r>
      <w:r w:rsidR="00555EB0">
        <w:rPr>
          <w:rFonts w:ascii="Times New Roman" w:eastAsia="Times New Roman" w:hAnsi="Times New Roman" w:cs="Times New Roman"/>
          <w:sz w:val="24"/>
          <w:szCs w:val="24"/>
          <w:lang w:eastAsia="cs-CZ"/>
        </w:rPr>
        <w:t xml:space="preserve"> </w:t>
      </w:r>
      <w:r>
        <w:rPr>
          <w:rFonts w:ascii="Times New Roman" w:eastAsia="Times New Roman" w:hAnsi="Times New Roman" w:cs="Times New Roman"/>
          <w:sz w:val="24"/>
          <w:szCs w:val="24"/>
          <w:lang w:eastAsia="cs-CZ"/>
        </w:rPr>
        <w:t>5.</w:t>
      </w:r>
      <w:r w:rsidR="00555EB0">
        <w:rPr>
          <w:rFonts w:ascii="Times New Roman" w:eastAsia="Times New Roman" w:hAnsi="Times New Roman" w:cs="Times New Roman"/>
          <w:sz w:val="24"/>
          <w:szCs w:val="24"/>
          <w:lang w:eastAsia="cs-CZ"/>
        </w:rPr>
        <w:t xml:space="preserve"> </w:t>
      </w:r>
      <w:r>
        <w:rPr>
          <w:rFonts w:ascii="Times New Roman" w:eastAsia="Times New Roman" w:hAnsi="Times New Roman" w:cs="Times New Roman"/>
          <w:sz w:val="24"/>
          <w:szCs w:val="24"/>
          <w:lang w:eastAsia="cs-CZ"/>
        </w:rPr>
        <w:t xml:space="preserve">2027, její dokončení </w:t>
      </w:r>
      <w:r w:rsidR="00660AED">
        <w:rPr>
          <w:rFonts w:ascii="Times New Roman" w:eastAsia="Times New Roman" w:hAnsi="Times New Roman" w:cs="Times New Roman"/>
          <w:sz w:val="24"/>
          <w:szCs w:val="24"/>
          <w:lang w:eastAsia="cs-CZ"/>
        </w:rPr>
        <w:t xml:space="preserve">je </w:t>
      </w:r>
      <w:r>
        <w:rPr>
          <w:rFonts w:ascii="Times New Roman" w:eastAsia="Times New Roman" w:hAnsi="Times New Roman" w:cs="Times New Roman"/>
          <w:sz w:val="24"/>
          <w:szCs w:val="24"/>
          <w:lang w:eastAsia="cs-CZ"/>
        </w:rPr>
        <w:t xml:space="preserve">do </w:t>
      </w:r>
      <w:r w:rsidR="008E6AB7">
        <w:rPr>
          <w:rFonts w:ascii="Times New Roman" w:eastAsia="Times New Roman" w:hAnsi="Times New Roman" w:cs="Times New Roman"/>
          <w:sz w:val="24"/>
          <w:szCs w:val="24"/>
          <w:lang w:eastAsia="cs-CZ"/>
        </w:rPr>
        <w:t>2</w:t>
      </w:r>
      <w:r>
        <w:rPr>
          <w:rFonts w:ascii="Times New Roman" w:eastAsia="Times New Roman" w:hAnsi="Times New Roman" w:cs="Times New Roman"/>
          <w:sz w:val="24"/>
          <w:szCs w:val="24"/>
          <w:lang w:eastAsia="cs-CZ"/>
        </w:rPr>
        <w:t>9.</w:t>
      </w:r>
      <w:r w:rsidR="00555EB0">
        <w:rPr>
          <w:rFonts w:ascii="Times New Roman" w:eastAsia="Times New Roman" w:hAnsi="Times New Roman" w:cs="Times New Roman"/>
          <w:sz w:val="24"/>
          <w:szCs w:val="24"/>
          <w:lang w:eastAsia="cs-CZ"/>
        </w:rPr>
        <w:t xml:space="preserve"> </w:t>
      </w:r>
      <w:r>
        <w:rPr>
          <w:rFonts w:ascii="Times New Roman" w:eastAsia="Times New Roman" w:hAnsi="Times New Roman" w:cs="Times New Roman"/>
          <w:sz w:val="24"/>
          <w:szCs w:val="24"/>
          <w:lang w:eastAsia="cs-CZ"/>
        </w:rPr>
        <w:t>9.</w:t>
      </w:r>
      <w:r w:rsidR="00555EB0">
        <w:rPr>
          <w:rFonts w:ascii="Times New Roman" w:eastAsia="Times New Roman" w:hAnsi="Times New Roman" w:cs="Times New Roman"/>
          <w:sz w:val="24"/>
          <w:szCs w:val="24"/>
          <w:lang w:eastAsia="cs-CZ"/>
        </w:rPr>
        <w:t xml:space="preserve"> </w:t>
      </w:r>
      <w:r>
        <w:rPr>
          <w:rFonts w:ascii="Times New Roman" w:eastAsia="Times New Roman" w:hAnsi="Times New Roman" w:cs="Times New Roman"/>
          <w:sz w:val="24"/>
          <w:szCs w:val="24"/>
          <w:lang w:eastAsia="cs-CZ"/>
        </w:rPr>
        <w:t>2027, včetně vyklizení staveniště a předání kompletní</w:t>
      </w:r>
      <w:r w:rsidR="0005568B">
        <w:rPr>
          <w:rFonts w:ascii="Times New Roman" w:eastAsia="Times New Roman" w:hAnsi="Times New Roman" w:cs="Times New Roman"/>
          <w:sz w:val="24"/>
          <w:szCs w:val="24"/>
          <w:lang w:eastAsia="cs-CZ"/>
        </w:rPr>
        <w:t>ho</w:t>
      </w:r>
      <w:r>
        <w:rPr>
          <w:rFonts w:ascii="Times New Roman" w:eastAsia="Times New Roman" w:hAnsi="Times New Roman" w:cs="Times New Roman"/>
          <w:sz w:val="24"/>
          <w:szCs w:val="24"/>
          <w:lang w:eastAsia="cs-CZ"/>
        </w:rPr>
        <w:t xml:space="preserve"> </w:t>
      </w:r>
      <w:r w:rsidR="00555EB0">
        <w:rPr>
          <w:rFonts w:ascii="Times New Roman" w:eastAsia="Times New Roman" w:hAnsi="Times New Roman" w:cs="Times New Roman"/>
          <w:sz w:val="24"/>
          <w:szCs w:val="24"/>
          <w:lang w:eastAsia="cs-CZ"/>
        </w:rPr>
        <w:t>d</w:t>
      </w:r>
      <w:r>
        <w:rPr>
          <w:rFonts w:ascii="Times New Roman" w:eastAsia="Times New Roman" w:hAnsi="Times New Roman" w:cs="Times New Roman"/>
          <w:sz w:val="24"/>
          <w:szCs w:val="24"/>
          <w:lang w:eastAsia="cs-CZ"/>
        </w:rPr>
        <w:t xml:space="preserve">okončeného díla. </w:t>
      </w:r>
      <w:r w:rsidR="0005568B">
        <w:rPr>
          <w:rFonts w:ascii="Times New Roman" w:eastAsia="Times New Roman" w:hAnsi="Times New Roman" w:cs="Times New Roman"/>
          <w:sz w:val="24"/>
          <w:szCs w:val="24"/>
          <w:lang w:eastAsia="cs-CZ"/>
        </w:rPr>
        <w:t>Realizace stavebních</w:t>
      </w:r>
      <w:r w:rsidR="00555EB0">
        <w:rPr>
          <w:rFonts w:ascii="Times New Roman" w:eastAsia="Times New Roman" w:hAnsi="Times New Roman" w:cs="Times New Roman"/>
          <w:sz w:val="24"/>
          <w:szCs w:val="24"/>
          <w:lang w:eastAsia="cs-CZ"/>
        </w:rPr>
        <w:t xml:space="preserve"> </w:t>
      </w:r>
      <w:r w:rsidR="0005568B">
        <w:rPr>
          <w:rFonts w:ascii="Times New Roman" w:eastAsia="Times New Roman" w:hAnsi="Times New Roman" w:cs="Times New Roman"/>
          <w:sz w:val="24"/>
          <w:szCs w:val="24"/>
          <w:lang w:eastAsia="cs-CZ"/>
        </w:rPr>
        <w:t>prací bude částečně probíhat během vyučování, postup prací je třeba s předstihem projednat s vedením školy.</w:t>
      </w:r>
      <w:r w:rsidR="00555EB0">
        <w:rPr>
          <w:rFonts w:ascii="Times New Roman" w:eastAsia="Times New Roman" w:hAnsi="Times New Roman" w:cs="Times New Roman"/>
          <w:sz w:val="24"/>
          <w:szCs w:val="24"/>
          <w:lang w:eastAsia="cs-CZ"/>
        </w:rPr>
        <w:t xml:space="preserve"> </w:t>
      </w:r>
      <w:r w:rsidR="00D7253F">
        <w:rPr>
          <w:rFonts w:ascii="Times New Roman" w:eastAsia="Times New Roman" w:hAnsi="Times New Roman" w:cs="Times New Roman"/>
          <w:sz w:val="24"/>
          <w:szCs w:val="24"/>
          <w:lang w:eastAsia="cs-CZ"/>
        </w:rPr>
        <w:t xml:space="preserve">Zhotovitel se tedy zavazuje realizovat opravu fasády 2. etapy díla </w:t>
      </w:r>
      <w:r w:rsidR="002E3FD5">
        <w:rPr>
          <w:rFonts w:ascii="Times New Roman" w:eastAsia="Times New Roman" w:hAnsi="Times New Roman" w:cs="Times New Roman"/>
          <w:sz w:val="24"/>
          <w:szCs w:val="24"/>
          <w:lang w:eastAsia="cs-CZ"/>
        </w:rPr>
        <w:t xml:space="preserve">nejpozději </w:t>
      </w:r>
      <w:r w:rsidR="00D7253F">
        <w:rPr>
          <w:rFonts w:ascii="Times New Roman" w:eastAsia="Times New Roman" w:hAnsi="Times New Roman" w:cs="Times New Roman"/>
          <w:sz w:val="24"/>
          <w:szCs w:val="24"/>
          <w:lang w:eastAsia="cs-CZ"/>
        </w:rPr>
        <w:t>do 29. 9. 2027.</w:t>
      </w:r>
    </w:p>
    <w:p w14:paraId="420BDF1F" w14:textId="77777777" w:rsidR="00555EB0" w:rsidRDefault="00555EB0" w:rsidP="00A20929">
      <w:pPr>
        <w:tabs>
          <w:tab w:val="num" w:pos="3130"/>
        </w:tabs>
        <w:spacing w:after="0" w:line="240" w:lineRule="auto"/>
        <w:ind w:left="1418"/>
        <w:jc w:val="both"/>
        <w:rPr>
          <w:rFonts w:ascii="Times New Roman" w:eastAsia="Times New Roman" w:hAnsi="Times New Roman" w:cs="Times New Roman"/>
          <w:sz w:val="24"/>
          <w:szCs w:val="24"/>
          <w:lang w:eastAsia="cs-CZ"/>
        </w:rPr>
      </w:pPr>
    </w:p>
    <w:p w14:paraId="30F6A8BC" w14:textId="3A129584" w:rsidR="00D16987" w:rsidRDefault="007958BE" w:rsidP="00A20929">
      <w:pPr>
        <w:tabs>
          <w:tab w:val="num" w:pos="3130"/>
        </w:tabs>
        <w:spacing w:after="0" w:line="240" w:lineRule="auto"/>
        <w:ind w:left="1418"/>
        <w:jc w:val="both"/>
        <w:rPr>
          <w:rFonts w:ascii="Times New Roman" w:hAnsi="Times New Roman" w:cs="Times New Roman"/>
          <w:sz w:val="24"/>
          <w:szCs w:val="24"/>
          <w:lang w:eastAsia="cs-CZ"/>
        </w:rPr>
      </w:pPr>
      <w:r>
        <w:rPr>
          <w:rFonts w:ascii="Times New Roman" w:eastAsia="Times New Roman" w:hAnsi="Times New Roman" w:cs="Times New Roman"/>
          <w:sz w:val="24"/>
          <w:szCs w:val="24"/>
          <w:lang w:eastAsia="cs-CZ"/>
        </w:rPr>
        <w:t xml:space="preserve">Vlastní montáž oken </w:t>
      </w:r>
      <w:r w:rsidR="00C91776">
        <w:rPr>
          <w:rFonts w:ascii="Times New Roman" w:eastAsia="Times New Roman" w:hAnsi="Times New Roman" w:cs="Times New Roman"/>
          <w:sz w:val="24"/>
          <w:szCs w:val="24"/>
          <w:lang w:eastAsia="cs-CZ"/>
        </w:rPr>
        <w:t xml:space="preserve">a dveří </w:t>
      </w:r>
      <w:r>
        <w:rPr>
          <w:rFonts w:ascii="Times New Roman" w:eastAsia="Times New Roman" w:hAnsi="Times New Roman" w:cs="Times New Roman"/>
          <w:sz w:val="24"/>
          <w:szCs w:val="24"/>
          <w:lang w:eastAsia="cs-CZ"/>
        </w:rPr>
        <w:t>je</w:t>
      </w:r>
      <w:r w:rsidR="0005568B">
        <w:rPr>
          <w:rFonts w:ascii="Times New Roman" w:eastAsia="Times New Roman" w:hAnsi="Times New Roman" w:cs="Times New Roman"/>
          <w:sz w:val="24"/>
          <w:szCs w:val="24"/>
          <w:lang w:eastAsia="cs-CZ"/>
        </w:rPr>
        <w:t xml:space="preserve"> </w:t>
      </w:r>
      <w:r>
        <w:rPr>
          <w:rFonts w:ascii="Times New Roman" w:eastAsia="Times New Roman" w:hAnsi="Times New Roman" w:cs="Times New Roman"/>
          <w:sz w:val="24"/>
          <w:szCs w:val="24"/>
          <w:lang w:eastAsia="cs-CZ"/>
        </w:rPr>
        <w:t>možné zahájit po ukončení školního roku 2.7.2027</w:t>
      </w:r>
      <w:r w:rsidR="00D7253F">
        <w:rPr>
          <w:rFonts w:ascii="Times New Roman" w:eastAsia="Times New Roman" w:hAnsi="Times New Roman" w:cs="Times New Roman"/>
          <w:sz w:val="24"/>
          <w:szCs w:val="24"/>
          <w:lang w:eastAsia="cs-CZ"/>
        </w:rPr>
        <w:t>.</w:t>
      </w:r>
      <w:r>
        <w:rPr>
          <w:rFonts w:ascii="Times New Roman" w:eastAsia="Times New Roman" w:hAnsi="Times New Roman" w:cs="Times New Roman"/>
          <w:sz w:val="24"/>
          <w:szCs w:val="24"/>
          <w:lang w:eastAsia="cs-CZ"/>
        </w:rPr>
        <w:t xml:space="preserve"> </w:t>
      </w:r>
      <w:r w:rsidR="00D16987">
        <w:rPr>
          <w:rFonts w:ascii="Times New Roman" w:eastAsia="Times New Roman" w:hAnsi="Times New Roman" w:cs="Times New Roman"/>
          <w:sz w:val="24"/>
          <w:szCs w:val="24"/>
          <w:lang w:eastAsia="cs-CZ"/>
        </w:rPr>
        <w:t>D</w:t>
      </w:r>
      <w:r>
        <w:rPr>
          <w:rFonts w:ascii="Times New Roman" w:eastAsia="Times New Roman" w:hAnsi="Times New Roman" w:cs="Times New Roman"/>
          <w:sz w:val="24"/>
          <w:szCs w:val="24"/>
          <w:lang w:eastAsia="cs-CZ"/>
        </w:rPr>
        <w:t xml:space="preserve">okončení montáže </w:t>
      </w:r>
      <w:r w:rsidR="00D16987">
        <w:rPr>
          <w:rFonts w:ascii="Times New Roman" w:eastAsia="Times New Roman" w:hAnsi="Times New Roman" w:cs="Times New Roman"/>
          <w:sz w:val="24"/>
          <w:szCs w:val="24"/>
          <w:lang w:eastAsia="cs-CZ"/>
        </w:rPr>
        <w:t xml:space="preserve">oken a dveří </w:t>
      </w:r>
      <w:r w:rsidR="00D16987">
        <w:rPr>
          <w:rFonts w:ascii="Times New Roman" w:hAnsi="Times New Roman" w:cs="Times New Roman"/>
          <w:sz w:val="24"/>
          <w:szCs w:val="24"/>
          <w:lang w:eastAsia="cs-CZ"/>
        </w:rPr>
        <w:t>včetně vyklizení staveniště, závěrečného úklidu a předání prostor zástupci ZŠ, je do 21.</w:t>
      </w:r>
      <w:r w:rsidR="00D7253F">
        <w:rPr>
          <w:rFonts w:ascii="Times New Roman" w:hAnsi="Times New Roman" w:cs="Times New Roman"/>
          <w:sz w:val="24"/>
          <w:szCs w:val="24"/>
          <w:lang w:eastAsia="cs-CZ"/>
        </w:rPr>
        <w:t xml:space="preserve"> </w:t>
      </w:r>
      <w:r w:rsidR="00D16987">
        <w:rPr>
          <w:rFonts w:ascii="Times New Roman" w:hAnsi="Times New Roman" w:cs="Times New Roman"/>
          <w:sz w:val="24"/>
          <w:szCs w:val="24"/>
          <w:lang w:eastAsia="cs-CZ"/>
        </w:rPr>
        <w:t>8.</w:t>
      </w:r>
      <w:r w:rsidR="00D7253F">
        <w:rPr>
          <w:rFonts w:ascii="Times New Roman" w:hAnsi="Times New Roman" w:cs="Times New Roman"/>
          <w:sz w:val="24"/>
          <w:szCs w:val="24"/>
          <w:lang w:eastAsia="cs-CZ"/>
        </w:rPr>
        <w:t xml:space="preserve"> </w:t>
      </w:r>
      <w:r w:rsidR="00D16987">
        <w:rPr>
          <w:rFonts w:ascii="Times New Roman" w:hAnsi="Times New Roman" w:cs="Times New Roman"/>
          <w:sz w:val="24"/>
          <w:szCs w:val="24"/>
          <w:lang w:eastAsia="cs-CZ"/>
        </w:rPr>
        <w:t>2027.</w:t>
      </w:r>
      <w:r w:rsidR="00D7253F">
        <w:rPr>
          <w:rFonts w:ascii="Times New Roman" w:hAnsi="Times New Roman" w:cs="Times New Roman"/>
          <w:sz w:val="24"/>
          <w:szCs w:val="24"/>
          <w:lang w:eastAsia="cs-CZ"/>
        </w:rPr>
        <w:t xml:space="preserve"> Zhotovitel se tedy zavazuje realizovat montáž oken a dveří 2. etapy díla </w:t>
      </w:r>
      <w:r w:rsidR="002E3FD5">
        <w:rPr>
          <w:rFonts w:ascii="Times New Roman" w:hAnsi="Times New Roman" w:cs="Times New Roman"/>
          <w:sz w:val="24"/>
          <w:szCs w:val="24"/>
          <w:lang w:eastAsia="cs-CZ"/>
        </w:rPr>
        <w:t xml:space="preserve">nejpozději </w:t>
      </w:r>
      <w:r w:rsidR="00D7253F">
        <w:rPr>
          <w:rFonts w:ascii="Times New Roman" w:hAnsi="Times New Roman" w:cs="Times New Roman"/>
          <w:sz w:val="24"/>
          <w:szCs w:val="24"/>
          <w:lang w:eastAsia="cs-CZ"/>
        </w:rPr>
        <w:t>do 21. 8. 2027.</w:t>
      </w:r>
    </w:p>
    <w:p w14:paraId="01B3FC3B" w14:textId="77777777" w:rsidR="00B17165" w:rsidRPr="009D199D" w:rsidRDefault="00B17165" w:rsidP="00E13FD8">
      <w:pPr>
        <w:tabs>
          <w:tab w:val="num" w:pos="3130"/>
        </w:tabs>
        <w:spacing w:after="0" w:line="240" w:lineRule="auto"/>
        <w:jc w:val="both"/>
        <w:rPr>
          <w:rFonts w:ascii="Times New Roman" w:eastAsia="Times New Roman" w:hAnsi="Times New Roman" w:cs="Times New Roman"/>
          <w:sz w:val="24"/>
          <w:szCs w:val="24"/>
          <w:lang w:eastAsia="cs-CZ"/>
        </w:rPr>
      </w:pPr>
    </w:p>
    <w:p w14:paraId="70E0254B" w14:textId="77777777" w:rsidR="00B17165" w:rsidRPr="00B31078" w:rsidRDefault="00B17165" w:rsidP="00D77A0B">
      <w:pPr>
        <w:tabs>
          <w:tab w:val="num" w:pos="1713"/>
        </w:tabs>
        <w:spacing w:after="0" w:line="240" w:lineRule="auto"/>
        <w:ind w:left="720"/>
        <w:jc w:val="both"/>
        <w:rPr>
          <w:rFonts w:ascii="Times New Roman" w:eastAsia="Times New Roman" w:hAnsi="Times New Roman" w:cs="Times New Roman"/>
          <w:sz w:val="24"/>
          <w:szCs w:val="24"/>
          <w:lang w:eastAsia="cs-CZ"/>
        </w:rPr>
      </w:pPr>
    </w:p>
    <w:p w14:paraId="2E1A0342" w14:textId="77777777" w:rsidR="00A20929" w:rsidRDefault="00D00191" w:rsidP="00A20929">
      <w:pPr>
        <w:pStyle w:val="Odstavecseseznamem"/>
        <w:numPr>
          <w:ilvl w:val="1"/>
          <w:numId w:val="33"/>
        </w:numPr>
        <w:spacing w:after="0" w:line="240" w:lineRule="auto"/>
        <w:ind w:left="709" w:hanging="709"/>
        <w:jc w:val="both"/>
        <w:rPr>
          <w:rFonts w:ascii="Times New Roman" w:hAnsi="Times New Roman" w:cs="Times New Roman"/>
          <w:sz w:val="24"/>
          <w:szCs w:val="24"/>
          <w:lang w:eastAsia="cs-CZ"/>
        </w:rPr>
      </w:pPr>
      <w:r w:rsidRPr="00A20929">
        <w:rPr>
          <w:rFonts w:ascii="Times New Roman" w:hAnsi="Times New Roman" w:cs="Times New Roman"/>
          <w:sz w:val="24"/>
          <w:szCs w:val="24"/>
          <w:lang w:eastAsia="cs-CZ"/>
        </w:rPr>
        <w:lastRenderedPageBreak/>
        <w:t>Zhotovitel není v prodlení, pokud nemohl plnit předmět smlouvy v důsledku vyšší moci nebo</w:t>
      </w:r>
      <w:r w:rsidR="0005568B" w:rsidRPr="00A20929">
        <w:rPr>
          <w:rFonts w:ascii="Times New Roman" w:hAnsi="Times New Roman" w:cs="Times New Roman"/>
          <w:sz w:val="24"/>
          <w:szCs w:val="24"/>
          <w:lang w:eastAsia="cs-CZ"/>
        </w:rPr>
        <w:t xml:space="preserve">          </w:t>
      </w:r>
      <w:r w:rsidRPr="00A20929">
        <w:rPr>
          <w:rFonts w:ascii="Times New Roman" w:hAnsi="Times New Roman" w:cs="Times New Roman"/>
          <w:sz w:val="24"/>
          <w:szCs w:val="24"/>
          <w:lang w:eastAsia="cs-CZ"/>
        </w:rPr>
        <w:t xml:space="preserve"> jiných, pro něho neodvratitelných okolností. Za vyšší moc se nepovažují finanční a ekonomické</w:t>
      </w:r>
      <w:r w:rsidR="0005568B" w:rsidRPr="00A20929">
        <w:rPr>
          <w:rFonts w:ascii="Times New Roman" w:hAnsi="Times New Roman" w:cs="Times New Roman"/>
          <w:sz w:val="24"/>
          <w:szCs w:val="24"/>
          <w:lang w:eastAsia="cs-CZ"/>
        </w:rPr>
        <w:t xml:space="preserve">          </w:t>
      </w:r>
      <w:r w:rsidRPr="00A20929">
        <w:rPr>
          <w:rFonts w:ascii="Times New Roman" w:hAnsi="Times New Roman" w:cs="Times New Roman"/>
          <w:sz w:val="24"/>
          <w:szCs w:val="24"/>
          <w:lang w:eastAsia="cs-CZ"/>
        </w:rPr>
        <w:t xml:space="preserve"> </w:t>
      </w:r>
      <w:r w:rsidR="0005568B" w:rsidRPr="00A20929">
        <w:rPr>
          <w:rFonts w:ascii="Times New Roman" w:hAnsi="Times New Roman" w:cs="Times New Roman"/>
          <w:sz w:val="24"/>
          <w:szCs w:val="24"/>
          <w:lang w:eastAsia="cs-CZ"/>
        </w:rPr>
        <w:t xml:space="preserve"> </w:t>
      </w:r>
      <w:r w:rsidRPr="00A20929">
        <w:rPr>
          <w:rFonts w:ascii="Times New Roman" w:hAnsi="Times New Roman" w:cs="Times New Roman"/>
          <w:sz w:val="24"/>
          <w:szCs w:val="24"/>
          <w:lang w:eastAsia="cs-CZ"/>
        </w:rPr>
        <w:t>změny, běžná obchodní rizika, poplašné zprávy, nemoci, úrazy.</w:t>
      </w:r>
    </w:p>
    <w:p w14:paraId="6D84F333" w14:textId="1E39E52F" w:rsidR="00A431CB" w:rsidRPr="00A20929" w:rsidRDefault="00D00191" w:rsidP="00A20929">
      <w:pPr>
        <w:pStyle w:val="Odstavecseseznamem"/>
        <w:numPr>
          <w:ilvl w:val="1"/>
          <w:numId w:val="33"/>
        </w:numPr>
        <w:spacing w:after="0" w:line="240" w:lineRule="auto"/>
        <w:ind w:left="709" w:hanging="709"/>
        <w:jc w:val="both"/>
        <w:rPr>
          <w:rFonts w:ascii="Times New Roman" w:hAnsi="Times New Roman" w:cs="Times New Roman"/>
          <w:sz w:val="24"/>
          <w:szCs w:val="24"/>
          <w:lang w:eastAsia="cs-CZ"/>
        </w:rPr>
      </w:pPr>
      <w:r w:rsidRPr="00A20929">
        <w:rPr>
          <w:rFonts w:ascii="Times New Roman" w:hAnsi="Times New Roman" w:cs="Times New Roman"/>
          <w:sz w:val="24"/>
          <w:szCs w:val="24"/>
          <w:lang w:eastAsia="cs-CZ"/>
        </w:rPr>
        <w:t>O vzniku a ukončení všech výše uvedených okolností musí zhotovitel písemně informovat</w:t>
      </w:r>
      <w:r w:rsidR="0005568B" w:rsidRPr="00A20929">
        <w:rPr>
          <w:rFonts w:ascii="Times New Roman" w:hAnsi="Times New Roman" w:cs="Times New Roman"/>
          <w:sz w:val="24"/>
          <w:szCs w:val="24"/>
          <w:lang w:eastAsia="cs-CZ"/>
        </w:rPr>
        <w:t xml:space="preserve">  </w:t>
      </w:r>
      <w:r w:rsidRPr="00A20929">
        <w:rPr>
          <w:rFonts w:ascii="Times New Roman" w:hAnsi="Times New Roman" w:cs="Times New Roman"/>
          <w:sz w:val="24"/>
          <w:szCs w:val="24"/>
          <w:lang w:eastAsia="cs-CZ"/>
        </w:rPr>
        <w:t xml:space="preserve"> </w:t>
      </w:r>
      <w:r w:rsidR="0005568B" w:rsidRPr="00A20929">
        <w:rPr>
          <w:rFonts w:ascii="Times New Roman" w:hAnsi="Times New Roman" w:cs="Times New Roman"/>
          <w:sz w:val="24"/>
          <w:szCs w:val="24"/>
          <w:lang w:eastAsia="cs-CZ"/>
        </w:rPr>
        <w:t xml:space="preserve">         </w:t>
      </w:r>
      <w:r w:rsidRPr="00A20929">
        <w:rPr>
          <w:rFonts w:ascii="Times New Roman" w:hAnsi="Times New Roman" w:cs="Times New Roman"/>
          <w:sz w:val="24"/>
          <w:szCs w:val="24"/>
          <w:lang w:eastAsia="cs-CZ"/>
        </w:rPr>
        <w:t>objednatele do 24 hodin.</w:t>
      </w:r>
    </w:p>
    <w:p w14:paraId="2072D04F" w14:textId="739684D3" w:rsidR="006E3BDA" w:rsidRPr="00B31078" w:rsidRDefault="00D00191" w:rsidP="00A20929">
      <w:pPr>
        <w:numPr>
          <w:ilvl w:val="1"/>
          <w:numId w:val="33"/>
        </w:numPr>
        <w:spacing w:after="0" w:line="240" w:lineRule="auto"/>
        <w:ind w:left="709" w:hanging="709"/>
        <w:jc w:val="both"/>
        <w:rPr>
          <w:rFonts w:ascii="Times New Roman" w:hAnsi="Times New Roman" w:cs="Times New Roman"/>
          <w:sz w:val="24"/>
          <w:szCs w:val="24"/>
          <w:lang w:eastAsia="cs-CZ"/>
        </w:rPr>
      </w:pPr>
      <w:r w:rsidRPr="00B31078">
        <w:rPr>
          <w:rFonts w:ascii="Times New Roman" w:hAnsi="Times New Roman" w:cs="Times New Roman"/>
          <w:sz w:val="24"/>
          <w:szCs w:val="24"/>
          <w:lang w:eastAsia="cs-CZ"/>
        </w:rPr>
        <w:t xml:space="preserve">Termínem splnění předmětu této smlouvy je předání díla objednateli bez vad </w:t>
      </w:r>
      <w:r w:rsidRPr="00B31078">
        <w:rPr>
          <w:rFonts w:ascii="Times New Roman" w:hAnsi="Times New Roman" w:cs="Times New Roman"/>
          <w:sz w:val="24"/>
          <w:szCs w:val="24"/>
          <w:lang w:eastAsia="cs-CZ"/>
        </w:rPr>
        <w:br/>
        <w:t>a nedodělků, které neomezují provoz a užívání díla, po dokončení všech prací.</w:t>
      </w:r>
    </w:p>
    <w:p w14:paraId="6FAE2603" w14:textId="707276AE" w:rsidR="006E3BDA" w:rsidRPr="00B31078" w:rsidRDefault="00D00191" w:rsidP="00A20929">
      <w:pPr>
        <w:numPr>
          <w:ilvl w:val="1"/>
          <w:numId w:val="33"/>
        </w:numPr>
        <w:spacing w:after="0" w:line="240" w:lineRule="auto"/>
        <w:ind w:left="709" w:hanging="709"/>
        <w:jc w:val="both"/>
        <w:rPr>
          <w:rFonts w:ascii="Times New Roman" w:hAnsi="Times New Roman" w:cs="Times New Roman"/>
          <w:sz w:val="24"/>
          <w:szCs w:val="24"/>
          <w:lang w:eastAsia="cs-CZ"/>
        </w:rPr>
      </w:pPr>
      <w:r w:rsidRPr="00B31078">
        <w:rPr>
          <w:rFonts w:ascii="Times New Roman" w:hAnsi="Times New Roman" w:cs="Times New Roman"/>
          <w:sz w:val="24"/>
          <w:szCs w:val="24"/>
          <w:lang w:eastAsia="cs-CZ"/>
        </w:rPr>
        <w:t>Zhotovitel prokazatelně vyzve objednatele k převzetí díla tři pracovní dny předem.</w:t>
      </w:r>
    </w:p>
    <w:p w14:paraId="06E2ADEF" w14:textId="723FDDEE" w:rsidR="006E3BDA" w:rsidRDefault="00D00191" w:rsidP="006540A8">
      <w:pPr>
        <w:numPr>
          <w:ilvl w:val="1"/>
          <w:numId w:val="33"/>
        </w:numPr>
        <w:spacing w:after="0" w:line="240" w:lineRule="auto"/>
        <w:ind w:left="709" w:hanging="709"/>
        <w:jc w:val="both"/>
        <w:rPr>
          <w:rFonts w:ascii="Times New Roman" w:hAnsi="Times New Roman" w:cs="Times New Roman"/>
          <w:sz w:val="24"/>
          <w:szCs w:val="24"/>
          <w:lang w:eastAsia="cs-CZ"/>
        </w:rPr>
      </w:pPr>
      <w:r w:rsidRPr="003C3724">
        <w:rPr>
          <w:rFonts w:ascii="Times New Roman" w:hAnsi="Times New Roman" w:cs="Times New Roman"/>
          <w:sz w:val="24"/>
          <w:szCs w:val="24"/>
          <w:lang w:eastAsia="cs-CZ"/>
        </w:rPr>
        <w:t xml:space="preserve">Objednatel se zavazuje převzít předmět díla i před termíny uvedenými v bodě </w:t>
      </w:r>
      <w:r w:rsidRPr="003C3724">
        <w:rPr>
          <w:rFonts w:ascii="Times New Roman" w:hAnsi="Times New Roman" w:cs="Times New Roman"/>
          <w:b/>
          <w:sz w:val="24"/>
          <w:szCs w:val="24"/>
          <w:lang w:eastAsia="cs-CZ"/>
        </w:rPr>
        <w:t>5.1.</w:t>
      </w:r>
      <w:r w:rsidRPr="003C3724">
        <w:rPr>
          <w:rFonts w:ascii="Times New Roman" w:hAnsi="Times New Roman" w:cs="Times New Roman"/>
          <w:sz w:val="24"/>
          <w:szCs w:val="24"/>
          <w:lang w:eastAsia="cs-CZ"/>
        </w:rPr>
        <w:t xml:space="preserve"> této</w:t>
      </w:r>
      <w:r w:rsidR="001A6B2A" w:rsidRPr="003C3724">
        <w:rPr>
          <w:rFonts w:ascii="Times New Roman" w:hAnsi="Times New Roman" w:cs="Times New Roman"/>
          <w:sz w:val="24"/>
          <w:szCs w:val="24"/>
          <w:lang w:eastAsia="cs-CZ"/>
        </w:rPr>
        <w:t xml:space="preserve"> </w:t>
      </w:r>
      <w:r w:rsidR="0005568B" w:rsidRPr="006540A8">
        <w:rPr>
          <w:rFonts w:ascii="Times New Roman" w:hAnsi="Times New Roman" w:cs="Times New Roman"/>
          <w:sz w:val="24"/>
          <w:szCs w:val="24"/>
          <w:lang w:eastAsia="cs-CZ"/>
        </w:rPr>
        <w:t xml:space="preserve">    </w:t>
      </w:r>
      <w:r w:rsidRPr="006540A8">
        <w:rPr>
          <w:rFonts w:ascii="Times New Roman" w:hAnsi="Times New Roman" w:cs="Times New Roman"/>
          <w:sz w:val="24"/>
          <w:szCs w:val="24"/>
          <w:lang w:eastAsia="cs-CZ"/>
        </w:rPr>
        <w:t>smlouvy, budou-li splněna všechna ostatní ujednání této smlouvy.</w:t>
      </w:r>
    </w:p>
    <w:p w14:paraId="7547BF0B" w14:textId="1731E2E2" w:rsidR="00D00191" w:rsidRPr="00A20929" w:rsidRDefault="00D00191" w:rsidP="00A20929">
      <w:pPr>
        <w:pStyle w:val="Odstavecseseznamem"/>
        <w:numPr>
          <w:ilvl w:val="1"/>
          <w:numId w:val="33"/>
        </w:numPr>
        <w:spacing w:after="0" w:line="240" w:lineRule="auto"/>
        <w:ind w:left="709" w:hanging="709"/>
        <w:jc w:val="both"/>
        <w:rPr>
          <w:rFonts w:ascii="Times New Roman" w:hAnsi="Times New Roman" w:cs="Times New Roman"/>
          <w:sz w:val="24"/>
          <w:szCs w:val="24"/>
          <w:lang w:eastAsia="cs-CZ"/>
        </w:rPr>
      </w:pPr>
      <w:r w:rsidRPr="003C3724">
        <w:rPr>
          <w:rFonts w:ascii="Times New Roman" w:hAnsi="Times New Roman" w:cs="Times New Roman"/>
          <w:sz w:val="24"/>
          <w:szCs w:val="24"/>
          <w:lang w:eastAsia="cs-CZ"/>
        </w:rPr>
        <w:t>V případě, že objednatel vyzve zhotovitele k přerušení prací na dobu delší než 12 hodin z</w:t>
      </w:r>
      <w:r w:rsidR="0005568B" w:rsidRPr="003C3724">
        <w:rPr>
          <w:rFonts w:ascii="Times New Roman" w:hAnsi="Times New Roman" w:cs="Times New Roman"/>
          <w:sz w:val="24"/>
          <w:szCs w:val="24"/>
          <w:lang w:eastAsia="cs-CZ"/>
        </w:rPr>
        <w:t> </w:t>
      </w:r>
      <w:r w:rsidRPr="001A6B2A">
        <w:rPr>
          <w:rFonts w:ascii="Times New Roman" w:hAnsi="Times New Roman" w:cs="Times New Roman"/>
          <w:sz w:val="24"/>
          <w:szCs w:val="24"/>
          <w:lang w:eastAsia="cs-CZ"/>
        </w:rPr>
        <w:t>důvodů</w:t>
      </w:r>
      <w:r w:rsidR="001A6B2A" w:rsidRPr="00A20929">
        <w:rPr>
          <w:rFonts w:ascii="Times New Roman" w:hAnsi="Times New Roman" w:cs="Times New Roman"/>
          <w:sz w:val="24"/>
          <w:szCs w:val="24"/>
          <w:lang w:eastAsia="cs-CZ"/>
        </w:rPr>
        <w:t xml:space="preserve"> </w:t>
      </w:r>
      <w:r w:rsidRPr="006540A8">
        <w:rPr>
          <w:rFonts w:ascii="Times New Roman" w:hAnsi="Times New Roman" w:cs="Times New Roman"/>
          <w:sz w:val="24"/>
          <w:szCs w:val="24"/>
          <w:lang w:eastAsia="cs-CZ"/>
        </w:rPr>
        <w:t>na straně objednatele, má zhotovitel právo prodloužit termín plnění o stejnou dobu, o kterou</w:t>
      </w:r>
      <w:r w:rsidRPr="00A20929">
        <w:rPr>
          <w:rFonts w:ascii="Times New Roman" w:hAnsi="Times New Roman" w:cs="Times New Roman"/>
          <w:sz w:val="24"/>
          <w:szCs w:val="24"/>
          <w:lang w:eastAsia="cs-CZ"/>
        </w:rPr>
        <w:t xml:space="preserve"> </w:t>
      </w:r>
      <w:r w:rsidR="004B1611">
        <w:rPr>
          <w:rFonts w:ascii="Times New Roman" w:hAnsi="Times New Roman" w:cs="Times New Roman"/>
          <w:sz w:val="24"/>
          <w:szCs w:val="24"/>
          <w:lang w:eastAsia="cs-CZ"/>
        </w:rPr>
        <w:t>d</w:t>
      </w:r>
      <w:r w:rsidRPr="00A20929">
        <w:rPr>
          <w:rFonts w:ascii="Times New Roman" w:hAnsi="Times New Roman" w:cs="Times New Roman"/>
          <w:sz w:val="24"/>
          <w:szCs w:val="24"/>
          <w:lang w:eastAsia="cs-CZ"/>
        </w:rPr>
        <w:t>ošlo k přerušení prací vinou objednatele. Tyto případy musejí být zapsány ve stavebním deníku.</w:t>
      </w:r>
    </w:p>
    <w:p w14:paraId="5C78EFF2" w14:textId="77777777" w:rsidR="00D00191" w:rsidRPr="00B31078" w:rsidRDefault="00D00191" w:rsidP="00D00191">
      <w:pPr>
        <w:spacing w:after="0" w:line="240" w:lineRule="auto"/>
        <w:jc w:val="both"/>
        <w:rPr>
          <w:rFonts w:ascii="Times New Roman" w:eastAsia="Times New Roman" w:hAnsi="Times New Roman" w:cs="Times New Roman"/>
          <w:b/>
          <w:bCs/>
          <w:sz w:val="24"/>
          <w:szCs w:val="24"/>
          <w:lang w:eastAsia="cs-CZ"/>
        </w:rPr>
      </w:pPr>
    </w:p>
    <w:p w14:paraId="269A06EF" w14:textId="77777777" w:rsidR="00D00191" w:rsidRPr="00B31078" w:rsidRDefault="00D00191" w:rsidP="004156D1">
      <w:pPr>
        <w:numPr>
          <w:ilvl w:val="0"/>
          <w:numId w:val="4"/>
        </w:numPr>
        <w:spacing w:after="0" w:line="240" w:lineRule="auto"/>
        <w:jc w:val="center"/>
        <w:outlineLvl w:val="0"/>
        <w:rPr>
          <w:rFonts w:ascii="Times New Roman" w:eastAsia="Times New Roman" w:hAnsi="Times New Roman" w:cs="Times New Roman"/>
          <w:b/>
          <w:bCs/>
          <w:sz w:val="24"/>
          <w:szCs w:val="24"/>
          <w:lang w:val="x-none" w:eastAsia="x-none"/>
        </w:rPr>
      </w:pPr>
      <w:r w:rsidRPr="00B31078">
        <w:rPr>
          <w:rFonts w:ascii="Times New Roman" w:eastAsia="Times New Roman" w:hAnsi="Times New Roman" w:cs="Times New Roman"/>
          <w:b/>
          <w:bCs/>
          <w:sz w:val="24"/>
          <w:szCs w:val="24"/>
          <w:lang w:val="x-none" w:eastAsia="x-none"/>
        </w:rPr>
        <w:t>Realizace smlouvy, práva a povinnosti</w:t>
      </w:r>
    </w:p>
    <w:p w14:paraId="7E08C780" w14:textId="77777777" w:rsidR="00D00191" w:rsidRPr="00B31078" w:rsidRDefault="00D00191" w:rsidP="00D00191">
      <w:pPr>
        <w:spacing w:after="0" w:line="240" w:lineRule="auto"/>
        <w:ind w:left="1416" w:hanging="707"/>
        <w:jc w:val="both"/>
        <w:rPr>
          <w:rFonts w:ascii="Times New Roman" w:eastAsia="Times New Roman" w:hAnsi="Times New Roman" w:cs="Times New Roman"/>
          <w:sz w:val="24"/>
          <w:szCs w:val="24"/>
          <w:lang w:eastAsia="cs-CZ"/>
        </w:rPr>
      </w:pPr>
    </w:p>
    <w:p w14:paraId="31DA810C" w14:textId="77777777" w:rsidR="00D00191" w:rsidRPr="00B31078" w:rsidRDefault="00D00191" w:rsidP="004156D1">
      <w:pPr>
        <w:numPr>
          <w:ilvl w:val="1"/>
          <w:numId w:val="4"/>
        </w:numPr>
        <w:tabs>
          <w:tab w:val="clear" w:pos="362"/>
          <w:tab w:val="num" w:pos="709"/>
        </w:tabs>
        <w:spacing w:after="0" w:line="240" w:lineRule="auto"/>
        <w:ind w:left="709" w:hanging="709"/>
        <w:jc w:val="both"/>
        <w:rPr>
          <w:rFonts w:ascii="Times New Roman" w:eastAsia="Times New Roman" w:hAnsi="Times New Roman" w:cs="Times New Roman"/>
          <w:sz w:val="24"/>
          <w:szCs w:val="20"/>
          <w:lang w:eastAsia="cs-CZ"/>
        </w:rPr>
      </w:pPr>
      <w:r w:rsidRPr="00B31078">
        <w:rPr>
          <w:rFonts w:ascii="Times New Roman" w:eastAsia="Times New Roman" w:hAnsi="Times New Roman" w:cs="Times New Roman"/>
          <w:sz w:val="24"/>
          <w:szCs w:val="24"/>
          <w:lang w:eastAsia="cs-CZ"/>
        </w:rPr>
        <w:t xml:space="preserve">Při realizaci smlouvy vystupuje zhotovitel jako samostatný právní subjekt vůči státním i kontrolním orgánům a odpovídá za dodržování všech obecně platných právních předpisů týkajících se požární ochrany (včetně začlenění provozovaných činností do kategorie požárního nebezpečí podle § 4 zákona č. 133/1985 Sb., o požární ochraně, ve znění pozdějších předpisů), bezpečnosti práce, ochrany majetku a hygieny práce. Dále pak odpovídá objednateli za dodržování jeho interních předpisů, se kterými byl v rámci plnění předmětu díla seznámen. V této souvislosti bude zhotovitel realizovat smlouvu tak, aby nedocházelo k poškozování majetku objednatele, příp. majetku třetích osob, který se nachází v objektech objednatele, resp. na jeho pozemcích. </w:t>
      </w:r>
    </w:p>
    <w:p w14:paraId="26957377" w14:textId="190ADE2A" w:rsidR="00D00191" w:rsidRPr="00B31078" w:rsidRDefault="00D00191" w:rsidP="004156D1">
      <w:pPr>
        <w:numPr>
          <w:ilvl w:val="1"/>
          <w:numId w:val="4"/>
        </w:numPr>
        <w:tabs>
          <w:tab w:val="clear" w:pos="362"/>
          <w:tab w:val="num" w:pos="709"/>
        </w:tabs>
        <w:spacing w:after="0" w:line="240" w:lineRule="auto"/>
        <w:ind w:left="709" w:hanging="709"/>
        <w:jc w:val="both"/>
        <w:rPr>
          <w:rFonts w:ascii="Times New Roman" w:eastAsia="Times New Roman" w:hAnsi="Times New Roman" w:cs="Times New Roman"/>
          <w:sz w:val="24"/>
          <w:szCs w:val="24"/>
          <w:lang w:eastAsia="cs-CZ"/>
        </w:rPr>
      </w:pPr>
      <w:r w:rsidRPr="00B31078">
        <w:rPr>
          <w:rFonts w:ascii="Times New Roman" w:eastAsia="Times New Roman" w:hAnsi="Times New Roman" w:cs="Times New Roman"/>
          <w:sz w:val="24"/>
          <w:szCs w:val="20"/>
          <w:lang w:eastAsia="cs-CZ"/>
        </w:rPr>
        <w:t xml:space="preserve">Pracovní doba je možná od </w:t>
      </w:r>
      <w:r w:rsidR="00CD0526" w:rsidRPr="00CD4402">
        <w:rPr>
          <w:rFonts w:ascii="Times New Roman" w:eastAsia="Times New Roman" w:hAnsi="Times New Roman" w:cs="Times New Roman"/>
          <w:sz w:val="24"/>
          <w:szCs w:val="20"/>
          <w:lang w:eastAsia="cs-CZ"/>
        </w:rPr>
        <w:t>8</w:t>
      </w:r>
      <w:r w:rsidR="00F849DD">
        <w:rPr>
          <w:rFonts w:ascii="Times New Roman" w:eastAsia="Times New Roman" w:hAnsi="Times New Roman" w:cs="Times New Roman"/>
          <w:sz w:val="24"/>
          <w:szCs w:val="20"/>
          <w:lang w:eastAsia="cs-CZ"/>
        </w:rPr>
        <w:t>:</w:t>
      </w:r>
      <w:r w:rsidR="00CD0526" w:rsidRPr="00CD4402">
        <w:rPr>
          <w:rFonts w:ascii="Times New Roman" w:eastAsia="Times New Roman" w:hAnsi="Times New Roman" w:cs="Times New Roman"/>
          <w:sz w:val="24"/>
          <w:szCs w:val="20"/>
          <w:lang w:eastAsia="cs-CZ"/>
        </w:rPr>
        <w:t>00</w:t>
      </w:r>
      <w:r w:rsidRPr="00B31078">
        <w:rPr>
          <w:rFonts w:ascii="Times New Roman" w:eastAsia="Times New Roman" w:hAnsi="Times New Roman" w:cs="Times New Roman"/>
          <w:sz w:val="24"/>
          <w:szCs w:val="20"/>
          <w:lang w:eastAsia="cs-CZ"/>
        </w:rPr>
        <w:t xml:space="preserve"> hod. do </w:t>
      </w:r>
      <w:r w:rsidR="0005568B">
        <w:rPr>
          <w:rFonts w:ascii="Times New Roman" w:eastAsia="Times New Roman" w:hAnsi="Times New Roman" w:cs="Times New Roman"/>
          <w:sz w:val="24"/>
          <w:szCs w:val="20"/>
          <w:lang w:eastAsia="cs-CZ"/>
        </w:rPr>
        <w:t>20</w:t>
      </w:r>
      <w:r w:rsidR="00F849DD">
        <w:rPr>
          <w:rFonts w:ascii="Times New Roman" w:eastAsia="Times New Roman" w:hAnsi="Times New Roman" w:cs="Times New Roman"/>
          <w:sz w:val="24"/>
          <w:szCs w:val="20"/>
          <w:lang w:eastAsia="cs-CZ"/>
        </w:rPr>
        <w:t>:</w:t>
      </w:r>
      <w:r w:rsidRPr="00CD4402">
        <w:rPr>
          <w:rFonts w:ascii="Times New Roman" w:eastAsia="Times New Roman" w:hAnsi="Times New Roman" w:cs="Times New Roman"/>
          <w:sz w:val="24"/>
          <w:szCs w:val="20"/>
          <w:lang w:eastAsia="cs-CZ"/>
        </w:rPr>
        <w:t>00</w:t>
      </w:r>
      <w:r w:rsidRPr="00B31078">
        <w:rPr>
          <w:rFonts w:ascii="Times New Roman" w:eastAsia="Times New Roman" w:hAnsi="Times New Roman" w:cs="Times New Roman"/>
          <w:sz w:val="24"/>
          <w:szCs w:val="20"/>
          <w:lang w:eastAsia="cs-CZ"/>
        </w:rPr>
        <w:t xml:space="preserve"> hod. v pracovních dnech</w:t>
      </w:r>
      <w:r w:rsidR="00C91776">
        <w:rPr>
          <w:rFonts w:ascii="Times New Roman" w:eastAsia="Times New Roman" w:hAnsi="Times New Roman" w:cs="Times New Roman"/>
          <w:sz w:val="24"/>
          <w:szCs w:val="20"/>
          <w:lang w:eastAsia="cs-CZ"/>
        </w:rPr>
        <w:t>, o sobotách a nedělích.</w:t>
      </w:r>
      <w:r w:rsidRPr="00B31078">
        <w:rPr>
          <w:rFonts w:ascii="Times New Roman" w:eastAsia="Times New Roman" w:hAnsi="Times New Roman" w:cs="Times New Roman"/>
          <w:sz w:val="24"/>
          <w:szCs w:val="20"/>
          <w:lang w:eastAsia="cs-CZ"/>
        </w:rPr>
        <w:t xml:space="preserve"> </w:t>
      </w:r>
      <w:r w:rsidR="00B44B9C" w:rsidRPr="00CD4402">
        <w:rPr>
          <w:rFonts w:ascii="Times New Roman" w:eastAsia="Times New Roman" w:hAnsi="Times New Roman" w:cs="Times New Roman"/>
          <w:sz w:val="24"/>
          <w:szCs w:val="20"/>
          <w:lang w:eastAsia="cs-CZ"/>
        </w:rPr>
        <w:t>P</w:t>
      </w:r>
      <w:r w:rsidRPr="00B31078">
        <w:rPr>
          <w:rFonts w:ascii="Times New Roman" w:eastAsia="Times New Roman" w:hAnsi="Times New Roman" w:cs="Times New Roman"/>
          <w:sz w:val="24"/>
          <w:szCs w:val="20"/>
          <w:lang w:eastAsia="cs-CZ"/>
        </w:rPr>
        <w:t>rovádění hlučných prací (bourací práce apod</w:t>
      </w:r>
      <w:r w:rsidR="0082435D" w:rsidRPr="00B31078">
        <w:rPr>
          <w:rFonts w:ascii="Times New Roman" w:eastAsia="Times New Roman" w:hAnsi="Times New Roman" w:cs="Times New Roman"/>
          <w:sz w:val="24"/>
          <w:szCs w:val="20"/>
          <w:lang w:eastAsia="cs-CZ"/>
        </w:rPr>
        <w:t>.</w:t>
      </w:r>
      <w:r w:rsidRPr="00B31078">
        <w:rPr>
          <w:rFonts w:ascii="Times New Roman" w:eastAsia="Times New Roman" w:hAnsi="Times New Roman" w:cs="Times New Roman"/>
          <w:sz w:val="24"/>
          <w:szCs w:val="20"/>
          <w:lang w:eastAsia="cs-CZ"/>
        </w:rPr>
        <w:t xml:space="preserve">) </w:t>
      </w:r>
      <w:r w:rsidR="00B44B9C" w:rsidRPr="00CD4402">
        <w:rPr>
          <w:rFonts w:ascii="Times New Roman" w:eastAsia="Times New Roman" w:hAnsi="Times New Roman" w:cs="Times New Roman"/>
          <w:sz w:val="24"/>
          <w:szCs w:val="20"/>
          <w:lang w:eastAsia="cs-CZ"/>
        </w:rPr>
        <w:t>není možné</w:t>
      </w:r>
      <w:r w:rsidR="00CD4402">
        <w:rPr>
          <w:rFonts w:ascii="Times New Roman" w:eastAsia="Times New Roman" w:hAnsi="Times New Roman" w:cs="Times New Roman"/>
          <w:sz w:val="24"/>
          <w:szCs w:val="20"/>
          <w:lang w:eastAsia="cs-CZ"/>
        </w:rPr>
        <w:t xml:space="preserve"> </w:t>
      </w:r>
      <w:r w:rsidRPr="00B31078">
        <w:rPr>
          <w:rFonts w:ascii="Times New Roman" w:eastAsia="Times New Roman" w:hAnsi="Times New Roman" w:cs="Times New Roman"/>
          <w:sz w:val="24"/>
          <w:szCs w:val="20"/>
          <w:lang w:eastAsia="cs-CZ"/>
        </w:rPr>
        <w:t>ve dnech pracovního klidu. Protože práce budou probíhat v prostorách školského zařízení, musí být dodržovány hygienické podmínky při provádění prašných prací (musí být průběžně prováděn úklid dotčených prostor).</w:t>
      </w:r>
    </w:p>
    <w:p w14:paraId="4E7B685B" w14:textId="77777777" w:rsidR="00D00191" w:rsidRPr="00B31078" w:rsidRDefault="00D00191" w:rsidP="004156D1">
      <w:pPr>
        <w:numPr>
          <w:ilvl w:val="1"/>
          <w:numId w:val="4"/>
        </w:numPr>
        <w:tabs>
          <w:tab w:val="clear" w:pos="362"/>
          <w:tab w:val="num" w:pos="709"/>
        </w:tabs>
        <w:spacing w:after="0" w:line="240" w:lineRule="auto"/>
        <w:ind w:left="709" w:hanging="709"/>
        <w:jc w:val="both"/>
        <w:rPr>
          <w:rFonts w:ascii="Times New Roman" w:eastAsia="Times New Roman" w:hAnsi="Times New Roman" w:cs="Times New Roman"/>
          <w:sz w:val="24"/>
          <w:szCs w:val="24"/>
          <w:lang w:eastAsia="cs-CZ"/>
        </w:rPr>
      </w:pPr>
      <w:r w:rsidRPr="00B31078">
        <w:rPr>
          <w:rFonts w:ascii="Times New Roman" w:eastAsia="Times New Roman" w:hAnsi="Times New Roman" w:cs="Times New Roman"/>
          <w:sz w:val="24"/>
          <w:szCs w:val="24"/>
          <w:lang w:eastAsia="cs-CZ"/>
        </w:rPr>
        <w:t>Za ekologické škody vzniklé prováděním díla odpovídá zhotovitel. Objednatel má právo jednostranně zastavit práce zhotovitele, které jsou v rozporu s předpisy na ochranu životního prostředí. Zhotovitel může pokračovat u takto zastavených prací pouze po odstranění závad poškozujících životní prostředí. Objednatelův nárok na úhradu škody v tomto případě nezaniká odstraněním ekologické závady.</w:t>
      </w:r>
    </w:p>
    <w:p w14:paraId="6F5F59E0" w14:textId="77777777" w:rsidR="00D00191" w:rsidRPr="00B31078" w:rsidRDefault="00D00191" w:rsidP="004156D1">
      <w:pPr>
        <w:numPr>
          <w:ilvl w:val="1"/>
          <w:numId w:val="4"/>
        </w:numPr>
        <w:tabs>
          <w:tab w:val="clear" w:pos="362"/>
          <w:tab w:val="num" w:pos="709"/>
        </w:tabs>
        <w:spacing w:after="0" w:line="240" w:lineRule="auto"/>
        <w:ind w:left="709" w:hanging="709"/>
        <w:jc w:val="both"/>
        <w:rPr>
          <w:rFonts w:ascii="Times New Roman" w:eastAsia="Times New Roman" w:hAnsi="Times New Roman" w:cs="Times New Roman"/>
          <w:sz w:val="24"/>
          <w:szCs w:val="24"/>
          <w:lang w:eastAsia="cs-CZ"/>
        </w:rPr>
      </w:pPr>
      <w:r w:rsidRPr="00B31078">
        <w:rPr>
          <w:rFonts w:ascii="Times New Roman" w:eastAsia="Times New Roman" w:hAnsi="Times New Roman" w:cs="Times New Roman"/>
          <w:sz w:val="24"/>
          <w:szCs w:val="24"/>
          <w:lang w:eastAsia="cs-CZ"/>
        </w:rPr>
        <w:t xml:space="preserve">Před zahájením objednané práce doručí zhotovitel objednateli písemné sdělení </w:t>
      </w:r>
      <w:r w:rsidRPr="00B31078">
        <w:rPr>
          <w:rFonts w:ascii="Times New Roman" w:eastAsia="Times New Roman" w:hAnsi="Times New Roman" w:cs="Times New Roman"/>
          <w:sz w:val="24"/>
          <w:szCs w:val="24"/>
          <w:lang w:eastAsia="cs-CZ"/>
        </w:rPr>
        <w:br/>
        <w:t>o rizicích, která vzniknou z vykonávané činnosti pro zaměstnance objednatele a ostatní osoby v místě prováděné práce a jaká opatření učiní k ochraně před jejich působením.</w:t>
      </w:r>
    </w:p>
    <w:p w14:paraId="3807D904" w14:textId="77777777" w:rsidR="00697F2A" w:rsidRPr="00B31078" w:rsidRDefault="00D00191" w:rsidP="004156D1">
      <w:pPr>
        <w:numPr>
          <w:ilvl w:val="1"/>
          <w:numId w:val="4"/>
        </w:numPr>
        <w:tabs>
          <w:tab w:val="clear" w:pos="362"/>
          <w:tab w:val="num" w:pos="709"/>
        </w:tabs>
        <w:spacing w:after="0" w:line="240" w:lineRule="auto"/>
        <w:ind w:left="709" w:hanging="709"/>
        <w:jc w:val="both"/>
        <w:rPr>
          <w:rFonts w:ascii="Times New Roman" w:eastAsia="Times New Roman" w:hAnsi="Times New Roman" w:cs="Times New Roman"/>
          <w:sz w:val="24"/>
          <w:szCs w:val="24"/>
          <w:lang w:eastAsia="cs-CZ"/>
        </w:rPr>
      </w:pPr>
      <w:r w:rsidRPr="00B31078">
        <w:rPr>
          <w:rFonts w:ascii="Times New Roman" w:eastAsia="Times New Roman" w:hAnsi="Times New Roman" w:cs="Times New Roman"/>
          <w:sz w:val="24"/>
          <w:szCs w:val="24"/>
          <w:lang w:eastAsia="cs-CZ"/>
        </w:rPr>
        <w:t>Zhotovitel a objednatel se zavazují úzce spolupracovat při přípravě a realizaci celé předmětné akce a poskytnout si nezbytné informace potřebné pro splnění úkolu.</w:t>
      </w:r>
      <w:r w:rsidR="00697F2A" w:rsidRPr="00B31078">
        <w:rPr>
          <w:rFonts w:ascii="Times New Roman" w:eastAsia="Times New Roman" w:hAnsi="Times New Roman" w:cs="Times New Roman"/>
          <w:sz w:val="24"/>
          <w:szCs w:val="24"/>
          <w:lang w:eastAsia="cs-CZ"/>
        </w:rPr>
        <w:t xml:space="preserve">        </w:t>
      </w:r>
    </w:p>
    <w:p w14:paraId="201D44FF" w14:textId="77777777" w:rsidR="00697F2A" w:rsidRPr="00B31078" w:rsidRDefault="00697F2A" w:rsidP="004156D1">
      <w:pPr>
        <w:numPr>
          <w:ilvl w:val="1"/>
          <w:numId w:val="4"/>
        </w:numPr>
        <w:tabs>
          <w:tab w:val="clear" w:pos="362"/>
          <w:tab w:val="num" w:pos="709"/>
        </w:tabs>
        <w:spacing w:after="0" w:line="240" w:lineRule="auto"/>
        <w:ind w:left="709" w:hanging="709"/>
        <w:jc w:val="both"/>
        <w:rPr>
          <w:rStyle w:val="Siln"/>
          <w:rFonts w:ascii="Times New Roman" w:eastAsia="Times New Roman" w:hAnsi="Times New Roman" w:cs="Times New Roman"/>
          <w:szCs w:val="24"/>
          <w:lang w:eastAsia="cs-CZ"/>
        </w:rPr>
      </w:pPr>
      <w:r w:rsidRPr="00B31078">
        <w:rPr>
          <w:rStyle w:val="Siln"/>
          <w:rFonts w:ascii="Times New Roman" w:eastAsia="Times New Roman" w:hAnsi="Times New Roman" w:cs="Times New Roman"/>
          <w:szCs w:val="24"/>
          <w:lang w:eastAsia="ar-SA"/>
        </w:rPr>
        <w:t>Zhotovitel bere na vědomí, že realizace předmětu díla probíhá v prostorách školského zařízení. Zhotovitel je povinen si počínat tak, aby zamezil anebo alespoň v maximálně</w:t>
      </w:r>
      <w:r w:rsidRPr="00B31078">
        <w:rPr>
          <w:rFonts w:ascii="Times New Roman" w:eastAsia="Times New Roman" w:hAnsi="Times New Roman" w:cs="Times New Roman"/>
          <w:szCs w:val="24"/>
          <w:lang w:eastAsia="ar-SA"/>
        </w:rPr>
        <w:t xml:space="preserve"> </w:t>
      </w:r>
      <w:r w:rsidRPr="00B31078">
        <w:rPr>
          <w:rStyle w:val="Siln"/>
          <w:rFonts w:ascii="Times New Roman" w:eastAsia="Times New Roman" w:hAnsi="Times New Roman" w:cs="Times New Roman"/>
          <w:szCs w:val="24"/>
          <w:lang w:eastAsia="ar-SA"/>
        </w:rPr>
        <w:t>možné míře omezil konflikt stavebních prací s provozem školského zařízení, resp. si při provádění díla počínat tak, aby do provozu školského zařízení zasahoval v</w:t>
      </w:r>
      <w:r w:rsidR="00B44B9C">
        <w:rPr>
          <w:rStyle w:val="Siln"/>
          <w:rFonts w:ascii="Times New Roman" w:eastAsia="Times New Roman" w:hAnsi="Times New Roman" w:cs="Times New Roman"/>
          <w:szCs w:val="24"/>
          <w:lang w:eastAsia="ar-SA"/>
        </w:rPr>
        <w:t> </w:t>
      </w:r>
      <w:r w:rsidRPr="00B31078">
        <w:rPr>
          <w:rStyle w:val="Siln"/>
          <w:rFonts w:ascii="Times New Roman" w:eastAsia="Times New Roman" w:hAnsi="Times New Roman" w:cs="Times New Roman"/>
          <w:szCs w:val="24"/>
          <w:lang w:eastAsia="ar-SA"/>
        </w:rPr>
        <w:t>minimální</w:t>
      </w:r>
      <w:r w:rsidR="00B44B9C">
        <w:rPr>
          <w:rStyle w:val="Siln"/>
          <w:rFonts w:ascii="Times New Roman" w:eastAsia="Times New Roman" w:hAnsi="Times New Roman" w:cs="Times New Roman"/>
          <w:szCs w:val="24"/>
          <w:lang w:eastAsia="ar-SA"/>
        </w:rPr>
        <w:t xml:space="preserve"> </w:t>
      </w:r>
      <w:r w:rsidR="00B44B9C" w:rsidRPr="00FB5186">
        <w:rPr>
          <w:rStyle w:val="Siln"/>
          <w:rFonts w:ascii="Times New Roman" w:eastAsia="Times New Roman" w:hAnsi="Times New Roman" w:cs="Times New Roman"/>
          <w:szCs w:val="24"/>
          <w:lang w:eastAsia="ar-SA"/>
        </w:rPr>
        <w:t>míře.</w:t>
      </w:r>
      <w:r w:rsidRPr="00B31078">
        <w:rPr>
          <w:rStyle w:val="Siln"/>
          <w:rFonts w:ascii="Times New Roman" w:eastAsia="Times New Roman" w:hAnsi="Times New Roman" w:cs="Times New Roman"/>
          <w:szCs w:val="24"/>
          <w:lang w:eastAsia="ar-SA"/>
        </w:rPr>
        <w:t xml:space="preserve"> Zhotovitel je povinen předem před zahájením prací vypracovat plán, jaké práce a kdy konkrétně budou prováděny a zohlednit v tomto plánu požadavky objednatele či jím pověřených osob ohledně minimalizace konfliktů stavebních prací a provozu školského zařízení. Zhotovitel zajistí na své náklady oplocení staveniště a umožní provoz ZŠ</w:t>
      </w:r>
      <w:r w:rsidR="001552F2">
        <w:rPr>
          <w:rStyle w:val="Siln"/>
          <w:rFonts w:ascii="Times New Roman" w:eastAsia="Times New Roman" w:hAnsi="Times New Roman" w:cs="Times New Roman"/>
          <w:szCs w:val="24"/>
          <w:lang w:eastAsia="ar-SA"/>
        </w:rPr>
        <w:t xml:space="preserve"> </w:t>
      </w:r>
      <w:r w:rsidR="001552F2" w:rsidRPr="00FB5186">
        <w:rPr>
          <w:rStyle w:val="Siln"/>
          <w:rFonts w:ascii="Times New Roman" w:eastAsia="Times New Roman" w:hAnsi="Times New Roman" w:cs="Times New Roman"/>
          <w:szCs w:val="24"/>
          <w:lang w:eastAsia="ar-SA"/>
        </w:rPr>
        <w:t>včetně zabezpečení vstupu do objektu krytým koridor</w:t>
      </w:r>
      <w:r w:rsidR="00C448CE">
        <w:rPr>
          <w:rStyle w:val="Siln"/>
          <w:rFonts w:ascii="Times New Roman" w:eastAsia="Times New Roman" w:hAnsi="Times New Roman" w:cs="Times New Roman"/>
          <w:szCs w:val="24"/>
          <w:lang w:eastAsia="ar-SA"/>
        </w:rPr>
        <w:t>em.</w:t>
      </w:r>
    </w:p>
    <w:p w14:paraId="1DECBC9C" w14:textId="77777777" w:rsidR="00697F2A" w:rsidRPr="00B31078" w:rsidRDefault="00697F2A" w:rsidP="004156D1">
      <w:pPr>
        <w:numPr>
          <w:ilvl w:val="1"/>
          <w:numId w:val="4"/>
        </w:numPr>
        <w:tabs>
          <w:tab w:val="clear" w:pos="362"/>
          <w:tab w:val="num" w:pos="709"/>
        </w:tabs>
        <w:spacing w:after="0" w:line="240" w:lineRule="auto"/>
        <w:ind w:left="709" w:hanging="709"/>
        <w:jc w:val="both"/>
        <w:rPr>
          <w:rFonts w:ascii="Times New Roman" w:eastAsia="Times New Roman" w:hAnsi="Times New Roman" w:cs="Times New Roman"/>
          <w:sz w:val="24"/>
          <w:szCs w:val="24"/>
          <w:lang w:eastAsia="cs-CZ"/>
        </w:rPr>
      </w:pPr>
      <w:r w:rsidRPr="00B31078">
        <w:rPr>
          <w:rStyle w:val="Siln"/>
          <w:rFonts w:ascii="Times New Roman" w:eastAsia="Times New Roman" w:hAnsi="Times New Roman" w:cs="Times New Roman"/>
          <w:szCs w:val="24"/>
          <w:lang w:eastAsia="ar-SA"/>
        </w:rPr>
        <w:lastRenderedPageBreak/>
        <w:t>Stavební práce budou prováděny na základě dohody zhotovitele s objednatelem. Protože práce budou probíhat v prostorách školského zařízení, musí být dodržovány hygienické podmínky při provádění hlučných a prašných prací. Zhotovitel zajistí průběžný řádný úklid dotčených prostor.</w:t>
      </w:r>
    </w:p>
    <w:p w14:paraId="1E0C7B93" w14:textId="77777777" w:rsidR="00D00191" w:rsidRPr="00B31078" w:rsidRDefault="00D00191" w:rsidP="004156D1">
      <w:pPr>
        <w:numPr>
          <w:ilvl w:val="1"/>
          <w:numId w:val="4"/>
        </w:numPr>
        <w:tabs>
          <w:tab w:val="clear" w:pos="362"/>
          <w:tab w:val="num" w:pos="709"/>
        </w:tabs>
        <w:spacing w:after="0" w:line="240" w:lineRule="auto"/>
        <w:ind w:left="709" w:hanging="707"/>
        <w:jc w:val="both"/>
        <w:rPr>
          <w:rFonts w:ascii="Times New Roman" w:eastAsia="Times New Roman" w:hAnsi="Times New Roman" w:cs="Times New Roman"/>
          <w:sz w:val="24"/>
          <w:szCs w:val="20"/>
          <w:lang w:eastAsia="cs-CZ"/>
        </w:rPr>
      </w:pPr>
      <w:r w:rsidRPr="00B31078">
        <w:rPr>
          <w:rFonts w:ascii="Times New Roman" w:eastAsia="Times New Roman" w:hAnsi="Times New Roman" w:cs="Times New Roman"/>
          <w:sz w:val="24"/>
          <w:szCs w:val="24"/>
          <w:lang w:eastAsia="cs-CZ"/>
        </w:rPr>
        <w:t>Zhotovitel se zavazuje, že:</w:t>
      </w:r>
    </w:p>
    <w:p w14:paraId="5FED7424" w14:textId="764A3A25" w:rsidR="00D00191" w:rsidRPr="00B31078" w:rsidRDefault="00D00191" w:rsidP="004156D1">
      <w:pPr>
        <w:numPr>
          <w:ilvl w:val="2"/>
          <w:numId w:val="4"/>
        </w:numPr>
        <w:tabs>
          <w:tab w:val="num" w:pos="1418"/>
        </w:tabs>
        <w:spacing w:after="0" w:line="240" w:lineRule="auto"/>
        <w:ind w:left="1417"/>
        <w:jc w:val="both"/>
        <w:rPr>
          <w:rFonts w:ascii="Times New Roman" w:eastAsia="Times New Roman" w:hAnsi="Times New Roman" w:cs="Times New Roman"/>
          <w:sz w:val="24"/>
          <w:szCs w:val="24"/>
          <w:lang w:eastAsia="cs-CZ"/>
        </w:rPr>
      </w:pPr>
      <w:r w:rsidRPr="00B31078">
        <w:rPr>
          <w:rFonts w:ascii="Times New Roman" w:eastAsia="Times New Roman" w:hAnsi="Times New Roman" w:cs="Times New Roman"/>
          <w:sz w:val="24"/>
          <w:szCs w:val="24"/>
          <w:lang w:eastAsia="cs-CZ"/>
        </w:rPr>
        <w:t>bude realizovat předmět smlouvy v požadovaném čase a kvalitě dle podmínek uvedených v </w:t>
      </w:r>
      <w:r w:rsidR="00F849DD">
        <w:rPr>
          <w:rFonts w:ascii="Times New Roman" w:eastAsia="Times New Roman" w:hAnsi="Times New Roman" w:cs="Times New Roman"/>
          <w:sz w:val="24"/>
          <w:szCs w:val="24"/>
          <w:lang w:eastAsia="cs-CZ"/>
        </w:rPr>
        <w:t>článku</w:t>
      </w:r>
      <w:r w:rsidRPr="00B31078">
        <w:rPr>
          <w:rFonts w:ascii="Times New Roman" w:eastAsia="Times New Roman" w:hAnsi="Times New Roman" w:cs="Times New Roman"/>
          <w:sz w:val="24"/>
          <w:szCs w:val="24"/>
          <w:lang w:eastAsia="cs-CZ"/>
        </w:rPr>
        <w:t xml:space="preserve"> 3</w:t>
      </w:r>
      <w:r w:rsidR="0075727A" w:rsidRPr="00B31078">
        <w:rPr>
          <w:rFonts w:ascii="Times New Roman" w:eastAsia="Times New Roman" w:hAnsi="Times New Roman" w:cs="Times New Roman"/>
          <w:sz w:val="24"/>
          <w:szCs w:val="24"/>
          <w:lang w:eastAsia="cs-CZ"/>
        </w:rPr>
        <w:t xml:space="preserve"> </w:t>
      </w:r>
      <w:r w:rsidRPr="00B31078">
        <w:rPr>
          <w:rFonts w:ascii="Times New Roman" w:eastAsia="Times New Roman" w:hAnsi="Times New Roman" w:cs="Times New Roman"/>
          <w:sz w:val="24"/>
          <w:szCs w:val="24"/>
          <w:lang w:eastAsia="cs-CZ"/>
        </w:rPr>
        <w:t>této smlouvy, v souladu s příslušnými normami a</w:t>
      </w:r>
      <w:r w:rsidR="0075727A" w:rsidRPr="00B31078">
        <w:rPr>
          <w:rFonts w:ascii="Times New Roman" w:eastAsia="Times New Roman" w:hAnsi="Times New Roman" w:cs="Times New Roman"/>
          <w:sz w:val="24"/>
          <w:szCs w:val="24"/>
          <w:lang w:eastAsia="cs-CZ"/>
        </w:rPr>
        <w:t> </w:t>
      </w:r>
      <w:r w:rsidRPr="00B31078">
        <w:rPr>
          <w:rFonts w:ascii="Times New Roman" w:eastAsia="Times New Roman" w:hAnsi="Times New Roman" w:cs="Times New Roman"/>
          <w:sz w:val="24"/>
          <w:szCs w:val="24"/>
          <w:lang w:eastAsia="cs-CZ"/>
        </w:rPr>
        <w:t>předpisy, dle určení objednatele, při dodržování správných pracovních a technologických postupů</w:t>
      </w:r>
      <w:r w:rsidR="00F849DD">
        <w:rPr>
          <w:rFonts w:ascii="Times New Roman" w:eastAsia="Times New Roman" w:hAnsi="Times New Roman" w:cs="Times New Roman"/>
          <w:sz w:val="24"/>
          <w:szCs w:val="24"/>
          <w:lang w:eastAsia="cs-CZ"/>
        </w:rPr>
        <w:t>;</w:t>
      </w:r>
      <w:r w:rsidRPr="00B31078">
        <w:rPr>
          <w:rFonts w:ascii="Times New Roman" w:eastAsia="Times New Roman" w:hAnsi="Times New Roman" w:cs="Times New Roman"/>
          <w:sz w:val="24"/>
          <w:szCs w:val="24"/>
          <w:lang w:eastAsia="cs-CZ"/>
        </w:rPr>
        <w:t xml:space="preserve"> </w:t>
      </w:r>
      <w:r w:rsidR="00F849DD">
        <w:rPr>
          <w:rFonts w:ascii="Times New Roman" w:eastAsia="Times New Roman" w:hAnsi="Times New Roman" w:cs="Times New Roman"/>
          <w:sz w:val="24"/>
          <w:szCs w:val="24"/>
          <w:lang w:eastAsia="cs-CZ"/>
        </w:rPr>
        <w:t>o</w:t>
      </w:r>
      <w:r w:rsidRPr="00B31078">
        <w:rPr>
          <w:rFonts w:ascii="Times New Roman" w:eastAsia="Times New Roman" w:hAnsi="Times New Roman" w:cs="Times New Roman"/>
          <w:sz w:val="24"/>
          <w:szCs w:val="24"/>
          <w:lang w:eastAsia="cs-CZ"/>
        </w:rPr>
        <w:t> průběhu realizace povede zhotovitel po celou dobu smluvního vztahu stavební deník (trvale přístupný na pracovišti), vl</w:t>
      </w:r>
      <w:r w:rsidR="006C7173" w:rsidRPr="00B31078">
        <w:rPr>
          <w:rFonts w:ascii="Times New Roman" w:eastAsia="Times New Roman" w:hAnsi="Times New Roman" w:cs="Times New Roman"/>
          <w:sz w:val="24"/>
          <w:szCs w:val="24"/>
          <w:lang w:eastAsia="cs-CZ"/>
        </w:rPr>
        <w:t>astníkem originálních stránek a </w:t>
      </w:r>
      <w:r w:rsidRPr="00B31078">
        <w:rPr>
          <w:rFonts w:ascii="Times New Roman" w:eastAsia="Times New Roman" w:hAnsi="Times New Roman" w:cs="Times New Roman"/>
          <w:sz w:val="24"/>
          <w:szCs w:val="24"/>
          <w:lang w:eastAsia="cs-CZ"/>
        </w:rPr>
        <w:t>prvního průpisu stavebního deníku je objednatel, kterému budou po skončení stavby předány, druhý průpis si uschová a archivuje zhotovitel</w:t>
      </w:r>
      <w:r w:rsidR="00F849DD">
        <w:rPr>
          <w:rFonts w:ascii="Times New Roman" w:eastAsia="Times New Roman" w:hAnsi="Times New Roman" w:cs="Times New Roman"/>
          <w:sz w:val="24"/>
          <w:szCs w:val="24"/>
          <w:lang w:eastAsia="cs-CZ"/>
        </w:rPr>
        <w:t>;</w:t>
      </w:r>
      <w:r w:rsidRPr="00B31078">
        <w:rPr>
          <w:rFonts w:ascii="Times New Roman" w:eastAsia="Times New Roman" w:hAnsi="Times New Roman" w:cs="Times New Roman"/>
          <w:sz w:val="24"/>
          <w:szCs w:val="24"/>
          <w:lang w:eastAsia="cs-CZ"/>
        </w:rPr>
        <w:t xml:space="preserve"> </w:t>
      </w:r>
    </w:p>
    <w:p w14:paraId="338D7CB2" w14:textId="18A59495" w:rsidR="00D00191" w:rsidRPr="00B31078" w:rsidRDefault="00D00191" w:rsidP="004156D1">
      <w:pPr>
        <w:numPr>
          <w:ilvl w:val="2"/>
          <w:numId w:val="4"/>
        </w:numPr>
        <w:tabs>
          <w:tab w:val="num" w:pos="1418"/>
        </w:tabs>
        <w:spacing w:after="0" w:line="240" w:lineRule="auto"/>
        <w:ind w:left="1417"/>
        <w:jc w:val="both"/>
        <w:rPr>
          <w:rFonts w:ascii="Times New Roman" w:eastAsia="Times New Roman" w:hAnsi="Times New Roman" w:cs="Times New Roman"/>
          <w:sz w:val="24"/>
          <w:szCs w:val="24"/>
          <w:lang w:eastAsia="cs-CZ"/>
        </w:rPr>
      </w:pPr>
      <w:r w:rsidRPr="00B31078">
        <w:rPr>
          <w:rFonts w:ascii="Times New Roman" w:eastAsia="Times New Roman" w:hAnsi="Times New Roman" w:cs="Times New Roman"/>
          <w:sz w:val="24"/>
          <w:szCs w:val="24"/>
          <w:lang w:eastAsia="cs-CZ"/>
        </w:rPr>
        <w:t>na realizaci díla budou použity pouze dodávky odpovídající platným předpisům ČR</w:t>
      </w:r>
      <w:r w:rsidR="00F849DD">
        <w:rPr>
          <w:rFonts w:ascii="Times New Roman" w:eastAsia="Times New Roman" w:hAnsi="Times New Roman" w:cs="Times New Roman"/>
          <w:sz w:val="24"/>
          <w:szCs w:val="24"/>
          <w:lang w:eastAsia="cs-CZ"/>
        </w:rPr>
        <w:t>;</w:t>
      </w:r>
    </w:p>
    <w:p w14:paraId="55F5768E" w14:textId="2341C46A" w:rsidR="00D00191" w:rsidRPr="00B31078" w:rsidRDefault="00D00191" w:rsidP="004156D1">
      <w:pPr>
        <w:numPr>
          <w:ilvl w:val="2"/>
          <w:numId w:val="4"/>
        </w:numPr>
        <w:tabs>
          <w:tab w:val="num" w:pos="1418"/>
        </w:tabs>
        <w:spacing w:after="0" w:line="240" w:lineRule="auto"/>
        <w:ind w:left="1417"/>
        <w:jc w:val="both"/>
        <w:rPr>
          <w:rFonts w:ascii="Times New Roman" w:eastAsia="Times New Roman" w:hAnsi="Times New Roman" w:cs="Times New Roman"/>
          <w:sz w:val="24"/>
          <w:szCs w:val="24"/>
          <w:lang w:eastAsia="cs-CZ"/>
        </w:rPr>
      </w:pPr>
      <w:r w:rsidRPr="00B31078">
        <w:rPr>
          <w:rFonts w:ascii="Times New Roman" w:eastAsia="Times New Roman" w:hAnsi="Times New Roman" w:cs="Times New Roman"/>
          <w:sz w:val="24"/>
          <w:szCs w:val="24"/>
          <w:lang w:eastAsia="cs-CZ"/>
        </w:rPr>
        <w:t>práce budou prováděny pracovníky s odbornou kvalifikací a platným oprávněním pro výkon činnosti; vybouraný materiál bude uložen na skládku – doklad o uložení bude předán objednateli</w:t>
      </w:r>
      <w:r w:rsidR="00F849DD">
        <w:rPr>
          <w:rFonts w:ascii="Times New Roman" w:eastAsia="Times New Roman" w:hAnsi="Times New Roman" w:cs="Times New Roman"/>
          <w:sz w:val="24"/>
          <w:szCs w:val="24"/>
          <w:lang w:eastAsia="cs-CZ"/>
        </w:rPr>
        <w:t>;</w:t>
      </w:r>
    </w:p>
    <w:p w14:paraId="44D200C6" w14:textId="2D18D766" w:rsidR="00D00191" w:rsidRPr="00B31078" w:rsidRDefault="00D00191" w:rsidP="004156D1">
      <w:pPr>
        <w:numPr>
          <w:ilvl w:val="2"/>
          <w:numId w:val="4"/>
        </w:numPr>
        <w:tabs>
          <w:tab w:val="num" w:pos="1418"/>
        </w:tabs>
        <w:spacing w:after="0" w:line="240" w:lineRule="auto"/>
        <w:ind w:left="1417"/>
        <w:jc w:val="both"/>
        <w:rPr>
          <w:rFonts w:ascii="Times New Roman" w:eastAsia="Times New Roman" w:hAnsi="Times New Roman" w:cs="Times New Roman"/>
          <w:sz w:val="24"/>
          <w:szCs w:val="24"/>
          <w:lang w:eastAsia="cs-CZ"/>
        </w:rPr>
      </w:pPr>
      <w:r w:rsidRPr="00B31078">
        <w:rPr>
          <w:rFonts w:ascii="Times New Roman" w:eastAsia="Times New Roman" w:hAnsi="Times New Roman" w:cs="Times New Roman"/>
          <w:sz w:val="24"/>
          <w:szCs w:val="24"/>
          <w:lang w:eastAsia="cs-CZ"/>
        </w:rPr>
        <w:t>zjistí-li zhotovitel při provádění díla skryté překážky znemožňující jeho provedení dohodnutým způsobem, oznámí tuto skutečnost objednateli zápisem do stavebního deníku a dohodne s ním další postup</w:t>
      </w:r>
      <w:r w:rsidR="00F849DD">
        <w:rPr>
          <w:rFonts w:ascii="Times New Roman" w:eastAsia="Times New Roman" w:hAnsi="Times New Roman" w:cs="Times New Roman"/>
          <w:sz w:val="24"/>
          <w:szCs w:val="24"/>
          <w:lang w:eastAsia="cs-CZ"/>
        </w:rPr>
        <w:t>;</w:t>
      </w:r>
    </w:p>
    <w:p w14:paraId="477487F1" w14:textId="47F6DE06" w:rsidR="00D00191" w:rsidRPr="00B31078" w:rsidRDefault="00D00191" w:rsidP="004156D1">
      <w:pPr>
        <w:numPr>
          <w:ilvl w:val="2"/>
          <w:numId w:val="4"/>
        </w:numPr>
        <w:tabs>
          <w:tab w:val="num" w:pos="1418"/>
        </w:tabs>
        <w:spacing w:after="0" w:line="240" w:lineRule="auto"/>
        <w:ind w:left="1417"/>
        <w:jc w:val="both"/>
        <w:rPr>
          <w:rFonts w:ascii="Times New Roman" w:eastAsia="Times New Roman" w:hAnsi="Times New Roman" w:cs="Times New Roman"/>
          <w:sz w:val="24"/>
          <w:szCs w:val="24"/>
          <w:lang w:eastAsia="cs-CZ"/>
        </w:rPr>
      </w:pPr>
      <w:r w:rsidRPr="00B31078">
        <w:rPr>
          <w:rFonts w:ascii="Times New Roman" w:eastAsia="Times New Roman" w:hAnsi="Times New Roman" w:cs="Times New Roman"/>
          <w:sz w:val="24"/>
          <w:szCs w:val="24"/>
          <w:lang w:eastAsia="cs-CZ"/>
        </w:rPr>
        <w:t>objednateli bude umožněna průběžná kontrola prováděného díla v každé fázi jeho provádění s tím, že zhotovitel dle připomínek objednatele odstraní eventuální zjištěné závady</w:t>
      </w:r>
      <w:r w:rsidR="00542D71">
        <w:rPr>
          <w:rFonts w:ascii="Times New Roman" w:eastAsia="Times New Roman" w:hAnsi="Times New Roman" w:cs="Times New Roman"/>
          <w:sz w:val="24"/>
          <w:szCs w:val="24"/>
          <w:lang w:eastAsia="cs-CZ"/>
        </w:rPr>
        <w:t>;</w:t>
      </w:r>
      <w:r w:rsidRPr="00B31078">
        <w:rPr>
          <w:rFonts w:ascii="Times New Roman" w:eastAsia="Times New Roman" w:hAnsi="Times New Roman" w:cs="Times New Roman"/>
          <w:sz w:val="24"/>
          <w:szCs w:val="24"/>
          <w:lang w:eastAsia="cs-CZ"/>
        </w:rPr>
        <w:t xml:space="preserve"> plnění zhotovitele, které vykazuje v době provádění díla nedostatky, je zhotovitel povinen nahradit bezvadným plněním bez vlivu na cenu a termín</w:t>
      </w:r>
      <w:r w:rsidR="00542D71">
        <w:rPr>
          <w:rFonts w:ascii="Times New Roman" w:eastAsia="Times New Roman" w:hAnsi="Times New Roman" w:cs="Times New Roman"/>
          <w:sz w:val="24"/>
          <w:szCs w:val="24"/>
          <w:lang w:eastAsia="cs-CZ"/>
        </w:rPr>
        <w:t>;</w:t>
      </w:r>
      <w:r w:rsidRPr="00B31078">
        <w:rPr>
          <w:rFonts w:ascii="Times New Roman" w:eastAsia="Times New Roman" w:hAnsi="Times New Roman" w:cs="Times New Roman"/>
          <w:sz w:val="24"/>
          <w:szCs w:val="24"/>
          <w:lang w:eastAsia="cs-CZ"/>
        </w:rPr>
        <w:t xml:space="preserve"> jestliže si kontrolní zásahy vyžádají vícepráce a vícenáklady nad rozsah smluvených prací a dodávek, případně změnu dohodnutých termínů, zapíší tuto skutečnost oprávněné osoby do stavebního deníku a potvrdí ji svými podpisy</w:t>
      </w:r>
      <w:r w:rsidR="00542D71">
        <w:rPr>
          <w:rFonts w:ascii="Times New Roman" w:eastAsia="Times New Roman" w:hAnsi="Times New Roman" w:cs="Times New Roman"/>
          <w:sz w:val="24"/>
          <w:szCs w:val="24"/>
          <w:lang w:eastAsia="cs-CZ"/>
        </w:rPr>
        <w:t>;</w:t>
      </w:r>
      <w:r w:rsidRPr="00B31078">
        <w:rPr>
          <w:rFonts w:ascii="Times New Roman" w:eastAsia="Times New Roman" w:hAnsi="Times New Roman" w:cs="Times New Roman"/>
          <w:sz w:val="24"/>
          <w:szCs w:val="24"/>
          <w:lang w:eastAsia="cs-CZ"/>
        </w:rPr>
        <w:t xml:space="preserve"> na základě zápisů ve stavebním deníku bude vyhotoven dodatek k této smlouvě</w:t>
      </w:r>
      <w:r w:rsidR="00542D71">
        <w:rPr>
          <w:rFonts w:ascii="Times New Roman" w:eastAsia="Times New Roman" w:hAnsi="Times New Roman" w:cs="Times New Roman"/>
          <w:sz w:val="24"/>
          <w:szCs w:val="24"/>
          <w:lang w:eastAsia="cs-CZ"/>
        </w:rPr>
        <w:t>;</w:t>
      </w:r>
      <w:r w:rsidRPr="00B31078">
        <w:rPr>
          <w:rFonts w:ascii="Times New Roman" w:eastAsia="Times New Roman" w:hAnsi="Times New Roman" w:cs="Times New Roman"/>
          <w:sz w:val="24"/>
          <w:szCs w:val="24"/>
          <w:lang w:eastAsia="cs-CZ"/>
        </w:rPr>
        <w:t xml:space="preserve"> případné vícepráce a vícenáklady zhotovitele nejsou podkladem pro navýšení celkové ceny díla, která je smluvena jako konečná</w:t>
      </w:r>
      <w:r w:rsidR="00542D71">
        <w:rPr>
          <w:rFonts w:ascii="Times New Roman" w:eastAsia="Times New Roman" w:hAnsi="Times New Roman" w:cs="Times New Roman"/>
          <w:sz w:val="24"/>
          <w:szCs w:val="24"/>
          <w:lang w:eastAsia="cs-CZ"/>
        </w:rPr>
        <w:t>;</w:t>
      </w:r>
      <w:r w:rsidRPr="00B31078">
        <w:rPr>
          <w:rFonts w:ascii="Times New Roman" w:eastAsia="Times New Roman" w:hAnsi="Times New Roman" w:cs="Times New Roman"/>
          <w:sz w:val="24"/>
          <w:szCs w:val="24"/>
          <w:lang w:eastAsia="cs-CZ"/>
        </w:rPr>
        <w:t xml:space="preserve"> zápis ve stavebním deníku není dodatkem této smlouvy</w:t>
      </w:r>
      <w:r w:rsidR="00542D71">
        <w:rPr>
          <w:rFonts w:ascii="Times New Roman" w:eastAsia="Times New Roman" w:hAnsi="Times New Roman" w:cs="Times New Roman"/>
          <w:sz w:val="24"/>
          <w:szCs w:val="24"/>
          <w:lang w:eastAsia="cs-CZ"/>
        </w:rPr>
        <w:t>;</w:t>
      </w:r>
      <w:r w:rsidRPr="00B31078">
        <w:rPr>
          <w:rFonts w:ascii="Times New Roman" w:eastAsia="Times New Roman" w:hAnsi="Times New Roman" w:cs="Times New Roman"/>
          <w:sz w:val="24"/>
          <w:szCs w:val="24"/>
          <w:lang w:eastAsia="cs-CZ"/>
        </w:rPr>
        <w:t xml:space="preserve"> zjistí-li objednatel, že zhotovitel provádí dílo v rozporu se svými povinnostmi a nedodržuje příslušná ustanovení smlouvy, je oprávněn požadovat, aby zhotovitel odstranil vady vzniklé vadným prováděním díla a</w:t>
      </w:r>
      <w:r w:rsidR="00F30F2A" w:rsidRPr="00B31078">
        <w:rPr>
          <w:rFonts w:ascii="Times New Roman" w:eastAsia="Times New Roman" w:hAnsi="Times New Roman" w:cs="Times New Roman"/>
          <w:sz w:val="24"/>
          <w:szCs w:val="24"/>
          <w:lang w:eastAsia="cs-CZ"/>
        </w:rPr>
        <w:t> </w:t>
      </w:r>
      <w:r w:rsidRPr="00B31078">
        <w:rPr>
          <w:rFonts w:ascii="Times New Roman" w:eastAsia="Times New Roman" w:hAnsi="Times New Roman" w:cs="Times New Roman"/>
          <w:sz w:val="24"/>
          <w:szCs w:val="24"/>
          <w:lang w:eastAsia="cs-CZ"/>
        </w:rPr>
        <w:t>dílo prováděl řádným způsobem</w:t>
      </w:r>
      <w:r w:rsidR="00542D71">
        <w:rPr>
          <w:rFonts w:ascii="Times New Roman" w:eastAsia="Times New Roman" w:hAnsi="Times New Roman" w:cs="Times New Roman"/>
          <w:sz w:val="24"/>
          <w:szCs w:val="24"/>
          <w:lang w:eastAsia="cs-CZ"/>
        </w:rPr>
        <w:t>;</w:t>
      </w:r>
      <w:r w:rsidRPr="00B31078">
        <w:rPr>
          <w:rFonts w:ascii="Times New Roman" w:eastAsia="Times New Roman" w:hAnsi="Times New Roman" w:cs="Times New Roman"/>
          <w:sz w:val="24"/>
          <w:szCs w:val="24"/>
          <w:lang w:eastAsia="cs-CZ"/>
        </w:rPr>
        <w:t xml:space="preserve"> v případě, že zhotovitel závady neodstraní ani v dodatečně stanovené přiměřené lhůtě, jde o podstatné porušení smlouvy a</w:t>
      </w:r>
      <w:r w:rsidR="00F30F2A" w:rsidRPr="00B31078">
        <w:rPr>
          <w:rFonts w:ascii="Times New Roman" w:eastAsia="Times New Roman" w:hAnsi="Times New Roman" w:cs="Times New Roman"/>
          <w:sz w:val="24"/>
          <w:szCs w:val="24"/>
          <w:lang w:eastAsia="cs-CZ"/>
        </w:rPr>
        <w:t> </w:t>
      </w:r>
      <w:r w:rsidRPr="00B31078">
        <w:rPr>
          <w:rFonts w:ascii="Times New Roman" w:eastAsia="Times New Roman" w:hAnsi="Times New Roman" w:cs="Times New Roman"/>
          <w:sz w:val="24"/>
          <w:szCs w:val="24"/>
          <w:lang w:eastAsia="cs-CZ"/>
        </w:rPr>
        <w:t>objednatel je oprávněn od smlouvy odstoupit</w:t>
      </w:r>
      <w:r w:rsidR="00542D71">
        <w:rPr>
          <w:rFonts w:ascii="Times New Roman" w:eastAsia="Times New Roman" w:hAnsi="Times New Roman" w:cs="Times New Roman"/>
          <w:sz w:val="24"/>
          <w:szCs w:val="24"/>
          <w:lang w:eastAsia="cs-CZ"/>
        </w:rPr>
        <w:t>;</w:t>
      </w:r>
      <w:r w:rsidRPr="00B31078">
        <w:rPr>
          <w:rFonts w:ascii="Times New Roman" w:eastAsia="Times New Roman" w:hAnsi="Times New Roman" w:cs="Times New Roman"/>
          <w:sz w:val="24"/>
          <w:szCs w:val="24"/>
          <w:lang w:eastAsia="cs-CZ"/>
        </w:rPr>
        <w:t xml:space="preserve"> dílo či části díla, které vykazují prokazatelný nesoulad s projektovou dokumentací či s pokyny objednatele a</w:t>
      </w:r>
      <w:r w:rsidR="00F30F2A" w:rsidRPr="00B31078">
        <w:rPr>
          <w:rFonts w:ascii="Times New Roman" w:eastAsia="Times New Roman" w:hAnsi="Times New Roman" w:cs="Times New Roman"/>
          <w:sz w:val="24"/>
          <w:szCs w:val="24"/>
          <w:lang w:eastAsia="cs-CZ"/>
        </w:rPr>
        <w:t> </w:t>
      </w:r>
      <w:r w:rsidRPr="00B31078">
        <w:rPr>
          <w:rFonts w:ascii="Times New Roman" w:eastAsia="Times New Roman" w:hAnsi="Times New Roman" w:cs="Times New Roman"/>
          <w:sz w:val="24"/>
          <w:szCs w:val="24"/>
          <w:lang w:eastAsia="cs-CZ"/>
        </w:rPr>
        <w:t>změny díla, které zhotovitel provede bez písemného souhlasu objednatele, se nehradí</w:t>
      </w:r>
      <w:r w:rsidR="00542D71">
        <w:rPr>
          <w:rFonts w:ascii="Times New Roman" w:eastAsia="Times New Roman" w:hAnsi="Times New Roman" w:cs="Times New Roman"/>
          <w:sz w:val="24"/>
          <w:szCs w:val="24"/>
          <w:lang w:eastAsia="cs-CZ"/>
        </w:rPr>
        <w:t>;</w:t>
      </w:r>
    </w:p>
    <w:p w14:paraId="5C90047D" w14:textId="64B06AAA" w:rsidR="00D00191" w:rsidRPr="00B31078" w:rsidRDefault="00D00191" w:rsidP="004156D1">
      <w:pPr>
        <w:numPr>
          <w:ilvl w:val="2"/>
          <w:numId w:val="4"/>
        </w:numPr>
        <w:tabs>
          <w:tab w:val="num" w:pos="1418"/>
        </w:tabs>
        <w:spacing w:after="0" w:line="240" w:lineRule="auto"/>
        <w:ind w:left="1417"/>
        <w:jc w:val="both"/>
        <w:rPr>
          <w:rFonts w:ascii="Times New Roman" w:eastAsia="Times New Roman" w:hAnsi="Times New Roman" w:cs="Times New Roman"/>
          <w:sz w:val="24"/>
          <w:szCs w:val="24"/>
          <w:lang w:eastAsia="cs-CZ"/>
        </w:rPr>
      </w:pPr>
      <w:r w:rsidRPr="00B31078">
        <w:rPr>
          <w:rFonts w:ascii="Times New Roman" w:eastAsia="Times New Roman" w:hAnsi="Times New Roman" w:cs="Times New Roman"/>
          <w:sz w:val="24"/>
          <w:szCs w:val="24"/>
          <w:lang w:eastAsia="cs-CZ"/>
        </w:rPr>
        <w:t>bude na místě prací a v jeho okolí udržovat pořádek a čistotu, odstraňovat průběžně odpady a nečistoty, vzniklé jeho pracemi, o</w:t>
      </w:r>
      <w:r w:rsidR="006C7173" w:rsidRPr="00B31078">
        <w:rPr>
          <w:rFonts w:ascii="Times New Roman" w:eastAsia="Times New Roman" w:hAnsi="Times New Roman" w:cs="Times New Roman"/>
          <w:sz w:val="24"/>
          <w:szCs w:val="24"/>
          <w:lang w:eastAsia="cs-CZ"/>
        </w:rPr>
        <w:t>dstraňovat veškerá znečištění a </w:t>
      </w:r>
      <w:r w:rsidRPr="00B31078">
        <w:rPr>
          <w:rFonts w:ascii="Times New Roman" w:eastAsia="Times New Roman" w:hAnsi="Times New Roman" w:cs="Times New Roman"/>
          <w:sz w:val="24"/>
          <w:szCs w:val="24"/>
          <w:lang w:eastAsia="cs-CZ"/>
        </w:rPr>
        <w:t>poškození komunikací, okolních prostor (včetně trávníků a</w:t>
      </w:r>
      <w:r w:rsidR="00F30F2A" w:rsidRPr="00B31078">
        <w:rPr>
          <w:rFonts w:ascii="Times New Roman" w:eastAsia="Times New Roman" w:hAnsi="Times New Roman" w:cs="Times New Roman"/>
          <w:sz w:val="24"/>
          <w:szCs w:val="24"/>
          <w:lang w:eastAsia="cs-CZ"/>
        </w:rPr>
        <w:t> </w:t>
      </w:r>
      <w:r w:rsidRPr="00B31078">
        <w:rPr>
          <w:rFonts w:ascii="Times New Roman" w:eastAsia="Times New Roman" w:hAnsi="Times New Roman" w:cs="Times New Roman"/>
          <w:sz w:val="24"/>
          <w:szCs w:val="24"/>
          <w:lang w:eastAsia="cs-CZ"/>
        </w:rPr>
        <w:t>zeleně), ke kterým dojde provozem zhotovitele</w:t>
      </w:r>
      <w:r w:rsidR="00542D71">
        <w:rPr>
          <w:rFonts w:ascii="Times New Roman" w:eastAsia="Times New Roman" w:hAnsi="Times New Roman" w:cs="Times New Roman"/>
          <w:sz w:val="24"/>
          <w:szCs w:val="24"/>
          <w:lang w:eastAsia="cs-CZ"/>
        </w:rPr>
        <w:t>;</w:t>
      </w:r>
    </w:p>
    <w:p w14:paraId="1C090462" w14:textId="5EF8D778" w:rsidR="00D00191" w:rsidRPr="00B31078" w:rsidRDefault="00D00191" w:rsidP="004156D1">
      <w:pPr>
        <w:numPr>
          <w:ilvl w:val="2"/>
          <w:numId w:val="4"/>
        </w:numPr>
        <w:tabs>
          <w:tab w:val="num" w:pos="1418"/>
        </w:tabs>
        <w:spacing w:after="0" w:line="240" w:lineRule="auto"/>
        <w:ind w:left="1417"/>
        <w:jc w:val="both"/>
        <w:rPr>
          <w:rFonts w:ascii="Times New Roman" w:eastAsia="Times New Roman" w:hAnsi="Times New Roman" w:cs="Times New Roman"/>
          <w:sz w:val="24"/>
          <w:szCs w:val="24"/>
          <w:lang w:eastAsia="cs-CZ"/>
        </w:rPr>
      </w:pPr>
      <w:r w:rsidRPr="00B31078">
        <w:rPr>
          <w:rFonts w:ascii="Times New Roman" w:eastAsia="Times New Roman" w:hAnsi="Times New Roman" w:cs="Times New Roman"/>
          <w:sz w:val="24"/>
          <w:szCs w:val="24"/>
          <w:lang w:eastAsia="cs-CZ"/>
        </w:rPr>
        <w:t>při provádění prací budou dodržovány předpisy o ochraně zdraví a bezpečnosti při práci, které bude trvale kontrolovat vlastní dozor zhotovitele</w:t>
      </w:r>
      <w:r w:rsidR="00542D71">
        <w:rPr>
          <w:rFonts w:ascii="Times New Roman" w:eastAsia="Times New Roman" w:hAnsi="Times New Roman" w:cs="Times New Roman"/>
          <w:sz w:val="24"/>
          <w:szCs w:val="24"/>
          <w:lang w:eastAsia="cs-CZ"/>
        </w:rPr>
        <w:t>;</w:t>
      </w:r>
    </w:p>
    <w:p w14:paraId="20F9D655" w14:textId="4705A298" w:rsidR="00D00191" w:rsidRPr="00B31078" w:rsidRDefault="00754C9D" w:rsidP="004156D1">
      <w:pPr>
        <w:numPr>
          <w:ilvl w:val="2"/>
          <w:numId w:val="4"/>
        </w:numPr>
        <w:tabs>
          <w:tab w:val="num" w:pos="1418"/>
        </w:tabs>
        <w:spacing w:after="0" w:line="240" w:lineRule="auto"/>
        <w:ind w:left="1417"/>
        <w:jc w:val="both"/>
        <w:rPr>
          <w:rFonts w:ascii="Times New Roman" w:eastAsia="Times New Roman" w:hAnsi="Times New Roman" w:cs="Times New Roman"/>
          <w:sz w:val="24"/>
          <w:szCs w:val="24"/>
          <w:lang w:eastAsia="cs-CZ"/>
        </w:rPr>
      </w:pPr>
      <w:r w:rsidRPr="00B31078">
        <w:rPr>
          <w:rFonts w:ascii="Times New Roman" w:eastAsia="Times New Roman" w:hAnsi="Times New Roman" w:cs="Times New Roman"/>
          <w:sz w:val="24"/>
          <w:szCs w:val="24"/>
          <w:lang w:eastAsia="cs-CZ"/>
        </w:rPr>
        <w:t>předá do 3 dnů před zahájením prací objednateli seznam pracovníků pro montážní a realizační práce včetně požadovaných dat (jméno, datum narození, trvalý pobyt)</w:t>
      </w:r>
      <w:r w:rsidR="00542D71">
        <w:rPr>
          <w:rFonts w:ascii="Times New Roman" w:eastAsia="Times New Roman" w:hAnsi="Times New Roman" w:cs="Times New Roman"/>
          <w:sz w:val="24"/>
          <w:szCs w:val="24"/>
          <w:lang w:eastAsia="cs-CZ"/>
        </w:rPr>
        <w:t>;</w:t>
      </w:r>
      <w:r w:rsidRPr="00B31078">
        <w:rPr>
          <w:rFonts w:ascii="Times New Roman" w:eastAsia="Times New Roman" w:hAnsi="Times New Roman" w:cs="Times New Roman"/>
          <w:sz w:val="24"/>
          <w:szCs w:val="24"/>
          <w:lang w:eastAsia="cs-CZ"/>
        </w:rPr>
        <w:t xml:space="preserve"> </w:t>
      </w:r>
      <w:r w:rsidR="00542D71">
        <w:rPr>
          <w:rFonts w:ascii="Times New Roman" w:eastAsia="Times New Roman" w:hAnsi="Times New Roman" w:cs="Times New Roman"/>
          <w:sz w:val="24"/>
          <w:szCs w:val="24"/>
          <w:lang w:eastAsia="cs-CZ"/>
        </w:rPr>
        <w:t>t</w:t>
      </w:r>
      <w:r w:rsidRPr="00B31078">
        <w:rPr>
          <w:rFonts w:ascii="Times New Roman" w:eastAsia="Times New Roman" w:hAnsi="Times New Roman" w:cs="Times New Roman"/>
          <w:sz w:val="24"/>
          <w:szCs w:val="24"/>
          <w:lang w:eastAsia="cs-CZ"/>
        </w:rPr>
        <w:t>oto ujednání se týká nejen pracovníků zhotovitele, ale i subdodavatelů</w:t>
      </w:r>
      <w:r w:rsidR="00542D71">
        <w:rPr>
          <w:rFonts w:ascii="Times New Roman" w:eastAsia="Times New Roman" w:hAnsi="Times New Roman" w:cs="Times New Roman"/>
          <w:sz w:val="24"/>
          <w:szCs w:val="24"/>
          <w:lang w:eastAsia="cs-CZ"/>
        </w:rPr>
        <w:t>;</w:t>
      </w:r>
      <w:r w:rsidRPr="00B31078">
        <w:rPr>
          <w:rFonts w:ascii="Times New Roman" w:eastAsia="Times New Roman" w:hAnsi="Times New Roman" w:cs="Times New Roman"/>
          <w:sz w:val="24"/>
          <w:szCs w:val="24"/>
          <w:lang w:eastAsia="cs-CZ"/>
        </w:rPr>
        <w:t xml:space="preserve"> </w:t>
      </w:r>
      <w:r w:rsidR="00542D71">
        <w:rPr>
          <w:rFonts w:ascii="Times New Roman" w:eastAsia="Times New Roman" w:hAnsi="Times New Roman" w:cs="Times New Roman"/>
          <w:sz w:val="24"/>
          <w:szCs w:val="24"/>
          <w:lang w:eastAsia="cs-CZ"/>
        </w:rPr>
        <w:t>z</w:t>
      </w:r>
      <w:r w:rsidRPr="00B31078">
        <w:rPr>
          <w:rFonts w:ascii="Times New Roman" w:eastAsia="Times New Roman" w:hAnsi="Times New Roman" w:cs="Times New Roman"/>
          <w:sz w:val="24"/>
          <w:szCs w:val="24"/>
          <w:lang w:eastAsia="cs-CZ"/>
        </w:rPr>
        <w:t>hotovitel předložil místopřísežné prohlášení o bezúhonnosti těchto pracovníků a prohlášení, že se svými subdodavateli uzavře řádné smlouvy na provádění prací</w:t>
      </w:r>
      <w:r w:rsidR="00542D71">
        <w:rPr>
          <w:rFonts w:ascii="Times New Roman" w:eastAsia="Times New Roman" w:hAnsi="Times New Roman" w:cs="Times New Roman"/>
          <w:sz w:val="24"/>
          <w:szCs w:val="24"/>
          <w:lang w:eastAsia="cs-CZ"/>
        </w:rPr>
        <w:t>;</w:t>
      </w:r>
      <w:r w:rsidRPr="00B31078">
        <w:rPr>
          <w:rFonts w:ascii="Times New Roman" w:eastAsia="Times New Roman" w:hAnsi="Times New Roman" w:cs="Times New Roman"/>
          <w:sz w:val="24"/>
          <w:szCs w:val="24"/>
          <w:lang w:eastAsia="cs-CZ"/>
        </w:rPr>
        <w:t xml:space="preserve"> součástí seznamu pracovníků budou na pozicích realizačního týmu v rámci seznamu techniků požadovaného k prokázání kvalifikace osoby, s jejichž pomocí zhotovitel prokázal kvalifikaci </w:t>
      </w:r>
      <w:r w:rsidRPr="00B31078">
        <w:rPr>
          <w:rFonts w:ascii="Times New Roman" w:eastAsia="Times New Roman" w:hAnsi="Times New Roman" w:cs="Times New Roman"/>
          <w:sz w:val="24"/>
          <w:szCs w:val="24"/>
          <w:lang w:eastAsia="cs-CZ"/>
        </w:rPr>
        <w:lastRenderedPageBreak/>
        <w:t>v zadávacím řízení veřejné zakázky, v němž došlo k uzavření této smlouvy</w:t>
      </w:r>
      <w:r w:rsidR="00542D71">
        <w:rPr>
          <w:rFonts w:ascii="Times New Roman" w:eastAsia="Times New Roman" w:hAnsi="Times New Roman" w:cs="Times New Roman"/>
          <w:sz w:val="24"/>
          <w:szCs w:val="24"/>
          <w:lang w:eastAsia="cs-CZ"/>
        </w:rPr>
        <w:t>;</w:t>
      </w:r>
      <w:r w:rsidRPr="00B31078">
        <w:rPr>
          <w:rFonts w:ascii="Times New Roman" w:eastAsia="Times New Roman" w:hAnsi="Times New Roman" w:cs="Times New Roman"/>
          <w:sz w:val="24"/>
          <w:szCs w:val="24"/>
          <w:lang w:eastAsia="cs-CZ"/>
        </w:rPr>
        <w:t xml:space="preserve"> </w:t>
      </w:r>
      <w:r w:rsidR="00542D71">
        <w:rPr>
          <w:rFonts w:ascii="Times New Roman" w:eastAsia="Times New Roman" w:hAnsi="Times New Roman" w:cs="Times New Roman"/>
          <w:sz w:val="24"/>
          <w:szCs w:val="24"/>
          <w:lang w:eastAsia="cs-CZ"/>
        </w:rPr>
        <w:t>z</w:t>
      </w:r>
      <w:r w:rsidRPr="00B31078">
        <w:rPr>
          <w:rFonts w:ascii="Times New Roman" w:eastAsia="Times New Roman" w:hAnsi="Times New Roman" w:cs="Times New Roman"/>
          <w:sz w:val="24"/>
          <w:szCs w:val="24"/>
          <w:lang w:eastAsia="cs-CZ"/>
        </w:rPr>
        <w:t>měna těchto členů realizačního týmu je možná jen po předchozím schválení objednatele, a to prostřednictvím osob, které splňují minimální požadavky kladené na kvalifikaci členů realizačního týmu v zadávací dokumentaci veřejné zakázky</w:t>
      </w:r>
      <w:r w:rsidR="00542D71">
        <w:rPr>
          <w:rFonts w:ascii="Times New Roman" w:eastAsia="Times New Roman" w:hAnsi="Times New Roman" w:cs="Times New Roman"/>
          <w:sz w:val="24"/>
          <w:szCs w:val="24"/>
          <w:lang w:eastAsia="cs-CZ"/>
        </w:rPr>
        <w:t>;</w:t>
      </w:r>
      <w:r w:rsidRPr="00B31078">
        <w:rPr>
          <w:rFonts w:ascii="Times New Roman" w:eastAsia="Times New Roman" w:hAnsi="Times New Roman" w:cs="Times New Roman"/>
          <w:sz w:val="24"/>
          <w:szCs w:val="24"/>
          <w:lang w:eastAsia="cs-CZ"/>
        </w:rPr>
        <w:t xml:space="preserve"> </w:t>
      </w:r>
    </w:p>
    <w:p w14:paraId="2BA02D3B" w14:textId="3E3B7045" w:rsidR="00D00191" w:rsidRPr="00B31078" w:rsidRDefault="00D00191" w:rsidP="004156D1">
      <w:pPr>
        <w:numPr>
          <w:ilvl w:val="2"/>
          <w:numId w:val="4"/>
        </w:numPr>
        <w:tabs>
          <w:tab w:val="num" w:pos="1418"/>
        </w:tabs>
        <w:spacing w:after="0" w:line="240" w:lineRule="auto"/>
        <w:ind w:left="1417"/>
        <w:jc w:val="both"/>
        <w:rPr>
          <w:rFonts w:ascii="Times New Roman" w:eastAsia="Times New Roman" w:hAnsi="Times New Roman" w:cs="Times New Roman"/>
          <w:sz w:val="24"/>
          <w:szCs w:val="24"/>
          <w:lang w:eastAsia="cs-CZ"/>
        </w:rPr>
      </w:pPr>
      <w:r w:rsidRPr="00B31078">
        <w:rPr>
          <w:rFonts w:ascii="Times New Roman" w:eastAsia="Times New Roman" w:hAnsi="Times New Roman" w:cs="Times New Roman"/>
          <w:sz w:val="24"/>
          <w:szCs w:val="24"/>
          <w:lang w:eastAsia="cs-CZ"/>
        </w:rPr>
        <w:t>zajistí vykládku dodávaného zařízení a materiálu svými pracovníky a technikou</w:t>
      </w:r>
      <w:r w:rsidR="00542D71">
        <w:rPr>
          <w:rFonts w:ascii="Times New Roman" w:eastAsia="Times New Roman" w:hAnsi="Times New Roman" w:cs="Times New Roman"/>
          <w:sz w:val="24"/>
          <w:szCs w:val="24"/>
          <w:lang w:eastAsia="cs-CZ"/>
        </w:rPr>
        <w:t>;</w:t>
      </w:r>
    </w:p>
    <w:p w14:paraId="3AF40CAC" w14:textId="094ED2BF" w:rsidR="00D00191" w:rsidRPr="00B31078" w:rsidRDefault="00D00191" w:rsidP="004156D1">
      <w:pPr>
        <w:numPr>
          <w:ilvl w:val="2"/>
          <w:numId w:val="4"/>
        </w:numPr>
        <w:tabs>
          <w:tab w:val="num" w:pos="1418"/>
        </w:tabs>
        <w:spacing w:after="0" w:line="240" w:lineRule="auto"/>
        <w:ind w:left="1417"/>
        <w:jc w:val="both"/>
        <w:rPr>
          <w:rFonts w:ascii="Times New Roman" w:eastAsia="Times New Roman" w:hAnsi="Times New Roman" w:cs="Times New Roman"/>
          <w:sz w:val="24"/>
          <w:szCs w:val="24"/>
          <w:lang w:eastAsia="cs-CZ"/>
        </w:rPr>
      </w:pPr>
      <w:r w:rsidRPr="00B31078">
        <w:rPr>
          <w:rFonts w:ascii="Times New Roman" w:eastAsia="Times New Roman" w:hAnsi="Times New Roman" w:cs="Times New Roman"/>
          <w:sz w:val="24"/>
          <w:szCs w:val="24"/>
          <w:lang w:eastAsia="cs-CZ"/>
        </w:rPr>
        <w:t>provede účinná protiprašná opatření, aby bylo v maximální míře zamezeno šíření prachu do objektu</w:t>
      </w:r>
      <w:r w:rsidR="00542D71">
        <w:rPr>
          <w:rFonts w:ascii="Times New Roman" w:eastAsia="Times New Roman" w:hAnsi="Times New Roman" w:cs="Times New Roman"/>
          <w:sz w:val="24"/>
          <w:szCs w:val="24"/>
          <w:lang w:eastAsia="cs-CZ"/>
        </w:rPr>
        <w:t>;</w:t>
      </w:r>
    </w:p>
    <w:p w14:paraId="3F96ECF7" w14:textId="77777777" w:rsidR="00D00191" w:rsidRPr="00B31078" w:rsidRDefault="00D00191" w:rsidP="004156D1">
      <w:pPr>
        <w:numPr>
          <w:ilvl w:val="2"/>
          <w:numId w:val="4"/>
        </w:numPr>
        <w:tabs>
          <w:tab w:val="num" w:pos="1418"/>
        </w:tabs>
        <w:spacing w:after="0" w:line="240" w:lineRule="auto"/>
        <w:ind w:left="1417"/>
        <w:jc w:val="both"/>
        <w:rPr>
          <w:rFonts w:ascii="Times New Roman" w:eastAsia="Times New Roman" w:hAnsi="Times New Roman" w:cs="Times New Roman"/>
          <w:sz w:val="24"/>
          <w:szCs w:val="24"/>
          <w:lang w:eastAsia="cs-CZ"/>
        </w:rPr>
      </w:pPr>
      <w:r w:rsidRPr="00B31078">
        <w:rPr>
          <w:rFonts w:ascii="Times New Roman" w:eastAsia="Times New Roman" w:hAnsi="Times New Roman" w:cs="Times New Roman"/>
          <w:sz w:val="24"/>
          <w:szCs w:val="24"/>
          <w:lang w:eastAsia="cs-CZ"/>
        </w:rPr>
        <w:t xml:space="preserve">pracovníci zhotovitele se budou pohybovat pouze ve vymezených prostorech a budou označeni logem firmy; </w:t>
      </w:r>
    </w:p>
    <w:p w14:paraId="1C0D8857" w14:textId="2FF7AE66" w:rsidR="00D00191" w:rsidRPr="00B31078" w:rsidRDefault="00D00191" w:rsidP="004156D1">
      <w:pPr>
        <w:numPr>
          <w:ilvl w:val="2"/>
          <w:numId w:val="4"/>
        </w:numPr>
        <w:tabs>
          <w:tab w:val="num" w:pos="1418"/>
        </w:tabs>
        <w:spacing w:after="0" w:line="240" w:lineRule="auto"/>
        <w:ind w:left="1417"/>
        <w:jc w:val="both"/>
        <w:rPr>
          <w:rFonts w:ascii="Times New Roman" w:eastAsia="Times New Roman" w:hAnsi="Times New Roman" w:cs="Times New Roman"/>
          <w:sz w:val="24"/>
          <w:szCs w:val="24"/>
          <w:lang w:eastAsia="cs-CZ"/>
        </w:rPr>
      </w:pPr>
      <w:r w:rsidRPr="00B31078">
        <w:rPr>
          <w:rFonts w:ascii="Times New Roman" w:eastAsia="Times New Roman" w:hAnsi="Times New Roman" w:cs="Times New Roman"/>
          <w:sz w:val="24"/>
          <w:szCs w:val="24"/>
          <w:lang w:eastAsia="cs-CZ"/>
        </w:rPr>
        <w:t>v průběhu prací bude na staveništi trvale přítomen zodpovědný pracovník zhotovitele nebo jeho zástupce (dále jen stavbyvedoucí), který bude mít pravomoc řešit případné problémy vzniklé v průběhu realizace díla</w:t>
      </w:r>
      <w:r w:rsidR="00542D71">
        <w:rPr>
          <w:rFonts w:ascii="Times New Roman" w:eastAsia="Times New Roman" w:hAnsi="Times New Roman" w:cs="Times New Roman"/>
          <w:sz w:val="24"/>
          <w:szCs w:val="24"/>
          <w:lang w:eastAsia="cs-CZ"/>
        </w:rPr>
        <w:t>;</w:t>
      </w:r>
    </w:p>
    <w:p w14:paraId="4E342575" w14:textId="744DA9CE" w:rsidR="00D00191" w:rsidRPr="00B31078" w:rsidRDefault="00D00191" w:rsidP="004156D1">
      <w:pPr>
        <w:numPr>
          <w:ilvl w:val="2"/>
          <w:numId w:val="4"/>
        </w:numPr>
        <w:tabs>
          <w:tab w:val="num" w:pos="1418"/>
        </w:tabs>
        <w:spacing w:after="0" w:line="240" w:lineRule="auto"/>
        <w:ind w:left="1417"/>
        <w:jc w:val="both"/>
        <w:rPr>
          <w:rFonts w:ascii="Times New Roman" w:eastAsia="Times New Roman" w:hAnsi="Times New Roman" w:cs="Times New Roman"/>
          <w:sz w:val="24"/>
          <w:szCs w:val="24"/>
          <w:lang w:eastAsia="cs-CZ"/>
        </w:rPr>
      </w:pPr>
      <w:r w:rsidRPr="00B31078">
        <w:rPr>
          <w:rFonts w:ascii="Times New Roman" w:eastAsia="Times New Roman" w:hAnsi="Times New Roman" w:cs="Times New Roman"/>
          <w:sz w:val="24"/>
          <w:szCs w:val="24"/>
          <w:lang w:eastAsia="cs-CZ"/>
        </w:rPr>
        <w:t>vyzve objednatele k prověření prací, které v dalším postupu prací budou zakryty nebo se stanou nepřístupnými; výzva bude provedena zápisem s třídenním předstihem a musí být podepsána objednatelem</w:t>
      </w:r>
      <w:r w:rsidR="00542D71">
        <w:rPr>
          <w:rFonts w:ascii="Times New Roman" w:eastAsia="Times New Roman" w:hAnsi="Times New Roman" w:cs="Times New Roman"/>
          <w:sz w:val="24"/>
          <w:szCs w:val="24"/>
          <w:lang w:eastAsia="cs-CZ"/>
        </w:rPr>
        <w:t>;</w:t>
      </w:r>
      <w:r w:rsidRPr="00B31078">
        <w:rPr>
          <w:rFonts w:ascii="Times New Roman" w:eastAsia="Times New Roman" w:hAnsi="Times New Roman" w:cs="Times New Roman"/>
          <w:sz w:val="24"/>
          <w:szCs w:val="24"/>
          <w:lang w:eastAsia="cs-CZ"/>
        </w:rPr>
        <w:t xml:space="preserve"> jestliže se objednatel k prověření prací ve stanovené lhůtě nedostaví, ačkoliv byl k tomu řádně vyzván, je povinen hradit náklady dodatečného odkrytí, pokud takové odkrytí požaduje; zjistí-li se však při dodatečném odkrytí, že práce byly provedeny vadně, nese náklady dodatečného odkrytí zhotovitel</w:t>
      </w:r>
      <w:r w:rsidR="00542D71">
        <w:rPr>
          <w:rFonts w:ascii="Times New Roman" w:eastAsia="Times New Roman" w:hAnsi="Times New Roman" w:cs="Times New Roman"/>
          <w:sz w:val="24"/>
          <w:szCs w:val="24"/>
          <w:lang w:eastAsia="cs-CZ"/>
        </w:rPr>
        <w:t>;</w:t>
      </w:r>
    </w:p>
    <w:p w14:paraId="418DC7A8" w14:textId="77777777" w:rsidR="00940560" w:rsidRDefault="00D00191" w:rsidP="004156D1">
      <w:pPr>
        <w:numPr>
          <w:ilvl w:val="2"/>
          <w:numId w:val="4"/>
        </w:numPr>
        <w:tabs>
          <w:tab w:val="num" w:pos="1418"/>
        </w:tabs>
        <w:spacing w:after="0" w:line="240" w:lineRule="auto"/>
        <w:ind w:left="1417"/>
        <w:jc w:val="both"/>
        <w:rPr>
          <w:rFonts w:ascii="Times New Roman" w:eastAsia="Times New Roman" w:hAnsi="Times New Roman" w:cs="Times New Roman"/>
          <w:sz w:val="24"/>
          <w:szCs w:val="24"/>
          <w:lang w:eastAsia="cs-CZ"/>
        </w:rPr>
      </w:pPr>
      <w:r w:rsidRPr="00B31078">
        <w:rPr>
          <w:rFonts w:ascii="Times New Roman" w:eastAsia="Times New Roman" w:hAnsi="Times New Roman" w:cs="Times New Roman"/>
          <w:sz w:val="24"/>
          <w:szCs w:val="24"/>
          <w:lang w:eastAsia="cs-CZ"/>
        </w:rPr>
        <w:t>pokud budou probíhat na stavbě svářečské práce, zajistí zhotovitel při a po svářečských pracích dohled v souladu s příslušnými předpisy; zhotovitel předá objednateli před započetím svářečských prací, paličských prací nebo prací s </w:t>
      </w:r>
      <w:proofErr w:type="spellStart"/>
      <w:r w:rsidRPr="00B31078">
        <w:rPr>
          <w:rFonts w:ascii="Times New Roman" w:eastAsia="Times New Roman" w:hAnsi="Times New Roman" w:cs="Times New Roman"/>
          <w:sz w:val="24"/>
          <w:szCs w:val="24"/>
          <w:lang w:eastAsia="cs-CZ"/>
        </w:rPr>
        <w:t>rozbrusem</w:t>
      </w:r>
      <w:proofErr w:type="spellEnd"/>
      <w:r w:rsidRPr="00B31078">
        <w:rPr>
          <w:rFonts w:ascii="Times New Roman" w:eastAsia="Times New Roman" w:hAnsi="Times New Roman" w:cs="Times New Roman"/>
          <w:sz w:val="24"/>
          <w:szCs w:val="24"/>
          <w:lang w:eastAsia="cs-CZ"/>
        </w:rPr>
        <w:t xml:space="preserve"> seznam pracovníků, kteří jsou kvalifikováni k provádění těchto prací včetně evidenčních čísel svářečských průkazů a dobou platnosti těchto průkazů; tento seznam musí být předán tři dny přede dnem svařování; za dodržování požárního dohledu, bezpečnost práce, ochranu zdraví a požární ochranu po celou dobu odpovídá zhotovitel; osoba provádějící požární dohled bude určena v zápisu o předání staveniště.</w:t>
      </w:r>
    </w:p>
    <w:p w14:paraId="77313CD0" w14:textId="77777777" w:rsidR="00D00191" w:rsidRPr="000D078E" w:rsidRDefault="00D00191" w:rsidP="004156D1">
      <w:pPr>
        <w:pStyle w:val="Odstavecseseznamem"/>
        <w:numPr>
          <w:ilvl w:val="1"/>
          <w:numId w:val="4"/>
        </w:numPr>
        <w:tabs>
          <w:tab w:val="clear" w:pos="362"/>
        </w:tabs>
        <w:spacing w:after="0" w:line="240" w:lineRule="auto"/>
        <w:ind w:left="709" w:hanging="709"/>
        <w:jc w:val="both"/>
        <w:rPr>
          <w:rFonts w:ascii="Times New Roman" w:eastAsia="Times New Roman" w:hAnsi="Times New Roman" w:cs="Times New Roman"/>
          <w:sz w:val="24"/>
          <w:szCs w:val="24"/>
          <w:lang w:eastAsia="cs-CZ"/>
        </w:rPr>
      </w:pPr>
      <w:r w:rsidRPr="000D078E">
        <w:rPr>
          <w:rFonts w:ascii="Times New Roman" w:eastAsia="Times New Roman" w:hAnsi="Times New Roman" w:cs="Times New Roman"/>
          <w:sz w:val="24"/>
          <w:szCs w:val="24"/>
          <w:lang w:eastAsia="cs-CZ"/>
        </w:rPr>
        <w:t>Objednatel se zavazuje:</w:t>
      </w:r>
    </w:p>
    <w:p w14:paraId="36F6EE06" w14:textId="6278435D" w:rsidR="00396D88" w:rsidRPr="007E1CD7" w:rsidRDefault="00D00191" w:rsidP="004156D1">
      <w:pPr>
        <w:pStyle w:val="Odstavecseseznamem"/>
        <w:numPr>
          <w:ilvl w:val="2"/>
          <w:numId w:val="17"/>
        </w:numPr>
        <w:spacing w:after="0" w:line="240" w:lineRule="auto"/>
        <w:ind w:left="1418" w:hanging="709"/>
        <w:jc w:val="both"/>
        <w:rPr>
          <w:rFonts w:ascii="Times New Roman" w:eastAsia="Times New Roman" w:hAnsi="Times New Roman" w:cs="Times New Roman"/>
          <w:sz w:val="24"/>
          <w:szCs w:val="24"/>
          <w:lang w:eastAsia="cs-CZ"/>
        </w:rPr>
      </w:pPr>
      <w:r w:rsidRPr="007E1CD7">
        <w:rPr>
          <w:rFonts w:ascii="Times New Roman" w:eastAsia="Times New Roman" w:hAnsi="Times New Roman" w:cs="Times New Roman"/>
          <w:sz w:val="24"/>
          <w:szCs w:val="24"/>
          <w:lang w:eastAsia="cs-CZ"/>
        </w:rPr>
        <w:t>předat zhotoviteli staveniště</w:t>
      </w:r>
      <w:r w:rsidR="007E1CD7" w:rsidRPr="007E1CD7">
        <w:rPr>
          <w:rFonts w:ascii="Times New Roman" w:eastAsia="Times New Roman" w:hAnsi="Times New Roman" w:cs="Times New Roman"/>
          <w:sz w:val="24"/>
          <w:szCs w:val="24"/>
          <w:lang w:eastAsia="cs-CZ"/>
        </w:rPr>
        <w:t xml:space="preserve"> </w:t>
      </w:r>
      <w:r w:rsidRPr="007E1CD7">
        <w:rPr>
          <w:rFonts w:ascii="Times New Roman" w:eastAsia="Times New Roman" w:hAnsi="Times New Roman" w:cs="Times New Roman"/>
          <w:sz w:val="24"/>
          <w:szCs w:val="24"/>
          <w:lang w:eastAsia="cs-CZ"/>
        </w:rPr>
        <w:t>samostatným zápisem</w:t>
      </w:r>
      <w:r w:rsidR="00542D71">
        <w:rPr>
          <w:rFonts w:ascii="Times New Roman" w:eastAsia="Times New Roman" w:hAnsi="Times New Roman" w:cs="Times New Roman"/>
          <w:sz w:val="24"/>
          <w:szCs w:val="24"/>
          <w:lang w:eastAsia="cs-CZ"/>
        </w:rPr>
        <w:t>;</w:t>
      </w:r>
      <w:r w:rsidR="007D340B" w:rsidRPr="007E1CD7">
        <w:rPr>
          <w:rFonts w:ascii="Times New Roman" w:eastAsia="Times New Roman" w:hAnsi="Times New Roman" w:cs="Times New Roman"/>
          <w:sz w:val="24"/>
          <w:szCs w:val="24"/>
          <w:lang w:eastAsia="cs-CZ"/>
        </w:rPr>
        <w:t xml:space="preserve"> </w:t>
      </w:r>
    </w:p>
    <w:p w14:paraId="3A163CC3" w14:textId="3ABD269E" w:rsidR="00396D88" w:rsidRPr="00396D88" w:rsidRDefault="00D00191" w:rsidP="004156D1">
      <w:pPr>
        <w:pStyle w:val="Odstavecseseznamem"/>
        <w:numPr>
          <w:ilvl w:val="2"/>
          <w:numId w:val="17"/>
        </w:numPr>
        <w:spacing w:after="0" w:line="240" w:lineRule="auto"/>
        <w:ind w:left="1418" w:hanging="709"/>
        <w:jc w:val="both"/>
        <w:rPr>
          <w:rFonts w:ascii="Times New Roman" w:eastAsia="Times New Roman" w:hAnsi="Times New Roman" w:cs="Times New Roman"/>
          <w:color w:val="FF0000"/>
          <w:sz w:val="24"/>
          <w:szCs w:val="24"/>
          <w:lang w:eastAsia="cs-CZ"/>
        </w:rPr>
      </w:pPr>
      <w:r w:rsidRPr="00396D88">
        <w:rPr>
          <w:rFonts w:ascii="Times New Roman" w:eastAsia="Times New Roman" w:hAnsi="Times New Roman" w:cs="Times New Roman"/>
          <w:sz w:val="24"/>
          <w:szCs w:val="24"/>
          <w:lang w:eastAsia="cs-CZ"/>
        </w:rPr>
        <w:t>určit přípojné body pro montážní práce (el. energie, vody)</w:t>
      </w:r>
      <w:r w:rsidR="00542D71">
        <w:rPr>
          <w:rFonts w:ascii="Times New Roman" w:eastAsia="Times New Roman" w:hAnsi="Times New Roman" w:cs="Times New Roman"/>
          <w:sz w:val="24"/>
          <w:szCs w:val="24"/>
          <w:lang w:eastAsia="cs-CZ"/>
        </w:rPr>
        <w:t>;</w:t>
      </w:r>
    </w:p>
    <w:p w14:paraId="0225E3DA" w14:textId="057F6174" w:rsidR="00396D88" w:rsidRPr="00396D88" w:rsidRDefault="00D00191" w:rsidP="004156D1">
      <w:pPr>
        <w:pStyle w:val="Odstavecseseznamem"/>
        <w:numPr>
          <w:ilvl w:val="2"/>
          <w:numId w:val="17"/>
        </w:numPr>
        <w:spacing w:after="0" w:line="240" w:lineRule="auto"/>
        <w:ind w:left="1418" w:hanging="709"/>
        <w:jc w:val="both"/>
        <w:rPr>
          <w:rFonts w:ascii="Times New Roman" w:eastAsia="Times New Roman" w:hAnsi="Times New Roman" w:cs="Times New Roman"/>
          <w:color w:val="FF0000"/>
          <w:sz w:val="24"/>
          <w:szCs w:val="24"/>
          <w:lang w:eastAsia="cs-CZ"/>
        </w:rPr>
      </w:pPr>
      <w:r w:rsidRPr="00396D88">
        <w:rPr>
          <w:rFonts w:ascii="Times New Roman" w:eastAsia="Times New Roman" w:hAnsi="Times New Roman" w:cs="Times New Roman"/>
          <w:sz w:val="24"/>
          <w:szCs w:val="24"/>
          <w:lang w:eastAsia="cs-CZ"/>
        </w:rPr>
        <w:t>na vyžádání zhotovitele určit transportní cesty a místa dočasné skládky demontovaného materiálu; za materiál, stroje a nástroje objednatel neodpovídá</w:t>
      </w:r>
      <w:r w:rsidR="00542D71">
        <w:rPr>
          <w:rFonts w:ascii="Times New Roman" w:eastAsia="Times New Roman" w:hAnsi="Times New Roman" w:cs="Times New Roman"/>
          <w:sz w:val="24"/>
          <w:szCs w:val="24"/>
          <w:lang w:eastAsia="cs-CZ"/>
        </w:rPr>
        <w:t>;</w:t>
      </w:r>
    </w:p>
    <w:p w14:paraId="02A2E1F7" w14:textId="77777777" w:rsidR="00D00191" w:rsidRPr="00396D88" w:rsidRDefault="00D00191" w:rsidP="004156D1">
      <w:pPr>
        <w:pStyle w:val="Odstavecseseznamem"/>
        <w:numPr>
          <w:ilvl w:val="2"/>
          <w:numId w:val="17"/>
        </w:numPr>
        <w:spacing w:after="0" w:line="240" w:lineRule="auto"/>
        <w:ind w:left="1418" w:hanging="709"/>
        <w:jc w:val="both"/>
        <w:rPr>
          <w:rFonts w:ascii="Times New Roman" w:eastAsia="Times New Roman" w:hAnsi="Times New Roman" w:cs="Times New Roman"/>
          <w:color w:val="FF0000"/>
          <w:sz w:val="24"/>
          <w:szCs w:val="24"/>
          <w:lang w:eastAsia="cs-CZ"/>
        </w:rPr>
      </w:pPr>
      <w:r w:rsidRPr="00396D88">
        <w:rPr>
          <w:rFonts w:ascii="Times New Roman" w:eastAsia="Times New Roman" w:hAnsi="Times New Roman" w:cs="Times New Roman"/>
          <w:sz w:val="24"/>
          <w:szCs w:val="24"/>
          <w:lang w:eastAsia="cs-CZ"/>
        </w:rPr>
        <w:t>poskytnout zhotoviteli na základě jeho předložených písemných požadavků veškeré potřebné a objednateli dostupné informace a fotokopie dokladů, nutných k provedení prací.</w:t>
      </w:r>
    </w:p>
    <w:p w14:paraId="3DC363F3" w14:textId="77777777" w:rsidR="00C36FD9" w:rsidRDefault="00D00191" w:rsidP="004156D1">
      <w:pPr>
        <w:pStyle w:val="Odstavecseseznamem"/>
        <w:numPr>
          <w:ilvl w:val="1"/>
          <w:numId w:val="4"/>
        </w:numPr>
        <w:tabs>
          <w:tab w:val="clear" w:pos="362"/>
        </w:tabs>
        <w:spacing w:after="0" w:line="240" w:lineRule="auto"/>
        <w:ind w:left="709" w:hanging="709"/>
        <w:jc w:val="both"/>
        <w:rPr>
          <w:rFonts w:ascii="Times New Roman" w:eastAsia="Times New Roman" w:hAnsi="Times New Roman" w:cs="Times New Roman"/>
          <w:sz w:val="24"/>
          <w:szCs w:val="24"/>
          <w:lang w:eastAsia="cs-CZ"/>
        </w:rPr>
      </w:pPr>
      <w:r w:rsidRPr="00B31078">
        <w:rPr>
          <w:rFonts w:ascii="Times New Roman" w:eastAsia="Times New Roman" w:hAnsi="Times New Roman" w:cs="Times New Roman"/>
          <w:sz w:val="24"/>
          <w:szCs w:val="24"/>
          <w:lang w:eastAsia="cs-CZ"/>
        </w:rPr>
        <w:t>V průběhu provádění díla budou konány pravidelné kontrolní dny (dále také „KD“), a</w:t>
      </w:r>
      <w:r w:rsidR="00E0728D" w:rsidRPr="00B31078">
        <w:rPr>
          <w:rFonts w:ascii="Times New Roman" w:eastAsia="Times New Roman" w:hAnsi="Times New Roman" w:cs="Times New Roman"/>
          <w:sz w:val="24"/>
          <w:szCs w:val="24"/>
          <w:lang w:eastAsia="cs-CZ"/>
        </w:rPr>
        <w:t> </w:t>
      </w:r>
      <w:r w:rsidRPr="00B31078">
        <w:rPr>
          <w:rFonts w:ascii="Times New Roman" w:eastAsia="Times New Roman" w:hAnsi="Times New Roman" w:cs="Times New Roman"/>
          <w:sz w:val="24"/>
          <w:szCs w:val="24"/>
          <w:lang w:eastAsia="cs-CZ"/>
        </w:rPr>
        <w:t xml:space="preserve">to minimálně 1x týdně. Kontrolní dny dle tohoto </w:t>
      </w:r>
      <w:r w:rsidR="0075727A" w:rsidRPr="00B31078">
        <w:rPr>
          <w:rFonts w:ascii="Times New Roman" w:eastAsia="Times New Roman" w:hAnsi="Times New Roman" w:cs="Times New Roman"/>
          <w:sz w:val="24"/>
          <w:szCs w:val="24"/>
          <w:lang w:eastAsia="cs-CZ"/>
        </w:rPr>
        <w:t xml:space="preserve">bodu </w:t>
      </w:r>
      <w:r w:rsidRPr="00B31078">
        <w:rPr>
          <w:rFonts w:ascii="Times New Roman" w:eastAsia="Times New Roman" w:hAnsi="Times New Roman" w:cs="Times New Roman"/>
          <w:sz w:val="24"/>
          <w:szCs w:val="24"/>
          <w:lang w:eastAsia="cs-CZ"/>
        </w:rPr>
        <w:t>budou svolány objednatelem. Objednatel i zhotovitel jsou povinni se v rámci plnění dle této smlouvy jich zúčastnit. Zápisy z kontrolních dnů zajišťuje zhotovitel číslovaným zápisem z</w:t>
      </w:r>
      <w:r w:rsidR="00E0728D" w:rsidRPr="00B31078">
        <w:rPr>
          <w:rFonts w:ascii="Times New Roman" w:eastAsia="Times New Roman" w:hAnsi="Times New Roman" w:cs="Times New Roman"/>
          <w:sz w:val="24"/>
          <w:szCs w:val="24"/>
          <w:lang w:eastAsia="cs-CZ"/>
        </w:rPr>
        <w:t> </w:t>
      </w:r>
      <w:r w:rsidRPr="00B31078">
        <w:rPr>
          <w:rFonts w:ascii="Times New Roman" w:eastAsia="Times New Roman" w:hAnsi="Times New Roman" w:cs="Times New Roman"/>
          <w:sz w:val="24"/>
          <w:szCs w:val="24"/>
          <w:lang w:eastAsia="cs-CZ"/>
        </w:rPr>
        <w:t xml:space="preserve">kontrolního dne (případně zápisem do stavebního deníku). Závěry z kontrolních dnů jsou pro obě strany závazné, nemohou však změnit ustanovení této smlouvy. </w:t>
      </w:r>
    </w:p>
    <w:p w14:paraId="0BDE39FE" w14:textId="77777777" w:rsidR="00C36FD9" w:rsidRDefault="00D00191" w:rsidP="004156D1">
      <w:pPr>
        <w:pStyle w:val="Odstavecseseznamem"/>
        <w:numPr>
          <w:ilvl w:val="1"/>
          <w:numId w:val="4"/>
        </w:numPr>
        <w:tabs>
          <w:tab w:val="clear" w:pos="362"/>
        </w:tabs>
        <w:spacing w:after="0" w:line="240" w:lineRule="auto"/>
        <w:ind w:left="709" w:hanging="709"/>
        <w:jc w:val="both"/>
        <w:rPr>
          <w:rFonts w:ascii="Times New Roman" w:eastAsia="Times New Roman" w:hAnsi="Times New Roman" w:cs="Times New Roman"/>
          <w:sz w:val="24"/>
          <w:szCs w:val="24"/>
          <w:lang w:eastAsia="cs-CZ"/>
        </w:rPr>
      </w:pPr>
      <w:r w:rsidRPr="00C36FD9">
        <w:rPr>
          <w:rFonts w:ascii="Times New Roman" w:eastAsia="Times New Roman" w:hAnsi="Times New Roman" w:cs="Times New Roman"/>
          <w:sz w:val="24"/>
          <w:szCs w:val="24"/>
          <w:lang w:eastAsia="cs-CZ"/>
        </w:rPr>
        <w:t>V případě škody způsobené objednateli zhotovitelem nedodržením správné technologie, kázně nebo interních předpisů objednatele, pokud byl s nimi zhotovitel seznámen, je zhotovitel povinen zajistit nápravu vlastními prostředky a vlastním nákladem, případně uhradit škodu v penězích v plné výši.</w:t>
      </w:r>
    </w:p>
    <w:p w14:paraId="67637381" w14:textId="02CA61C2" w:rsidR="00C36FD9" w:rsidRDefault="00D00191" w:rsidP="004156D1">
      <w:pPr>
        <w:pStyle w:val="Odstavecseseznamem"/>
        <w:numPr>
          <w:ilvl w:val="1"/>
          <w:numId w:val="4"/>
        </w:numPr>
        <w:tabs>
          <w:tab w:val="clear" w:pos="362"/>
        </w:tabs>
        <w:spacing w:after="0" w:line="240" w:lineRule="auto"/>
        <w:ind w:left="709" w:hanging="709"/>
        <w:jc w:val="both"/>
        <w:rPr>
          <w:rFonts w:ascii="Times New Roman" w:eastAsia="Times New Roman" w:hAnsi="Times New Roman" w:cs="Times New Roman"/>
          <w:sz w:val="24"/>
          <w:szCs w:val="24"/>
          <w:lang w:eastAsia="cs-CZ"/>
        </w:rPr>
      </w:pPr>
      <w:r w:rsidRPr="00C36FD9">
        <w:rPr>
          <w:rFonts w:ascii="Times New Roman" w:eastAsia="Times New Roman" w:hAnsi="Times New Roman" w:cs="Times New Roman"/>
          <w:sz w:val="24"/>
          <w:szCs w:val="24"/>
          <w:lang w:eastAsia="cs-CZ"/>
        </w:rPr>
        <w:t>Mimo osoby uvedené v bodě 1.3. této smlouvy je oprávněn provádět záznamy ve stavebním deníku pracovník pověřený autorským dozorem, technickým dozorem objednatele jako investora, orgány státního stavebního dohledu, popř. zástupci jiných státních orgánů.</w:t>
      </w:r>
    </w:p>
    <w:p w14:paraId="6D52F879" w14:textId="77777777" w:rsidR="00C36FD9" w:rsidRDefault="00D00191" w:rsidP="004156D1">
      <w:pPr>
        <w:pStyle w:val="Odstavecseseznamem"/>
        <w:numPr>
          <w:ilvl w:val="1"/>
          <w:numId w:val="4"/>
        </w:numPr>
        <w:tabs>
          <w:tab w:val="clear" w:pos="362"/>
        </w:tabs>
        <w:spacing w:after="0" w:line="240" w:lineRule="auto"/>
        <w:ind w:left="709" w:hanging="709"/>
        <w:jc w:val="both"/>
        <w:rPr>
          <w:rFonts w:ascii="Times New Roman" w:eastAsia="Times New Roman" w:hAnsi="Times New Roman" w:cs="Times New Roman"/>
          <w:sz w:val="24"/>
          <w:szCs w:val="24"/>
          <w:lang w:eastAsia="cs-CZ"/>
        </w:rPr>
      </w:pPr>
      <w:r w:rsidRPr="00C36FD9">
        <w:rPr>
          <w:rFonts w:ascii="Times New Roman" w:eastAsia="Times New Roman" w:hAnsi="Times New Roman" w:cs="Times New Roman"/>
          <w:sz w:val="24"/>
          <w:szCs w:val="24"/>
          <w:lang w:eastAsia="cs-CZ"/>
        </w:rPr>
        <w:lastRenderedPageBreak/>
        <w:t>Stavbyvedoucí je povinen předložit objednateli denní zápis nejpozději následující pracovní den</w:t>
      </w:r>
      <w:r w:rsidR="00C51406" w:rsidRPr="00C36FD9">
        <w:rPr>
          <w:rFonts w:ascii="Times New Roman" w:eastAsia="Times New Roman" w:hAnsi="Times New Roman" w:cs="Times New Roman"/>
          <w:color w:val="FF0000"/>
          <w:sz w:val="24"/>
          <w:szCs w:val="24"/>
          <w:lang w:eastAsia="cs-CZ"/>
        </w:rPr>
        <w:t xml:space="preserve"> </w:t>
      </w:r>
      <w:r w:rsidRPr="00C36FD9">
        <w:rPr>
          <w:rFonts w:ascii="Times New Roman" w:eastAsia="Times New Roman" w:hAnsi="Times New Roman" w:cs="Times New Roman"/>
          <w:sz w:val="24"/>
          <w:szCs w:val="24"/>
          <w:lang w:eastAsia="cs-CZ"/>
        </w:rPr>
        <w:t>a odevzdat mu první průpis. Jestliže objednatel nesouhlasí s obsahem zápisu, vyjádří se do tří dnů do deníku s uvedením důvodů, jinak se má za to, že s obsahem souhlasí.</w:t>
      </w:r>
    </w:p>
    <w:p w14:paraId="23132748" w14:textId="77777777" w:rsidR="00A800E4" w:rsidRPr="00C36FD9" w:rsidRDefault="00A800E4" w:rsidP="004156D1">
      <w:pPr>
        <w:pStyle w:val="Odstavecseseznamem"/>
        <w:numPr>
          <w:ilvl w:val="1"/>
          <w:numId w:val="4"/>
        </w:numPr>
        <w:tabs>
          <w:tab w:val="clear" w:pos="362"/>
        </w:tabs>
        <w:spacing w:after="0" w:line="240" w:lineRule="auto"/>
        <w:ind w:left="709" w:hanging="709"/>
        <w:jc w:val="both"/>
        <w:rPr>
          <w:rFonts w:ascii="Times New Roman" w:eastAsia="Times New Roman" w:hAnsi="Times New Roman" w:cs="Times New Roman"/>
          <w:sz w:val="24"/>
          <w:szCs w:val="24"/>
          <w:lang w:eastAsia="cs-CZ"/>
        </w:rPr>
      </w:pPr>
      <w:r w:rsidRPr="00C36FD9">
        <w:rPr>
          <w:rFonts w:ascii="Times New Roman" w:hAnsi="Times New Roman" w:cs="Times New Roman"/>
          <w:sz w:val="24"/>
          <w:szCs w:val="24"/>
        </w:rPr>
        <w:t xml:space="preserve">Zhotovitel se zavazuje po celou dobu trvání této smlouvy, bude – </w:t>
      </w:r>
      <w:proofErr w:type="spellStart"/>
      <w:r w:rsidRPr="00C36FD9">
        <w:rPr>
          <w:rFonts w:ascii="Times New Roman" w:hAnsi="Times New Roman" w:cs="Times New Roman"/>
          <w:sz w:val="24"/>
          <w:szCs w:val="24"/>
        </w:rPr>
        <w:t>li</w:t>
      </w:r>
      <w:proofErr w:type="spellEnd"/>
      <w:r w:rsidRPr="00C36FD9">
        <w:rPr>
          <w:rFonts w:ascii="Times New Roman" w:hAnsi="Times New Roman" w:cs="Times New Roman"/>
          <w:sz w:val="24"/>
          <w:szCs w:val="24"/>
        </w:rPr>
        <w:t xml:space="preserve"> to možné vzhledem k předmětu smlouvy, že při realizaci díla se přiměřeným způsobem pokusí zajistit:</w:t>
      </w:r>
    </w:p>
    <w:p w14:paraId="30D6A93C" w14:textId="77777777" w:rsidR="00C36FD9" w:rsidRPr="00C36FD9" w:rsidRDefault="00C36FD9" w:rsidP="004156D1">
      <w:pPr>
        <w:pStyle w:val="Odstavecseseznamem"/>
        <w:numPr>
          <w:ilvl w:val="0"/>
          <w:numId w:val="5"/>
        </w:numPr>
        <w:tabs>
          <w:tab w:val="num" w:pos="1428"/>
        </w:tabs>
        <w:spacing w:after="0" w:line="240" w:lineRule="auto"/>
        <w:contextualSpacing w:val="0"/>
        <w:jc w:val="both"/>
        <w:rPr>
          <w:rFonts w:ascii="Times New Roman" w:hAnsi="Times New Roman" w:cs="Times New Roman"/>
          <w:vanish/>
          <w:sz w:val="24"/>
          <w:szCs w:val="24"/>
        </w:rPr>
      </w:pPr>
    </w:p>
    <w:p w14:paraId="36271F7D" w14:textId="77777777" w:rsidR="00C36FD9" w:rsidRPr="00C36FD9" w:rsidRDefault="00C36FD9" w:rsidP="004156D1">
      <w:pPr>
        <w:pStyle w:val="Odstavecseseznamem"/>
        <w:numPr>
          <w:ilvl w:val="1"/>
          <w:numId w:val="5"/>
        </w:numPr>
        <w:tabs>
          <w:tab w:val="num" w:pos="1428"/>
        </w:tabs>
        <w:spacing w:after="0" w:line="240" w:lineRule="auto"/>
        <w:contextualSpacing w:val="0"/>
        <w:jc w:val="both"/>
        <w:rPr>
          <w:rFonts w:ascii="Times New Roman" w:hAnsi="Times New Roman" w:cs="Times New Roman"/>
          <w:vanish/>
          <w:sz w:val="24"/>
          <w:szCs w:val="24"/>
        </w:rPr>
      </w:pPr>
    </w:p>
    <w:p w14:paraId="15EFDD33" w14:textId="77777777" w:rsidR="00C36FD9" w:rsidRPr="00C36FD9" w:rsidRDefault="00C36FD9" w:rsidP="004156D1">
      <w:pPr>
        <w:pStyle w:val="Odstavecseseznamem"/>
        <w:numPr>
          <w:ilvl w:val="1"/>
          <w:numId w:val="5"/>
        </w:numPr>
        <w:tabs>
          <w:tab w:val="num" w:pos="1428"/>
        </w:tabs>
        <w:spacing w:after="0" w:line="240" w:lineRule="auto"/>
        <w:contextualSpacing w:val="0"/>
        <w:jc w:val="both"/>
        <w:rPr>
          <w:rFonts w:ascii="Times New Roman" w:hAnsi="Times New Roman" w:cs="Times New Roman"/>
          <w:vanish/>
          <w:sz w:val="24"/>
          <w:szCs w:val="24"/>
        </w:rPr>
      </w:pPr>
    </w:p>
    <w:p w14:paraId="2E059863" w14:textId="77777777" w:rsidR="00C36FD9" w:rsidRPr="00C36FD9" w:rsidRDefault="00C36FD9" w:rsidP="004156D1">
      <w:pPr>
        <w:pStyle w:val="Odstavecseseznamem"/>
        <w:numPr>
          <w:ilvl w:val="1"/>
          <w:numId w:val="5"/>
        </w:numPr>
        <w:tabs>
          <w:tab w:val="num" w:pos="1428"/>
        </w:tabs>
        <w:spacing w:after="0" w:line="240" w:lineRule="auto"/>
        <w:contextualSpacing w:val="0"/>
        <w:jc w:val="both"/>
        <w:rPr>
          <w:rFonts w:ascii="Times New Roman" w:hAnsi="Times New Roman" w:cs="Times New Roman"/>
          <w:vanish/>
          <w:sz w:val="24"/>
          <w:szCs w:val="24"/>
        </w:rPr>
      </w:pPr>
    </w:p>
    <w:p w14:paraId="27B3E3E9" w14:textId="77777777" w:rsidR="00C36FD9" w:rsidRPr="00C36FD9" w:rsidRDefault="00C36FD9" w:rsidP="004156D1">
      <w:pPr>
        <w:pStyle w:val="Odstavecseseznamem"/>
        <w:numPr>
          <w:ilvl w:val="1"/>
          <w:numId w:val="5"/>
        </w:numPr>
        <w:tabs>
          <w:tab w:val="num" w:pos="1428"/>
        </w:tabs>
        <w:spacing w:after="0" w:line="240" w:lineRule="auto"/>
        <w:contextualSpacing w:val="0"/>
        <w:jc w:val="both"/>
        <w:rPr>
          <w:rFonts w:ascii="Times New Roman" w:hAnsi="Times New Roman" w:cs="Times New Roman"/>
          <w:vanish/>
          <w:sz w:val="24"/>
          <w:szCs w:val="24"/>
        </w:rPr>
      </w:pPr>
    </w:p>
    <w:p w14:paraId="3B3B223C" w14:textId="77777777" w:rsidR="00C36FD9" w:rsidRPr="00C36FD9" w:rsidRDefault="00C36FD9" w:rsidP="004156D1">
      <w:pPr>
        <w:pStyle w:val="Odstavecseseznamem"/>
        <w:numPr>
          <w:ilvl w:val="1"/>
          <w:numId w:val="5"/>
        </w:numPr>
        <w:tabs>
          <w:tab w:val="num" w:pos="1428"/>
        </w:tabs>
        <w:spacing w:after="0" w:line="240" w:lineRule="auto"/>
        <w:contextualSpacing w:val="0"/>
        <w:jc w:val="both"/>
        <w:rPr>
          <w:rFonts w:ascii="Times New Roman" w:hAnsi="Times New Roman" w:cs="Times New Roman"/>
          <w:vanish/>
          <w:sz w:val="24"/>
          <w:szCs w:val="24"/>
        </w:rPr>
      </w:pPr>
    </w:p>
    <w:p w14:paraId="669D214D" w14:textId="77777777" w:rsidR="00C36FD9" w:rsidRPr="00C36FD9" w:rsidRDefault="00C36FD9" w:rsidP="004156D1">
      <w:pPr>
        <w:pStyle w:val="Odstavecseseznamem"/>
        <w:numPr>
          <w:ilvl w:val="1"/>
          <w:numId w:val="5"/>
        </w:numPr>
        <w:tabs>
          <w:tab w:val="num" w:pos="1428"/>
        </w:tabs>
        <w:spacing w:after="0" w:line="240" w:lineRule="auto"/>
        <w:contextualSpacing w:val="0"/>
        <w:jc w:val="both"/>
        <w:rPr>
          <w:rFonts w:ascii="Times New Roman" w:hAnsi="Times New Roman" w:cs="Times New Roman"/>
          <w:vanish/>
          <w:sz w:val="24"/>
          <w:szCs w:val="24"/>
        </w:rPr>
      </w:pPr>
    </w:p>
    <w:p w14:paraId="35136815" w14:textId="77777777" w:rsidR="00C36FD9" w:rsidRPr="00C36FD9" w:rsidRDefault="00C36FD9" w:rsidP="004156D1">
      <w:pPr>
        <w:pStyle w:val="Odstavecseseznamem"/>
        <w:numPr>
          <w:ilvl w:val="1"/>
          <w:numId w:val="5"/>
        </w:numPr>
        <w:tabs>
          <w:tab w:val="num" w:pos="1428"/>
        </w:tabs>
        <w:spacing w:after="0" w:line="240" w:lineRule="auto"/>
        <w:contextualSpacing w:val="0"/>
        <w:jc w:val="both"/>
        <w:rPr>
          <w:rFonts w:ascii="Times New Roman" w:hAnsi="Times New Roman" w:cs="Times New Roman"/>
          <w:vanish/>
          <w:sz w:val="24"/>
          <w:szCs w:val="24"/>
        </w:rPr>
      </w:pPr>
    </w:p>
    <w:p w14:paraId="448CB0B1" w14:textId="77777777" w:rsidR="00C36FD9" w:rsidRPr="00C36FD9" w:rsidRDefault="00C36FD9" w:rsidP="004156D1">
      <w:pPr>
        <w:pStyle w:val="Odstavecseseznamem"/>
        <w:numPr>
          <w:ilvl w:val="1"/>
          <w:numId w:val="5"/>
        </w:numPr>
        <w:tabs>
          <w:tab w:val="num" w:pos="1428"/>
        </w:tabs>
        <w:spacing w:after="0" w:line="240" w:lineRule="auto"/>
        <w:contextualSpacing w:val="0"/>
        <w:jc w:val="both"/>
        <w:rPr>
          <w:rFonts w:ascii="Times New Roman" w:hAnsi="Times New Roman" w:cs="Times New Roman"/>
          <w:vanish/>
          <w:sz w:val="24"/>
          <w:szCs w:val="24"/>
        </w:rPr>
      </w:pPr>
    </w:p>
    <w:p w14:paraId="64633F94" w14:textId="77777777" w:rsidR="00A800E4" w:rsidRPr="00940560" w:rsidRDefault="00A800E4" w:rsidP="004156D1">
      <w:pPr>
        <w:numPr>
          <w:ilvl w:val="2"/>
          <w:numId w:val="5"/>
        </w:numPr>
        <w:spacing w:after="0" w:line="240" w:lineRule="auto"/>
        <w:jc w:val="both"/>
        <w:rPr>
          <w:rFonts w:ascii="Times New Roman" w:eastAsia="Times New Roman" w:hAnsi="Times New Roman" w:cs="Times New Roman"/>
          <w:sz w:val="24"/>
          <w:szCs w:val="24"/>
          <w:lang w:eastAsia="cs-CZ"/>
        </w:rPr>
      </w:pPr>
      <w:r w:rsidRPr="00940560">
        <w:rPr>
          <w:rFonts w:ascii="Times New Roman" w:hAnsi="Times New Roman" w:cs="Times New Roman"/>
          <w:sz w:val="24"/>
          <w:szCs w:val="24"/>
        </w:rPr>
        <w:t>plnění veškerých povinností vyplývající</w:t>
      </w:r>
      <w:r w:rsidR="00542D71">
        <w:rPr>
          <w:rFonts w:ascii="Times New Roman" w:hAnsi="Times New Roman" w:cs="Times New Roman"/>
          <w:sz w:val="24"/>
          <w:szCs w:val="24"/>
        </w:rPr>
        <w:t>ch</w:t>
      </w:r>
      <w:r w:rsidRPr="00940560">
        <w:rPr>
          <w:rFonts w:ascii="Times New Roman" w:hAnsi="Times New Roman" w:cs="Times New Roman"/>
          <w:sz w:val="24"/>
          <w:szCs w:val="24"/>
        </w:rPr>
        <w:t xml:space="preserve"> z právních předpisů České republiky, zejména pak z předpisů pracovněprávních, předpisů z oblasti zaměstnanosti a bezpečnosti ochrany zdraví při práci, a to vůči všem osobám, které se na plnění veřejné zakázky podílejí; plnění těchto povinností zajistí zhotovitel i u svých poddodavatelů;</w:t>
      </w:r>
    </w:p>
    <w:p w14:paraId="4E8B0355" w14:textId="77777777" w:rsidR="00A800E4" w:rsidRPr="00940560" w:rsidRDefault="00A800E4" w:rsidP="004156D1">
      <w:pPr>
        <w:numPr>
          <w:ilvl w:val="2"/>
          <w:numId w:val="5"/>
        </w:numPr>
        <w:tabs>
          <w:tab w:val="num" w:pos="1074"/>
        </w:tabs>
        <w:spacing w:after="0" w:line="240" w:lineRule="auto"/>
        <w:jc w:val="both"/>
        <w:rPr>
          <w:rFonts w:ascii="Times New Roman" w:eastAsia="Times New Roman" w:hAnsi="Times New Roman" w:cs="Times New Roman"/>
          <w:sz w:val="24"/>
          <w:szCs w:val="24"/>
          <w:lang w:eastAsia="cs-CZ"/>
        </w:rPr>
      </w:pPr>
      <w:r w:rsidRPr="00940560">
        <w:rPr>
          <w:rFonts w:ascii="Times New Roman" w:hAnsi="Times New Roman" w:cs="Times New Roman"/>
          <w:sz w:val="24"/>
          <w:szCs w:val="24"/>
        </w:rPr>
        <w:t>sjednání a dodržování smluvních podmínek se svými poddodavateli srovnatelných s podmínkami sjednanými ve smlouvě na plnění veřejné zakázky, a to v rozsahu výše smluvních pokut a délky záruční doby; uvedené smluvní podmínky se považují za srovnatelné, bude-li výše smluvních pokut a délka záruční doby shodná se smlouvou na veřejnou zakázku;</w:t>
      </w:r>
    </w:p>
    <w:p w14:paraId="460BA34E" w14:textId="77777777" w:rsidR="00A800E4" w:rsidRPr="00940560" w:rsidRDefault="00A800E4" w:rsidP="004156D1">
      <w:pPr>
        <w:numPr>
          <w:ilvl w:val="2"/>
          <w:numId w:val="5"/>
        </w:numPr>
        <w:tabs>
          <w:tab w:val="num" w:pos="1074"/>
        </w:tabs>
        <w:spacing w:after="0" w:line="240" w:lineRule="auto"/>
        <w:jc w:val="both"/>
        <w:rPr>
          <w:rFonts w:ascii="Times New Roman" w:eastAsia="Times New Roman" w:hAnsi="Times New Roman" w:cs="Times New Roman"/>
          <w:sz w:val="24"/>
          <w:szCs w:val="24"/>
          <w:lang w:eastAsia="cs-CZ"/>
        </w:rPr>
      </w:pPr>
      <w:r w:rsidRPr="00940560">
        <w:rPr>
          <w:rFonts w:ascii="Times New Roman" w:hAnsi="Times New Roman" w:cs="Times New Roman"/>
          <w:sz w:val="24"/>
          <w:szCs w:val="24"/>
        </w:rPr>
        <w:t>řádné a včasné plnění finančních závazků svým poddodavatelům, kdy za řádné a včasné plnění se považuje plné uhrazení poddodavatelem vystavených faktur za plnění poskytnutá k plnění veřejné zakázky, a to vždy do 15 pracovních dnů od obdržení platby ze strany objednatele za konkrétní plnění;</w:t>
      </w:r>
    </w:p>
    <w:p w14:paraId="4784AF7E" w14:textId="77777777" w:rsidR="00A800E4" w:rsidRPr="00940560" w:rsidRDefault="00A800E4" w:rsidP="004156D1">
      <w:pPr>
        <w:numPr>
          <w:ilvl w:val="2"/>
          <w:numId w:val="5"/>
        </w:numPr>
        <w:tabs>
          <w:tab w:val="num" w:pos="1074"/>
        </w:tabs>
        <w:spacing w:after="0" w:line="240" w:lineRule="auto"/>
        <w:jc w:val="both"/>
        <w:rPr>
          <w:rFonts w:ascii="Times New Roman" w:eastAsia="Times New Roman" w:hAnsi="Times New Roman" w:cs="Times New Roman"/>
          <w:sz w:val="24"/>
          <w:szCs w:val="24"/>
          <w:lang w:eastAsia="cs-CZ"/>
        </w:rPr>
      </w:pPr>
      <w:r w:rsidRPr="00940560">
        <w:rPr>
          <w:rFonts w:ascii="Times New Roman" w:hAnsi="Times New Roman" w:cs="Times New Roman"/>
          <w:sz w:val="24"/>
          <w:szCs w:val="24"/>
        </w:rPr>
        <w:t xml:space="preserve">snížení negativního dopadu jeho činnosti při plnění veřejné zakázky na životní prostředí, a to zejména: </w:t>
      </w:r>
    </w:p>
    <w:p w14:paraId="484D4B8A" w14:textId="77777777" w:rsidR="00A800E4" w:rsidRPr="00940560" w:rsidRDefault="00A800E4" w:rsidP="004156D1">
      <w:pPr>
        <w:numPr>
          <w:ilvl w:val="0"/>
          <w:numId w:val="16"/>
        </w:numPr>
        <w:spacing w:after="0" w:line="240" w:lineRule="auto"/>
        <w:ind w:left="1701" w:hanging="283"/>
        <w:contextualSpacing/>
        <w:jc w:val="both"/>
        <w:rPr>
          <w:rFonts w:ascii="Times New Roman" w:hAnsi="Times New Roman" w:cs="Times New Roman"/>
          <w:sz w:val="24"/>
          <w:szCs w:val="24"/>
        </w:rPr>
      </w:pPr>
      <w:r w:rsidRPr="00940560">
        <w:rPr>
          <w:rFonts w:ascii="Times New Roman" w:hAnsi="Times New Roman" w:cs="Times New Roman"/>
          <w:sz w:val="24"/>
          <w:szCs w:val="24"/>
        </w:rPr>
        <w:t xml:space="preserve">využíváním </w:t>
      </w:r>
      <w:proofErr w:type="spellStart"/>
      <w:r w:rsidRPr="00940560">
        <w:rPr>
          <w:rFonts w:ascii="Times New Roman" w:hAnsi="Times New Roman" w:cs="Times New Roman"/>
          <w:sz w:val="24"/>
          <w:szCs w:val="24"/>
        </w:rPr>
        <w:t>nízkoemisních</w:t>
      </w:r>
      <w:proofErr w:type="spellEnd"/>
      <w:r w:rsidRPr="00940560">
        <w:rPr>
          <w:rFonts w:ascii="Times New Roman" w:hAnsi="Times New Roman" w:cs="Times New Roman"/>
          <w:sz w:val="24"/>
          <w:szCs w:val="24"/>
        </w:rPr>
        <w:t xml:space="preserve"> automobilů, má-li je k dispozici; </w:t>
      </w:r>
    </w:p>
    <w:p w14:paraId="5857D402" w14:textId="77777777" w:rsidR="00A800E4" w:rsidRPr="00940560" w:rsidRDefault="00A800E4" w:rsidP="004156D1">
      <w:pPr>
        <w:numPr>
          <w:ilvl w:val="0"/>
          <w:numId w:val="16"/>
        </w:numPr>
        <w:spacing w:after="0" w:line="240" w:lineRule="auto"/>
        <w:ind w:left="1701" w:hanging="283"/>
        <w:contextualSpacing/>
        <w:jc w:val="both"/>
        <w:rPr>
          <w:rFonts w:ascii="Times New Roman" w:hAnsi="Times New Roman" w:cs="Times New Roman"/>
          <w:sz w:val="24"/>
          <w:szCs w:val="24"/>
        </w:rPr>
      </w:pPr>
      <w:r w:rsidRPr="00940560">
        <w:rPr>
          <w:rFonts w:ascii="Times New Roman" w:hAnsi="Times New Roman" w:cs="Times New Roman"/>
          <w:sz w:val="24"/>
          <w:szCs w:val="24"/>
        </w:rPr>
        <w:t>tiskem veškerých listinných výstupů, odevzdávaných objednateli při realizaci veřejné zakázky na papír, který je šetrný k životnímu prostředí, pokud zvláštní použití pro specifické účely nevyžaduje jiný druh papíru; motivováním zaměstnanců dodavatele k efektivnímu/úspornému tisku;</w:t>
      </w:r>
    </w:p>
    <w:p w14:paraId="3C6D39A0" w14:textId="77777777" w:rsidR="00A800E4" w:rsidRPr="00940560" w:rsidRDefault="00A800E4" w:rsidP="004156D1">
      <w:pPr>
        <w:numPr>
          <w:ilvl w:val="0"/>
          <w:numId w:val="16"/>
        </w:numPr>
        <w:spacing w:after="0" w:line="240" w:lineRule="auto"/>
        <w:ind w:left="1701" w:hanging="283"/>
        <w:contextualSpacing/>
        <w:jc w:val="both"/>
        <w:rPr>
          <w:rFonts w:ascii="Times New Roman" w:hAnsi="Times New Roman" w:cs="Times New Roman"/>
          <w:sz w:val="24"/>
          <w:szCs w:val="24"/>
        </w:rPr>
      </w:pPr>
      <w:r w:rsidRPr="00940560">
        <w:rPr>
          <w:rFonts w:ascii="Times New Roman" w:hAnsi="Times New Roman" w:cs="Times New Roman"/>
          <w:sz w:val="24"/>
          <w:szCs w:val="24"/>
        </w:rPr>
        <w:t>předcházením znečišťování ovzduší a snižováním úrovně znečišťování, může-li je během plnění veřejné zakázky způsobit;</w:t>
      </w:r>
    </w:p>
    <w:p w14:paraId="4548945A" w14:textId="77777777" w:rsidR="00A800E4" w:rsidRPr="00940560" w:rsidRDefault="00A800E4" w:rsidP="004156D1">
      <w:pPr>
        <w:numPr>
          <w:ilvl w:val="0"/>
          <w:numId w:val="16"/>
        </w:numPr>
        <w:spacing w:after="120" w:line="240" w:lineRule="auto"/>
        <w:ind w:left="1702" w:hanging="284"/>
        <w:jc w:val="both"/>
        <w:rPr>
          <w:rFonts w:ascii="Times New Roman" w:hAnsi="Times New Roman" w:cs="Times New Roman"/>
          <w:sz w:val="24"/>
          <w:szCs w:val="24"/>
        </w:rPr>
      </w:pPr>
      <w:r w:rsidRPr="00940560">
        <w:rPr>
          <w:rFonts w:ascii="Times New Roman" w:hAnsi="Times New Roman" w:cs="Times New Roman"/>
          <w:sz w:val="24"/>
          <w:szCs w:val="24"/>
        </w:rPr>
        <w:t xml:space="preserve">předcházením vzniku odpadů, stanovením hierarchie nakládání s nimi a prosazováním základních principů ochrany životního prostředí a zdraví lidí při nakládání s odpady; </w:t>
      </w:r>
    </w:p>
    <w:p w14:paraId="0C7029C0" w14:textId="77777777" w:rsidR="00A800E4" w:rsidRPr="0095128B" w:rsidRDefault="00A800E4" w:rsidP="004156D1">
      <w:pPr>
        <w:pStyle w:val="Odstavecseseznamem"/>
        <w:numPr>
          <w:ilvl w:val="1"/>
          <w:numId w:val="4"/>
        </w:numPr>
        <w:tabs>
          <w:tab w:val="clear" w:pos="362"/>
        </w:tabs>
        <w:spacing w:after="0" w:line="240" w:lineRule="auto"/>
        <w:ind w:left="709" w:hanging="709"/>
        <w:jc w:val="both"/>
        <w:rPr>
          <w:rFonts w:ascii="Times New Roman" w:eastAsia="Times New Roman" w:hAnsi="Times New Roman" w:cs="Times New Roman"/>
          <w:b/>
          <w:sz w:val="24"/>
          <w:szCs w:val="24"/>
          <w:u w:val="single"/>
          <w:lang w:eastAsia="cs-CZ"/>
        </w:rPr>
      </w:pPr>
      <w:r w:rsidRPr="00940560">
        <w:rPr>
          <w:rFonts w:ascii="Times New Roman" w:hAnsi="Times New Roman" w:cs="Times New Roman"/>
          <w:sz w:val="24"/>
          <w:szCs w:val="24"/>
        </w:rPr>
        <w:t xml:space="preserve">implementaci </w:t>
      </w:r>
      <w:r w:rsidRPr="00C36FD9">
        <w:rPr>
          <w:rFonts w:ascii="Times New Roman" w:eastAsia="Times New Roman" w:hAnsi="Times New Roman" w:cs="Times New Roman"/>
          <w:sz w:val="24"/>
          <w:szCs w:val="24"/>
          <w:lang w:eastAsia="cs-CZ"/>
        </w:rPr>
        <w:t>nového</w:t>
      </w:r>
      <w:r w:rsidRPr="00940560">
        <w:rPr>
          <w:rFonts w:ascii="Times New Roman" w:hAnsi="Times New Roman" w:cs="Times New Roman"/>
          <w:sz w:val="24"/>
          <w:szCs w:val="24"/>
        </w:rPr>
        <w:t xml:space="preserve"> nebo značně zlepšeného produktu, služby nebo postupu souvisejícího s předmětem veřejné zakázky, bude-li to vzhledem ke smyslu zakázky možné.</w:t>
      </w:r>
    </w:p>
    <w:p w14:paraId="45FE5130" w14:textId="77777777" w:rsidR="0095128B" w:rsidRDefault="0095128B" w:rsidP="0095128B">
      <w:pPr>
        <w:spacing w:after="0" w:line="240" w:lineRule="auto"/>
        <w:jc w:val="both"/>
        <w:rPr>
          <w:rFonts w:ascii="Times New Roman" w:eastAsia="Times New Roman" w:hAnsi="Times New Roman" w:cs="Times New Roman"/>
          <w:b/>
          <w:sz w:val="24"/>
          <w:szCs w:val="24"/>
          <w:u w:val="single"/>
          <w:lang w:eastAsia="cs-CZ"/>
        </w:rPr>
      </w:pPr>
    </w:p>
    <w:p w14:paraId="487D7F3F" w14:textId="77777777" w:rsidR="0095128B" w:rsidRDefault="0095128B" w:rsidP="0095128B">
      <w:pPr>
        <w:spacing w:after="0" w:line="240" w:lineRule="auto"/>
        <w:jc w:val="both"/>
        <w:rPr>
          <w:rFonts w:ascii="Times New Roman" w:eastAsia="Times New Roman" w:hAnsi="Times New Roman" w:cs="Times New Roman"/>
          <w:b/>
          <w:sz w:val="24"/>
          <w:szCs w:val="24"/>
          <w:u w:val="single"/>
          <w:lang w:eastAsia="cs-CZ"/>
        </w:rPr>
      </w:pPr>
    </w:p>
    <w:p w14:paraId="11876171" w14:textId="77777777" w:rsidR="00D00191" w:rsidRPr="00B31078" w:rsidRDefault="00D00191" w:rsidP="00D00191">
      <w:pPr>
        <w:spacing w:after="0" w:line="240" w:lineRule="auto"/>
        <w:jc w:val="both"/>
        <w:rPr>
          <w:rFonts w:ascii="Times New Roman" w:eastAsia="Times New Roman" w:hAnsi="Times New Roman" w:cs="Times New Roman"/>
          <w:b/>
          <w:sz w:val="24"/>
          <w:szCs w:val="24"/>
          <w:u w:val="single"/>
          <w:lang w:eastAsia="cs-CZ"/>
        </w:rPr>
      </w:pPr>
    </w:p>
    <w:p w14:paraId="11B1DF74" w14:textId="77777777" w:rsidR="00D00191" w:rsidRPr="00B31078" w:rsidRDefault="00D00191" w:rsidP="004156D1">
      <w:pPr>
        <w:numPr>
          <w:ilvl w:val="0"/>
          <w:numId w:val="6"/>
        </w:numPr>
        <w:spacing w:after="0" w:line="240" w:lineRule="auto"/>
        <w:jc w:val="center"/>
        <w:outlineLvl w:val="0"/>
        <w:rPr>
          <w:rFonts w:ascii="Times New Roman" w:eastAsia="Times New Roman" w:hAnsi="Times New Roman" w:cs="Times New Roman"/>
          <w:b/>
          <w:bCs/>
          <w:sz w:val="24"/>
          <w:szCs w:val="24"/>
          <w:lang w:val="x-none" w:eastAsia="x-none"/>
        </w:rPr>
      </w:pPr>
      <w:r w:rsidRPr="00B31078">
        <w:rPr>
          <w:rFonts w:ascii="Times New Roman" w:eastAsia="Times New Roman" w:hAnsi="Times New Roman" w:cs="Times New Roman"/>
          <w:b/>
          <w:bCs/>
          <w:sz w:val="24"/>
          <w:szCs w:val="24"/>
          <w:lang w:val="x-none" w:eastAsia="x-none"/>
        </w:rPr>
        <w:t>Cenová ujednání</w:t>
      </w:r>
    </w:p>
    <w:p w14:paraId="6FD62FD7" w14:textId="77777777" w:rsidR="00D00191" w:rsidRPr="00B31078" w:rsidRDefault="00D00191" w:rsidP="00D00191">
      <w:pPr>
        <w:spacing w:after="0" w:line="240" w:lineRule="auto"/>
        <w:jc w:val="both"/>
        <w:outlineLvl w:val="0"/>
        <w:rPr>
          <w:rFonts w:ascii="Times New Roman" w:eastAsia="Times New Roman" w:hAnsi="Times New Roman" w:cs="Times New Roman"/>
          <w:sz w:val="24"/>
          <w:szCs w:val="24"/>
          <w:lang w:eastAsia="cs-CZ"/>
        </w:rPr>
      </w:pPr>
    </w:p>
    <w:p w14:paraId="3240C109" w14:textId="14C98304" w:rsidR="006F6812" w:rsidRPr="00A20929" w:rsidRDefault="000C49AA" w:rsidP="00A20929">
      <w:pPr>
        <w:pStyle w:val="Odstavecseseznamem"/>
        <w:numPr>
          <w:ilvl w:val="1"/>
          <w:numId w:val="6"/>
        </w:numPr>
        <w:spacing w:after="0" w:line="240" w:lineRule="auto"/>
        <w:ind w:left="709" w:hanging="709"/>
        <w:jc w:val="both"/>
        <w:rPr>
          <w:rFonts w:ascii="Times New Roman" w:hAnsi="Times New Roman" w:cs="Times New Roman"/>
          <w:sz w:val="24"/>
          <w:szCs w:val="24"/>
          <w:lang w:eastAsia="cs-CZ"/>
        </w:rPr>
      </w:pPr>
      <w:r>
        <w:rPr>
          <w:rFonts w:ascii="Times New Roman" w:eastAsia="Times New Roman" w:hAnsi="Times New Roman" w:cs="Times New Roman"/>
          <w:sz w:val="24"/>
          <w:szCs w:val="24"/>
          <w:lang w:eastAsia="cs-CZ"/>
        </w:rPr>
        <w:t xml:space="preserve">      </w:t>
      </w:r>
      <w:r w:rsidR="00D00191" w:rsidRPr="006540A8">
        <w:rPr>
          <w:rFonts w:ascii="Times New Roman" w:eastAsia="Times New Roman" w:hAnsi="Times New Roman" w:cs="Times New Roman"/>
          <w:sz w:val="24"/>
          <w:szCs w:val="24"/>
          <w:lang w:eastAsia="cs-CZ"/>
        </w:rPr>
        <w:t xml:space="preserve">Celková cena za řádně provedené a předané dílo dle </w:t>
      </w:r>
      <w:r w:rsidR="00542D71" w:rsidRPr="003C3724">
        <w:rPr>
          <w:rFonts w:ascii="Times New Roman" w:eastAsia="Times New Roman" w:hAnsi="Times New Roman" w:cs="Times New Roman"/>
          <w:sz w:val="24"/>
          <w:szCs w:val="24"/>
          <w:lang w:eastAsia="cs-CZ"/>
        </w:rPr>
        <w:t>článku</w:t>
      </w:r>
      <w:r w:rsidR="005041F8" w:rsidRPr="003C3724">
        <w:rPr>
          <w:rFonts w:ascii="Times New Roman" w:eastAsia="Times New Roman" w:hAnsi="Times New Roman" w:cs="Times New Roman"/>
          <w:sz w:val="24"/>
          <w:szCs w:val="24"/>
          <w:lang w:eastAsia="cs-CZ"/>
        </w:rPr>
        <w:t xml:space="preserve"> </w:t>
      </w:r>
      <w:r w:rsidR="00D00191" w:rsidRPr="003C3724">
        <w:rPr>
          <w:rFonts w:ascii="Times New Roman" w:eastAsia="Times New Roman" w:hAnsi="Times New Roman" w:cs="Times New Roman"/>
          <w:sz w:val="24"/>
          <w:szCs w:val="24"/>
          <w:lang w:eastAsia="cs-CZ"/>
        </w:rPr>
        <w:t xml:space="preserve">3 </w:t>
      </w:r>
      <w:r w:rsidR="00542D71" w:rsidRPr="003C3724">
        <w:rPr>
          <w:rFonts w:ascii="Times New Roman" w:eastAsia="Times New Roman" w:hAnsi="Times New Roman" w:cs="Times New Roman"/>
          <w:sz w:val="24"/>
          <w:szCs w:val="24"/>
          <w:lang w:eastAsia="cs-CZ"/>
        </w:rPr>
        <w:t xml:space="preserve">této smlouvy </w:t>
      </w:r>
      <w:r w:rsidR="00D00191" w:rsidRPr="005820C0">
        <w:rPr>
          <w:rFonts w:ascii="Times New Roman" w:eastAsia="Times New Roman" w:hAnsi="Times New Roman" w:cs="Times New Roman"/>
          <w:sz w:val="24"/>
          <w:szCs w:val="24"/>
          <w:lang w:eastAsia="cs-CZ"/>
        </w:rPr>
        <w:t>je stanovena ve smyslu zákona č. 526/1990 Sb., o cenách, ve znění pozdějších předpisů, dohodou smluvních stran</w:t>
      </w:r>
      <w:r w:rsidR="00542D71" w:rsidRPr="005820C0">
        <w:rPr>
          <w:rFonts w:ascii="Times New Roman" w:eastAsia="Times New Roman" w:hAnsi="Times New Roman" w:cs="Times New Roman"/>
          <w:sz w:val="24"/>
          <w:szCs w:val="24"/>
          <w:lang w:eastAsia="cs-CZ"/>
        </w:rPr>
        <w:t xml:space="preserve">. </w:t>
      </w:r>
      <w:r w:rsidR="005820C0" w:rsidRPr="005820C0">
        <w:rPr>
          <w:rFonts w:ascii="Times New Roman" w:eastAsia="Times New Roman" w:hAnsi="Times New Roman" w:cs="Times New Roman"/>
          <w:sz w:val="24"/>
          <w:szCs w:val="24"/>
          <w:lang w:eastAsia="cs-CZ"/>
        </w:rPr>
        <w:t xml:space="preserve">Smluvní strany sjednaly </w:t>
      </w:r>
      <w:r w:rsidR="005820C0" w:rsidRPr="00A20929">
        <w:rPr>
          <w:rFonts w:ascii="Times New Roman" w:hAnsi="Times New Roman" w:cs="Times New Roman"/>
          <w:sz w:val="24"/>
          <w:szCs w:val="24"/>
          <w:lang w:eastAsia="cs-CZ"/>
        </w:rPr>
        <w:t>c</w:t>
      </w:r>
      <w:r w:rsidR="00274643" w:rsidRPr="00A20929">
        <w:rPr>
          <w:rFonts w:ascii="Times New Roman" w:hAnsi="Times New Roman" w:cs="Times New Roman"/>
          <w:sz w:val="24"/>
          <w:szCs w:val="24"/>
          <w:lang w:eastAsia="cs-CZ"/>
        </w:rPr>
        <w:t>en</w:t>
      </w:r>
      <w:r w:rsidR="005820C0" w:rsidRPr="00A20929">
        <w:rPr>
          <w:rFonts w:ascii="Times New Roman" w:hAnsi="Times New Roman" w:cs="Times New Roman"/>
          <w:sz w:val="24"/>
          <w:szCs w:val="24"/>
          <w:lang w:eastAsia="cs-CZ"/>
        </w:rPr>
        <w:t>u</w:t>
      </w:r>
      <w:r w:rsidR="00274643" w:rsidRPr="00A20929">
        <w:rPr>
          <w:rFonts w:ascii="Times New Roman" w:hAnsi="Times New Roman" w:cs="Times New Roman"/>
          <w:sz w:val="24"/>
          <w:szCs w:val="24"/>
          <w:lang w:eastAsia="cs-CZ"/>
        </w:rPr>
        <w:t xml:space="preserve"> za řádně provedené a předané dílo a další s dílem související úkony dle </w:t>
      </w:r>
      <w:r w:rsidR="005820C0" w:rsidRPr="00A20929">
        <w:rPr>
          <w:rFonts w:ascii="Times New Roman" w:hAnsi="Times New Roman" w:cs="Times New Roman"/>
          <w:sz w:val="24"/>
          <w:szCs w:val="24"/>
          <w:lang w:eastAsia="cs-CZ"/>
        </w:rPr>
        <w:t xml:space="preserve">článku 3. této smlouvy </w:t>
      </w:r>
      <w:r w:rsidR="00274643" w:rsidRPr="00A20929">
        <w:rPr>
          <w:rFonts w:ascii="Times New Roman" w:hAnsi="Times New Roman" w:cs="Times New Roman"/>
          <w:sz w:val="24"/>
          <w:szCs w:val="24"/>
          <w:lang w:eastAsia="cs-CZ"/>
        </w:rPr>
        <w:t>takto:</w:t>
      </w:r>
    </w:p>
    <w:p w14:paraId="793A458A" w14:textId="77777777" w:rsidR="0077673C" w:rsidRDefault="0077673C" w:rsidP="0077673C">
      <w:pPr>
        <w:spacing w:after="0" w:line="240" w:lineRule="auto"/>
        <w:ind w:left="1418"/>
        <w:jc w:val="both"/>
        <w:rPr>
          <w:rFonts w:ascii="Times New Roman" w:eastAsia="Times New Roman" w:hAnsi="Times New Roman" w:cs="Times New Roman"/>
          <w:strike/>
          <w:sz w:val="24"/>
          <w:szCs w:val="24"/>
          <w:highlight w:val="cyan"/>
          <w:lang w:eastAsia="cs-CZ"/>
        </w:rPr>
      </w:pPr>
    </w:p>
    <w:p w14:paraId="4B8AC614" w14:textId="6AE6724A" w:rsidR="0077673C" w:rsidRPr="001A580C" w:rsidRDefault="0077673C" w:rsidP="00A20929">
      <w:pPr>
        <w:pStyle w:val="Odstavecseseznamem"/>
        <w:numPr>
          <w:ilvl w:val="1"/>
          <w:numId w:val="31"/>
        </w:numPr>
        <w:spacing w:after="0" w:line="240" w:lineRule="auto"/>
        <w:ind w:left="1418" w:hanging="731"/>
        <w:jc w:val="both"/>
        <w:rPr>
          <w:rFonts w:ascii="Times New Roman" w:eastAsia="Times New Roman" w:hAnsi="Times New Roman" w:cs="Times New Roman"/>
          <w:sz w:val="24"/>
          <w:szCs w:val="24"/>
          <w:lang w:eastAsia="cs-CZ"/>
        </w:rPr>
      </w:pPr>
      <w:r w:rsidRPr="001A580C">
        <w:rPr>
          <w:rFonts w:ascii="Times New Roman" w:eastAsia="Times New Roman" w:hAnsi="Times New Roman" w:cs="Times New Roman"/>
          <w:sz w:val="24"/>
          <w:szCs w:val="24"/>
          <w:lang w:eastAsia="cs-CZ"/>
        </w:rPr>
        <w:t>Cena za 1. etapu bez DPH:</w:t>
      </w:r>
      <w:r w:rsidR="00A20929">
        <w:rPr>
          <w:rFonts w:ascii="Times New Roman" w:eastAsia="Times New Roman" w:hAnsi="Times New Roman" w:cs="Times New Roman"/>
          <w:sz w:val="24"/>
          <w:szCs w:val="24"/>
          <w:lang w:eastAsia="cs-CZ"/>
        </w:rPr>
        <w:tab/>
      </w:r>
      <w:r w:rsidR="00A20929">
        <w:rPr>
          <w:rFonts w:ascii="Times New Roman" w:eastAsia="Times New Roman" w:hAnsi="Times New Roman" w:cs="Times New Roman"/>
          <w:sz w:val="24"/>
          <w:szCs w:val="24"/>
          <w:lang w:eastAsia="cs-CZ"/>
        </w:rPr>
        <w:tab/>
      </w:r>
      <w:r w:rsidR="00A20929">
        <w:rPr>
          <w:rFonts w:ascii="Times New Roman" w:eastAsia="Times New Roman" w:hAnsi="Times New Roman" w:cs="Times New Roman"/>
          <w:sz w:val="24"/>
          <w:szCs w:val="24"/>
          <w:lang w:eastAsia="cs-CZ"/>
        </w:rPr>
        <w:tab/>
      </w:r>
      <w:r w:rsidR="00A20929" w:rsidRPr="00A20929">
        <w:rPr>
          <w:rFonts w:ascii="Times New Roman" w:hAnsi="Times New Roman" w:cs="Times New Roman"/>
          <w:sz w:val="24"/>
          <w:szCs w:val="20"/>
          <w:highlight w:val="yellow"/>
          <w:lang w:eastAsia="cs-CZ"/>
        </w:rPr>
        <w:t>[DOPLNÍ ÚČASTNÍK]</w:t>
      </w:r>
      <w:r w:rsidR="00A20929">
        <w:rPr>
          <w:rFonts w:ascii="Times New Roman" w:hAnsi="Times New Roman" w:cs="Times New Roman"/>
          <w:sz w:val="24"/>
          <w:szCs w:val="20"/>
          <w:highlight w:val="yellow"/>
          <w:lang w:eastAsia="cs-CZ"/>
        </w:rPr>
        <w:t xml:space="preserve"> </w:t>
      </w:r>
      <w:r w:rsidRPr="001A580C">
        <w:rPr>
          <w:rFonts w:ascii="Times New Roman" w:eastAsia="Times New Roman" w:hAnsi="Times New Roman" w:cs="Times New Roman"/>
          <w:sz w:val="24"/>
          <w:szCs w:val="24"/>
          <w:highlight w:val="yellow"/>
          <w:lang w:eastAsia="cs-CZ"/>
        </w:rPr>
        <w:t>Kč</w:t>
      </w:r>
    </w:p>
    <w:p w14:paraId="25DDCC5A" w14:textId="627310AC" w:rsidR="00A777F3" w:rsidRPr="001A580C" w:rsidRDefault="0077673C" w:rsidP="00A20929">
      <w:pPr>
        <w:pStyle w:val="Odstavecseseznamem"/>
        <w:numPr>
          <w:ilvl w:val="1"/>
          <w:numId w:val="31"/>
        </w:numPr>
        <w:spacing w:after="0" w:line="240" w:lineRule="auto"/>
        <w:ind w:hanging="731"/>
        <w:jc w:val="both"/>
        <w:rPr>
          <w:rFonts w:ascii="Times New Roman" w:eastAsia="Times New Roman" w:hAnsi="Times New Roman" w:cs="Times New Roman"/>
          <w:sz w:val="24"/>
          <w:szCs w:val="24"/>
          <w:lang w:eastAsia="cs-CZ"/>
        </w:rPr>
      </w:pPr>
      <w:r w:rsidRPr="001A580C">
        <w:rPr>
          <w:rFonts w:ascii="Times New Roman" w:eastAsia="Times New Roman" w:hAnsi="Times New Roman" w:cs="Times New Roman"/>
          <w:sz w:val="24"/>
          <w:szCs w:val="24"/>
          <w:lang w:eastAsia="cs-CZ"/>
        </w:rPr>
        <w:t>Cena za 2. etapu bez DPH</w:t>
      </w:r>
      <w:r w:rsidR="007D01D1">
        <w:rPr>
          <w:rFonts w:ascii="Times New Roman" w:eastAsia="Times New Roman" w:hAnsi="Times New Roman" w:cs="Times New Roman"/>
          <w:sz w:val="24"/>
          <w:szCs w:val="24"/>
          <w:lang w:eastAsia="cs-CZ"/>
        </w:rPr>
        <w:t>:</w:t>
      </w:r>
      <w:r w:rsidR="00A20929">
        <w:rPr>
          <w:rFonts w:ascii="Times New Roman" w:eastAsia="Times New Roman" w:hAnsi="Times New Roman" w:cs="Times New Roman"/>
          <w:sz w:val="24"/>
          <w:szCs w:val="24"/>
          <w:lang w:eastAsia="cs-CZ"/>
        </w:rPr>
        <w:tab/>
      </w:r>
      <w:r w:rsidR="00A20929">
        <w:rPr>
          <w:rFonts w:ascii="Times New Roman" w:eastAsia="Times New Roman" w:hAnsi="Times New Roman" w:cs="Times New Roman"/>
          <w:sz w:val="24"/>
          <w:szCs w:val="24"/>
          <w:lang w:eastAsia="cs-CZ"/>
        </w:rPr>
        <w:tab/>
      </w:r>
      <w:r w:rsidR="00A20929">
        <w:rPr>
          <w:rFonts w:ascii="Times New Roman" w:eastAsia="Times New Roman" w:hAnsi="Times New Roman" w:cs="Times New Roman"/>
          <w:sz w:val="24"/>
          <w:szCs w:val="24"/>
          <w:lang w:eastAsia="cs-CZ"/>
        </w:rPr>
        <w:tab/>
      </w:r>
      <w:r w:rsidR="00A20929" w:rsidRPr="00A20929">
        <w:rPr>
          <w:rFonts w:ascii="Times New Roman" w:hAnsi="Times New Roman" w:cs="Times New Roman"/>
          <w:sz w:val="24"/>
          <w:szCs w:val="20"/>
          <w:highlight w:val="yellow"/>
          <w:lang w:eastAsia="cs-CZ"/>
        </w:rPr>
        <w:t>[DOPLNÍ ÚČASTNÍK]</w:t>
      </w:r>
      <w:r w:rsidR="00A20929">
        <w:rPr>
          <w:rFonts w:ascii="Times New Roman" w:hAnsi="Times New Roman" w:cs="Times New Roman"/>
          <w:sz w:val="24"/>
          <w:szCs w:val="20"/>
          <w:highlight w:val="yellow"/>
          <w:lang w:eastAsia="cs-CZ"/>
        </w:rPr>
        <w:t xml:space="preserve"> </w:t>
      </w:r>
      <w:r w:rsidR="00E248B9" w:rsidRPr="001A580C">
        <w:rPr>
          <w:rFonts w:ascii="Times New Roman" w:eastAsia="Times New Roman" w:hAnsi="Times New Roman" w:cs="Times New Roman"/>
          <w:sz w:val="24"/>
          <w:szCs w:val="24"/>
          <w:highlight w:val="yellow"/>
          <w:lang w:eastAsia="cs-CZ"/>
        </w:rPr>
        <w:t>Kč</w:t>
      </w:r>
      <w:r w:rsidR="00A777F3" w:rsidRPr="001A580C">
        <w:rPr>
          <w:rFonts w:ascii="Times New Roman" w:eastAsia="Times New Roman" w:hAnsi="Times New Roman" w:cs="Times New Roman"/>
          <w:sz w:val="24"/>
          <w:szCs w:val="24"/>
          <w:highlight w:val="cyan"/>
          <w:lang w:eastAsia="cs-CZ"/>
        </w:rPr>
        <w:t xml:space="preserve">   </w:t>
      </w:r>
    </w:p>
    <w:p w14:paraId="48F55F6D" w14:textId="77777777" w:rsidR="0077673C" w:rsidRPr="00C448CE" w:rsidRDefault="0077673C" w:rsidP="00C448CE">
      <w:pPr>
        <w:spacing w:after="0" w:line="240" w:lineRule="auto"/>
        <w:ind w:left="1080"/>
        <w:jc w:val="both"/>
        <w:rPr>
          <w:rFonts w:ascii="Times New Roman" w:eastAsia="Times New Roman" w:hAnsi="Times New Roman" w:cs="Times New Roman"/>
          <w:sz w:val="24"/>
          <w:szCs w:val="24"/>
          <w:lang w:eastAsia="cs-CZ"/>
        </w:rPr>
      </w:pPr>
      <w:r w:rsidRPr="00C448CE">
        <w:rPr>
          <w:rFonts w:ascii="Times New Roman" w:eastAsia="Times New Roman" w:hAnsi="Times New Roman" w:cs="Times New Roman"/>
          <w:sz w:val="24"/>
          <w:szCs w:val="24"/>
          <w:lang w:eastAsia="cs-CZ"/>
        </w:rPr>
        <w:t xml:space="preserve">                    </w:t>
      </w:r>
      <w:r w:rsidR="00E248B9" w:rsidRPr="00C448CE">
        <w:rPr>
          <w:rFonts w:ascii="Times New Roman" w:eastAsia="Times New Roman" w:hAnsi="Times New Roman" w:cs="Times New Roman"/>
          <w:sz w:val="24"/>
          <w:szCs w:val="24"/>
          <w:lang w:eastAsia="cs-CZ"/>
        </w:rPr>
        <w:t xml:space="preserve">      </w:t>
      </w:r>
    </w:p>
    <w:p w14:paraId="085AC46C" w14:textId="77777777" w:rsidR="0077673C" w:rsidRPr="001A580C" w:rsidRDefault="0077673C" w:rsidP="0077673C">
      <w:pPr>
        <w:pStyle w:val="Odstavecseseznamem"/>
        <w:spacing w:after="0" w:line="240" w:lineRule="auto"/>
        <w:ind w:left="1843"/>
        <w:jc w:val="both"/>
        <w:rPr>
          <w:rFonts w:ascii="Times New Roman" w:eastAsia="Times New Roman" w:hAnsi="Times New Roman" w:cs="Times New Roman"/>
          <w:sz w:val="24"/>
          <w:szCs w:val="24"/>
          <w:lang w:eastAsia="cs-CZ"/>
        </w:rPr>
      </w:pPr>
    </w:p>
    <w:p w14:paraId="1D2E2553" w14:textId="77777777" w:rsidR="00D00191" w:rsidRPr="00B31078" w:rsidRDefault="00D00191" w:rsidP="00D00191">
      <w:pPr>
        <w:spacing w:after="0" w:line="240" w:lineRule="auto"/>
        <w:ind w:left="709"/>
        <w:jc w:val="both"/>
        <w:rPr>
          <w:rFonts w:ascii="Times New Roman" w:eastAsia="Times New Roman" w:hAnsi="Times New Roman" w:cs="Times New Roman"/>
          <w:sz w:val="24"/>
          <w:szCs w:val="24"/>
          <w:lang w:eastAsia="cs-CZ"/>
        </w:rPr>
      </w:pPr>
    </w:p>
    <w:p w14:paraId="0E5A9C93" w14:textId="1844CA75" w:rsidR="00D00191" w:rsidRPr="000C4685" w:rsidRDefault="00D00191" w:rsidP="00D00191">
      <w:pPr>
        <w:spacing w:after="0" w:line="240" w:lineRule="auto"/>
        <w:ind w:left="709"/>
        <w:jc w:val="both"/>
        <w:rPr>
          <w:rFonts w:ascii="Times New Roman" w:eastAsia="Times New Roman" w:hAnsi="Times New Roman" w:cs="Times New Roman"/>
          <w:sz w:val="24"/>
          <w:szCs w:val="24"/>
          <w:lang w:eastAsia="cs-CZ"/>
        </w:rPr>
      </w:pPr>
      <w:r w:rsidRPr="000C4685">
        <w:rPr>
          <w:rFonts w:ascii="Times New Roman" w:eastAsia="Times New Roman" w:hAnsi="Times New Roman" w:cs="Times New Roman"/>
          <w:sz w:val="24"/>
          <w:szCs w:val="24"/>
          <w:lang w:eastAsia="cs-CZ"/>
        </w:rPr>
        <w:t>Celková cena bez DPH:</w:t>
      </w:r>
      <w:r w:rsidRPr="000C4685">
        <w:rPr>
          <w:rFonts w:ascii="Times New Roman" w:eastAsia="Times New Roman" w:hAnsi="Times New Roman" w:cs="Times New Roman"/>
          <w:sz w:val="24"/>
          <w:szCs w:val="24"/>
          <w:lang w:eastAsia="cs-CZ"/>
        </w:rPr>
        <w:tab/>
      </w:r>
      <w:r w:rsidR="001931B7" w:rsidRPr="000C4685">
        <w:rPr>
          <w:rFonts w:ascii="Times New Roman" w:eastAsia="Times New Roman" w:hAnsi="Times New Roman" w:cs="Times New Roman"/>
          <w:sz w:val="24"/>
          <w:szCs w:val="24"/>
          <w:lang w:eastAsia="cs-CZ"/>
        </w:rPr>
        <w:tab/>
      </w:r>
      <w:r w:rsidR="001931B7" w:rsidRPr="000C4685">
        <w:rPr>
          <w:rFonts w:ascii="Times New Roman" w:eastAsia="Times New Roman" w:hAnsi="Times New Roman" w:cs="Times New Roman"/>
          <w:sz w:val="24"/>
          <w:szCs w:val="24"/>
          <w:lang w:eastAsia="cs-CZ"/>
        </w:rPr>
        <w:tab/>
      </w:r>
      <w:r w:rsidR="001931B7" w:rsidRPr="000C4685">
        <w:rPr>
          <w:rFonts w:ascii="Times New Roman" w:eastAsia="Times New Roman" w:hAnsi="Times New Roman" w:cs="Times New Roman"/>
          <w:sz w:val="24"/>
          <w:szCs w:val="24"/>
          <w:lang w:eastAsia="cs-CZ"/>
        </w:rPr>
        <w:tab/>
      </w:r>
      <w:r w:rsidR="00A20929" w:rsidRPr="00A20929">
        <w:rPr>
          <w:rFonts w:ascii="Times New Roman" w:hAnsi="Times New Roman" w:cs="Times New Roman"/>
          <w:sz w:val="24"/>
          <w:szCs w:val="20"/>
          <w:highlight w:val="yellow"/>
          <w:lang w:eastAsia="cs-CZ"/>
        </w:rPr>
        <w:t>[DOPLNÍ ÚČASTNÍK]</w:t>
      </w:r>
      <w:r w:rsidR="00A20929">
        <w:rPr>
          <w:rFonts w:ascii="Times New Roman" w:hAnsi="Times New Roman" w:cs="Times New Roman"/>
          <w:sz w:val="24"/>
          <w:szCs w:val="20"/>
          <w:highlight w:val="yellow"/>
          <w:lang w:eastAsia="cs-CZ"/>
        </w:rPr>
        <w:t xml:space="preserve"> </w:t>
      </w:r>
      <w:r w:rsidRPr="000C30A5">
        <w:rPr>
          <w:rFonts w:ascii="Times New Roman" w:eastAsia="Times New Roman" w:hAnsi="Times New Roman" w:cs="Times New Roman"/>
          <w:sz w:val="24"/>
          <w:szCs w:val="24"/>
          <w:highlight w:val="yellow"/>
          <w:lang w:eastAsia="cs-CZ"/>
        </w:rPr>
        <w:t>Kč</w:t>
      </w:r>
    </w:p>
    <w:p w14:paraId="45356874" w14:textId="79A70A58" w:rsidR="00D00191" w:rsidRPr="000C4685" w:rsidRDefault="00D00191" w:rsidP="000C4685">
      <w:pPr>
        <w:spacing w:after="0" w:line="240" w:lineRule="auto"/>
        <w:ind w:left="709"/>
        <w:jc w:val="both"/>
        <w:rPr>
          <w:rFonts w:ascii="Times New Roman" w:eastAsia="Times New Roman" w:hAnsi="Times New Roman" w:cs="Times New Roman"/>
          <w:sz w:val="24"/>
          <w:szCs w:val="24"/>
          <w:lang w:eastAsia="cs-CZ"/>
        </w:rPr>
      </w:pPr>
      <w:r w:rsidRPr="000C4685">
        <w:rPr>
          <w:rFonts w:ascii="Times New Roman" w:eastAsia="Times New Roman" w:hAnsi="Times New Roman" w:cs="Times New Roman"/>
          <w:sz w:val="24"/>
          <w:szCs w:val="24"/>
          <w:lang w:eastAsia="cs-CZ"/>
        </w:rPr>
        <w:t>DPH:</w:t>
      </w:r>
      <w:r w:rsidRPr="000C4685">
        <w:rPr>
          <w:rFonts w:ascii="Times New Roman" w:eastAsia="Times New Roman" w:hAnsi="Times New Roman" w:cs="Times New Roman"/>
          <w:sz w:val="24"/>
          <w:szCs w:val="24"/>
          <w:lang w:eastAsia="cs-CZ"/>
        </w:rPr>
        <w:tab/>
      </w:r>
      <w:r w:rsidRPr="000C4685">
        <w:rPr>
          <w:rFonts w:ascii="Times New Roman" w:eastAsia="Times New Roman" w:hAnsi="Times New Roman" w:cs="Times New Roman"/>
          <w:sz w:val="24"/>
          <w:szCs w:val="24"/>
          <w:lang w:eastAsia="cs-CZ"/>
        </w:rPr>
        <w:tab/>
      </w:r>
      <w:r w:rsidRPr="000C4685">
        <w:rPr>
          <w:rFonts w:ascii="Times New Roman" w:eastAsia="Times New Roman" w:hAnsi="Times New Roman" w:cs="Times New Roman"/>
          <w:sz w:val="24"/>
          <w:szCs w:val="24"/>
          <w:lang w:eastAsia="cs-CZ"/>
        </w:rPr>
        <w:tab/>
      </w:r>
      <w:r w:rsidRPr="000C4685">
        <w:rPr>
          <w:rFonts w:ascii="Times New Roman" w:eastAsia="Times New Roman" w:hAnsi="Times New Roman" w:cs="Times New Roman"/>
          <w:sz w:val="24"/>
          <w:szCs w:val="24"/>
          <w:lang w:eastAsia="cs-CZ"/>
        </w:rPr>
        <w:tab/>
      </w:r>
      <w:r w:rsidR="001931B7" w:rsidRPr="000C4685">
        <w:rPr>
          <w:rFonts w:ascii="Times New Roman" w:eastAsia="Times New Roman" w:hAnsi="Times New Roman" w:cs="Times New Roman"/>
          <w:sz w:val="24"/>
          <w:szCs w:val="24"/>
          <w:lang w:eastAsia="cs-CZ"/>
        </w:rPr>
        <w:tab/>
      </w:r>
      <w:r w:rsidR="001931B7" w:rsidRPr="000C4685">
        <w:rPr>
          <w:rFonts w:ascii="Times New Roman" w:eastAsia="Times New Roman" w:hAnsi="Times New Roman" w:cs="Times New Roman"/>
          <w:sz w:val="24"/>
          <w:szCs w:val="24"/>
          <w:lang w:eastAsia="cs-CZ"/>
        </w:rPr>
        <w:tab/>
      </w:r>
      <w:r w:rsidR="001931B7" w:rsidRPr="000C4685">
        <w:rPr>
          <w:rFonts w:ascii="Times New Roman" w:eastAsia="Times New Roman" w:hAnsi="Times New Roman" w:cs="Times New Roman"/>
          <w:sz w:val="24"/>
          <w:szCs w:val="24"/>
          <w:lang w:eastAsia="cs-CZ"/>
        </w:rPr>
        <w:tab/>
      </w:r>
      <w:r w:rsidR="00A20929" w:rsidRPr="00A20929">
        <w:rPr>
          <w:rFonts w:ascii="Times New Roman" w:hAnsi="Times New Roman" w:cs="Times New Roman"/>
          <w:sz w:val="24"/>
          <w:szCs w:val="20"/>
          <w:highlight w:val="yellow"/>
          <w:lang w:eastAsia="cs-CZ"/>
        </w:rPr>
        <w:t>[DOPLNÍ ÚČASTNÍK]</w:t>
      </w:r>
      <w:r w:rsidR="00A20929">
        <w:rPr>
          <w:rFonts w:ascii="Times New Roman" w:hAnsi="Times New Roman" w:cs="Times New Roman"/>
          <w:sz w:val="24"/>
          <w:szCs w:val="20"/>
          <w:highlight w:val="yellow"/>
          <w:lang w:eastAsia="cs-CZ"/>
        </w:rPr>
        <w:t xml:space="preserve"> </w:t>
      </w:r>
      <w:r w:rsidR="000C30A5" w:rsidRPr="000C30A5">
        <w:rPr>
          <w:rFonts w:ascii="Times New Roman" w:eastAsia="Times New Roman" w:hAnsi="Times New Roman" w:cs="Times New Roman"/>
          <w:sz w:val="24"/>
          <w:szCs w:val="24"/>
          <w:highlight w:val="yellow"/>
          <w:lang w:eastAsia="cs-CZ"/>
        </w:rPr>
        <w:t>Kč</w:t>
      </w:r>
    </w:p>
    <w:p w14:paraId="2CF4F4B2" w14:textId="0BEA82C6" w:rsidR="00D00191" w:rsidRPr="000C4685" w:rsidRDefault="00D00191" w:rsidP="000C4685">
      <w:pPr>
        <w:spacing w:after="0" w:line="240" w:lineRule="auto"/>
        <w:ind w:left="709"/>
        <w:jc w:val="both"/>
        <w:rPr>
          <w:rFonts w:ascii="Times New Roman" w:eastAsia="Times New Roman" w:hAnsi="Times New Roman" w:cs="Times New Roman"/>
          <w:sz w:val="24"/>
          <w:szCs w:val="24"/>
          <w:lang w:eastAsia="cs-CZ"/>
        </w:rPr>
      </w:pPr>
      <w:r w:rsidRPr="000C4685">
        <w:rPr>
          <w:rFonts w:ascii="Times New Roman" w:eastAsia="Times New Roman" w:hAnsi="Times New Roman" w:cs="Times New Roman"/>
          <w:sz w:val="24"/>
          <w:szCs w:val="24"/>
          <w:lang w:eastAsia="cs-CZ"/>
        </w:rPr>
        <w:lastRenderedPageBreak/>
        <w:t>Cena celkem včetně DPH:</w:t>
      </w:r>
      <w:r w:rsidRPr="000C4685">
        <w:rPr>
          <w:rFonts w:ascii="Times New Roman" w:eastAsia="Times New Roman" w:hAnsi="Times New Roman" w:cs="Times New Roman"/>
          <w:sz w:val="24"/>
          <w:szCs w:val="24"/>
          <w:lang w:eastAsia="cs-CZ"/>
        </w:rPr>
        <w:tab/>
      </w:r>
      <w:r w:rsidR="001931B7" w:rsidRPr="000C4685">
        <w:rPr>
          <w:rFonts w:ascii="Times New Roman" w:eastAsia="Times New Roman" w:hAnsi="Times New Roman" w:cs="Times New Roman"/>
          <w:sz w:val="24"/>
          <w:szCs w:val="24"/>
          <w:lang w:eastAsia="cs-CZ"/>
        </w:rPr>
        <w:tab/>
      </w:r>
      <w:r w:rsidR="001931B7" w:rsidRPr="000C4685">
        <w:rPr>
          <w:rFonts w:ascii="Times New Roman" w:eastAsia="Times New Roman" w:hAnsi="Times New Roman" w:cs="Times New Roman"/>
          <w:sz w:val="24"/>
          <w:szCs w:val="24"/>
          <w:lang w:eastAsia="cs-CZ"/>
        </w:rPr>
        <w:tab/>
      </w:r>
      <w:r w:rsidR="001931B7" w:rsidRPr="000C4685">
        <w:rPr>
          <w:rFonts w:ascii="Times New Roman" w:eastAsia="Times New Roman" w:hAnsi="Times New Roman" w:cs="Times New Roman"/>
          <w:sz w:val="24"/>
          <w:szCs w:val="24"/>
          <w:lang w:eastAsia="cs-CZ"/>
        </w:rPr>
        <w:tab/>
      </w:r>
      <w:r w:rsidR="00A20929" w:rsidRPr="00A20929">
        <w:rPr>
          <w:rFonts w:ascii="Times New Roman" w:hAnsi="Times New Roman" w:cs="Times New Roman"/>
          <w:sz w:val="24"/>
          <w:szCs w:val="20"/>
          <w:highlight w:val="yellow"/>
          <w:lang w:eastAsia="cs-CZ"/>
        </w:rPr>
        <w:t>[DOPLNÍ ÚČASTNÍK]</w:t>
      </w:r>
      <w:r w:rsidR="00A20929">
        <w:rPr>
          <w:rFonts w:ascii="Times New Roman" w:hAnsi="Times New Roman" w:cs="Times New Roman"/>
          <w:sz w:val="24"/>
          <w:szCs w:val="20"/>
          <w:highlight w:val="yellow"/>
          <w:lang w:eastAsia="cs-CZ"/>
        </w:rPr>
        <w:t xml:space="preserve"> </w:t>
      </w:r>
      <w:r w:rsidR="000C30A5" w:rsidRPr="000C30A5">
        <w:rPr>
          <w:rFonts w:ascii="Times New Roman" w:eastAsia="Times New Roman" w:hAnsi="Times New Roman" w:cs="Times New Roman"/>
          <w:sz w:val="24"/>
          <w:szCs w:val="24"/>
          <w:highlight w:val="yellow"/>
          <w:lang w:eastAsia="cs-CZ"/>
        </w:rPr>
        <w:t>Kč</w:t>
      </w:r>
    </w:p>
    <w:p w14:paraId="4C5C203D" w14:textId="1517EDF4" w:rsidR="00D00191" w:rsidRPr="00B31078" w:rsidRDefault="00D00191" w:rsidP="000C4685">
      <w:pPr>
        <w:spacing w:after="0" w:line="240" w:lineRule="auto"/>
        <w:ind w:left="709"/>
        <w:jc w:val="both"/>
        <w:rPr>
          <w:rFonts w:ascii="Times New Roman" w:eastAsia="Times New Roman" w:hAnsi="Times New Roman" w:cs="Times New Roman"/>
          <w:sz w:val="24"/>
          <w:szCs w:val="24"/>
          <w:lang w:eastAsia="cs-CZ"/>
        </w:rPr>
      </w:pPr>
      <w:r w:rsidRPr="000C4685">
        <w:rPr>
          <w:rFonts w:ascii="Times New Roman" w:eastAsia="Times New Roman" w:hAnsi="Times New Roman" w:cs="Times New Roman"/>
          <w:sz w:val="24"/>
          <w:szCs w:val="24"/>
          <w:lang w:eastAsia="cs-CZ"/>
        </w:rPr>
        <w:t xml:space="preserve">(slovy: </w:t>
      </w:r>
      <w:r w:rsidR="00A20929" w:rsidRPr="00A20929">
        <w:rPr>
          <w:rFonts w:ascii="Times New Roman" w:hAnsi="Times New Roman" w:cs="Times New Roman"/>
          <w:sz w:val="24"/>
          <w:szCs w:val="20"/>
          <w:highlight w:val="yellow"/>
          <w:lang w:eastAsia="cs-CZ"/>
        </w:rPr>
        <w:t>[DOPLNÍ ÚČASTNÍK]</w:t>
      </w:r>
      <w:r w:rsidR="00A20929">
        <w:rPr>
          <w:rFonts w:ascii="Times New Roman" w:hAnsi="Times New Roman" w:cs="Times New Roman"/>
          <w:sz w:val="24"/>
          <w:szCs w:val="20"/>
          <w:highlight w:val="yellow"/>
          <w:lang w:eastAsia="cs-CZ"/>
        </w:rPr>
        <w:t xml:space="preserve"> </w:t>
      </w:r>
      <w:r w:rsidRPr="000C4685">
        <w:rPr>
          <w:rFonts w:ascii="Times New Roman" w:eastAsia="Times New Roman" w:hAnsi="Times New Roman" w:cs="Times New Roman"/>
          <w:sz w:val="24"/>
          <w:szCs w:val="24"/>
          <w:lang w:eastAsia="cs-CZ"/>
        </w:rPr>
        <w:t>bez DPH)</w:t>
      </w:r>
    </w:p>
    <w:p w14:paraId="054D9A42" w14:textId="77777777" w:rsidR="00D00191" w:rsidRPr="00B31078" w:rsidRDefault="00D00191" w:rsidP="00D00191">
      <w:pPr>
        <w:spacing w:after="0" w:line="240" w:lineRule="auto"/>
        <w:ind w:left="709"/>
        <w:jc w:val="both"/>
        <w:rPr>
          <w:rFonts w:ascii="Times New Roman" w:eastAsia="Times New Roman" w:hAnsi="Times New Roman" w:cs="Times New Roman"/>
          <w:sz w:val="24"/>
          <w:szCs w:val="24"/>
          <w:lang w:eastAsia="cs-CZ"/>
        </w:rPr>
      </w:pPr>
    </w:p>
    <w:p w14:paraId="0D237E24" w14:textId="049FB783" w:rsidR="00D00191" w:rsidRPr="00B31078" w:rsidRDefault="00D00191" w:rsidP="004156D1">
      <w:pPr>
        <w:numPr>
          <w:ilvl w:val="1"/>
          <w:numId w:val="6"/>
        </w:numPr>
        <w:tabs>
          <w:tab w:val="clear" w:pos="360"/>
          <w:tab w:val="num" w:pos="709"/>
        </w:tabs>
        <w:spacing w:after="0" w:line="240" w:lineRule="auto"/>
        <w:ind w:left="709" w:hanging="709"/>
        <w:jc w:val="both"/>
        <w:rPr>
          <w:rFonts w:ascii="Times New Roman" w:eastAsia="Times New Roman" w:hAnsi="Times New Roman" w:cs="Times New Roman"/>
          <w:sz w:val="24"/>
          <w:szCs w:val="24"/>
          <w:lang w:eastAsia="cs-CZ"/>
        </w:rPr>
      </w:pPr>
      <w:r w:rsidRPr="00B31078">
        <w:rPr>
          <w:rFonts w:ascii="Times New Roman" w:eastAsia="Times New Roman" w:hAnsi="Times New Roman" w:cs="Times New Roman"/>
          <w:sz w:val="24"/>
          <w:szCs w:val="24"/>
          <w:lang w:eastAsia="cs-CZ"/>
        </w:rPr>
        <w:t>Cena za dílo uvedená v </w:t>
      </w:r>
      <w:r w:rsidR="005820C0">
        <w:rPr>
          <w:rFonts w:ascii="Times New Roman" w:eastAsia="Times New Roman" w:hAnsi="Times New Roman" w:cs="Times New Roman"/>
          <w:sz w:val="24"/>
          <w:szCs w:val="24"/>
          <w:lang w:eastAsia="cs-CZ"/>
        </w:rPr>
        <w:t>článku</w:t>
      </w:r>
      <w:r w:rsidRPr="00B31078">
        <w:rPr>
          <w:rFonts w:ascii="Times New Roman" w:eastAsia="Times New Roman" w:hAnsi="Times New Roman" w:cs="Times New Roman"/>
          <w:sz w:val="24"/>
          <w:szCs w:val="24"/>
          <w:lang w:eastAsia="cs-CZ"/>
        </w:rPr>
        <w:t xml:space="preserve"> </w:t>
      </w:r>
      <w:r w:rsidR="00086B76" w:rsidRPr="00B31078">
        <w:rPr>
          <w:rFonts w:ascii="Times New Roman" w:eastAsia="Times New Roman" w:hAnsi="Times New Roman" w:cs="Times New Roman"/>
          <w:sz w:val="24"/>
          <w:szCs w:val="24"/>
          <w:lang w:eastAsia="cs-CZ"/>
        </w:rPr>
        <w:t>7. 1</w:t>
      </w:r>
      <w:r w:rsidRPr="00B31078">
        <w:rPr>
          <w:rFonts w:ascii="Times New Roman" w:eastAsia="Times New Roman" w:hAnsi="Times New Roman" w:cs="Times New Roman"/>
          <w:sz w:val="24"/>
          <w:szCs w:val="24"/>
          <w:lang w:eastAsia="cs-CZ"/>
        </w:rPr>
        <w:t xml:space="preserve">. této smlouvy je cenou podle závazné nabídky ze </w:t>
      </w:r>
      <w:r w:rsidRPr="00B97F64">
        <w:rPr>
          <w:rFonts w:ascii="Times New Roman" w:eastAsia="Times New Roman" w:hAnsi="Times New Roman" w:cs="Times New Roman"/>
          <w:sz w:val="24"/>
          <w:szCs w:val="24"/>
          <w:lang w:eastAsia="cs-CZ"/>
        </w:rPr>
        <w:t xml:space="preserve">dne </w:t>
      </w:r>
      <w:r w:rsidR="00A20929" w:rsidRPr="00A20929">
        <w:rPr>
          <w:rFonts w:ascii="Times New Roman" w:hAnsi="Times New Roman" w:cs="Times New Roman"/>
          <w:sz w:val="24"/>
          <w:szCs w:val="20"/>
          <w:highlight w:val="yellow"/>
          <w:lang w:eastAsia="cs-CZ"/>
        </w:rPr>
        <w:t>[DOPLNÍ ÚČASTNÍK]</w:t>
      </w:r>
      <w:r w:rsidR="00A20929">
        <w:rPr>
          <w:rFonts w:ascii="Times New Roman" w:hAnsi="Times New Roman" w:cs="Times New Roman"/>
          <w:sz w:val="24"/>
          <w:szCs w:val="20"/>
          <w:highlight w:val="yellow"/>
          <w:lang w:eastAsia="cs-CZ"/>
        </w:rPr>
        <w:t xml:space="preserve"> </w:t>
      </w:r>
      <w:r w:rsidRPr="005722A6">
        <w:rPr>
          <w:rFonts w:ascii="Times New Roman" w:eastAsia="Times New Roman" w:hAnsi="Times New Roman" w:cs="Times New Roman"/>
          <w:sz w:val="24"/>
          <w:szCs w:val="24"/>
          <w:lang w:eastAsia="cs-CZ"/>
        </w:rPr>
        <w:t>a zahrnuje veškeré nutné náklady k řádnému provedení díla. Cena za dílo je stano</w:t>
      </w:r>
      <w:r w:rsidRPr="00B31078">
        <w:rPr>
          <w:rFonts w:ascii="Times New Roman" w:eastAsia="Times New Roman" w:hAnsi="Times New Roman" w:cs="Times New Roman"/>
          <w:sz w:val="24"/>
          <w:szCs w:val="24"/>
          <w:lang w:eastAsia="cs-CZ"/>
        </w:rPr>
        <w:t>vena jako konečná a nejvýše přípustná.</w:t>
      </w:r>
    </w:p>
    <w:p w14:paraId="25AAEC58" w14:textId="34A48739" w:rsidR="00D00191" w:rsidRPr="00B31078" w:rsidRDefault="00AC7A42" w:rsidP="004156D1">
      <w:pPr>
        <w:numPr>
          <w:ilvl w:val="1"/>
          <w:numId w:val="6"/>
        </w:numPr>
        <w:tabs>
          <w:tab w:val="clear" w:pos="360"/>
          <w:tab w:val="num" w:pos="709"/>
        </w:tabs>
        <w:spacing w:after="0" w:line="240" w:lineRule="auto"/>
        <w:ind w:left="709" w:hanging="709"/>
        <w:jc w:val="both"/>
        <w:rPr>
          <w:rFonts w:ascii="Times New Roman" w:eastAsia="Times New Roman" w:hAnsi="Times New Roman" w:cs="Times New Roman"/>
          <w:sz w:val="24"/>
          <w:szCs w:val="24"/>
          <w:lang w:eastAsia="cs-CZ"/>
        </w:rPr>
      </w:pPr>
      <w:r w:rsidRPr="00B31078">
        <w:rPr>
          <w:rFonts w:ascii="Times New Roman" w:eastAsia="Times New Roman" w:hAnsi="Times New Roman" w:cs="Times New Roman"/>
          <w:sz w:val="24"/>
          <w:szCs w:val="24"/>
          <w:lang w:eastAsia="cs-CZ"/>
        </w:rPr>
        <w:t xml:space="preserve">Ceny uvedené </w:t>
      </w:r>
      <w:r w:rsidR="00D00191" w:rsidRPr="00B31078">
        <w:rPr>
          <w:rFonts w:ascii="Times New Roman" w:eastAsia="Times New Roman" w:hAnsi="Times New Roman" w:cs="Times New Roman"/>
          <w:sz w:val="24"/>
          <w:szCs w:val="24"/>
          <w:lang w:eastAsia="cs-CZ"/>
        </w:rPr>
        <w:t>v</w:t>
      </w:r>
      <w:r w:rsidR="005820C0">
        <w:rPr>
          <w:rFonts w:ascii="Times New Roman" w:eastAsia="Times New Roman" w:hAnsi="Times New Roman" w:cs="Times New Roman"/>
          <w:sz w:val="24"/>
          <w:szCs w:val="24"/>
          <w:lang w:eastAsia="cs-CZ"/>
        </w:rPr>
        <w:t xml:space="preserve"> článku </w:t>
      </w:r>
      <w:r w:rsidR="002D1B20" w:rsidRPr="00B31078">
        <w:rPr>
          <w:rFonts w:ascii="Times New Roman" w:eastAsia="Times New Roman" w:hAnsi="Times New Roman" w:cs="Times New Roman"/>
          <w:sz w:val="24"/>
          <w:szCs w:val="24"/>
          <w:lang w:eastAsia="cs-CZ"/>
        </w:rPr>
        <w:t>7.1.</w:t>
      </w:r>
      <w:r w:rsidR="005820C0">
        <w:rPr>
          <w:rFonts w:ascii="Times New Roman" w:eastAsia="Times New Roman" w:hAnsi="Times New Roman" w:cs="Times New Roman"/>
          <w:sz w:val="24"/>
          <w:szCs w:val="24"/>
          <w:lang w:eastAsia="cs-CZ"/>
        </w:rPr>
        <w:t xml:space="preserve"> této smlouvy</w:t>
      </w:r>
      <w:r w:rsidR="002D1B20" w:rsidRPr="00B31078">
        <w:rPr>
          <w:rFonts w:ascii="Times New Roman" w:eastAsia="Times New Roman" w:hAnsi="Times New Roman" w:cs="Times New Roman"/>
          <w:sz w:val="24"/>
          <w:szCs w:val="24"/>
          <w:lang w:eastAsia="cs-CZ"/>
        </w:rPr>
        <w:t xml:space="preserve"> uhradí objednatel zhotoviteli na základě zhotovitelem vystaven</w:t>
      </w:r>
      <w:r w:rsidRPr="00B31078">
        <w:rPr>
          <w:rFonts w:ascii="Times New Roman" w:eastAsia="Times New Roman" w:hAnsi="Times New Roman" w:cs="Times New Roman"/>
          <w:sz w:val="24"/>
          <w:szCs w:val="24"/>
          <w:lang w:eastAsia="cs-CZ"/>
        </w:rPr>
        <w:t>ých</w:t>
      </w:r>
      <w:r w:rsidR="002D1B20" w:rsidRPr="00B31078">
        <w:rPr>
          <w:rFonts w:ascii="Times New Roman" w:eastAsia="Times New Roman" w:hAnsi="Times New Roman" w:cs="Times New Roman"/>
          <w:sz w:val="24"/>
          <w:szCs w:val="24"/>
          <w:lang w:eastAsia="cs-CZ"/>
        </w:rPr>
        <w:t xml:space="preserve"> dílčí</w:t>
      </w:r>
      <w:r w:rsidRPr="00B31078">
        <w:rPr>
          <w:rFonts w:ascii="Times New Roman" w:eastAsia="Times New Roman" w:hAnsi="Times New Roman" w:cs="Times New Roman"/>
          <w:sz w:val="24"/>
          <w:szCs w:val="24"/>
          <w:lang w:eastAsia="cs-CZ"/>
        </w:rPr>
        <w:t>ch faktur</w:t>
      </w:r>
      <w:r w:rsidR="001A580C">
        <w:rPr>
          <w:rFonts w:ascii="Times New Roman" w:eastAsia="Times New Roman" w:hAnsi="Times New Roman" w:cs="Times New Roman"/>
          <w:sz w:val="24"/>
          <w:szCs w:val="24"/>
          <w:lang w:eastAsia="cs-CZ"/>
        </w:rPr>
        <w:t xml:space="preserve">. </w:t>
      </w:r>
      <w:r w:rsidR="002D1B20" w:rsidRPr="00B31078">
        <w:rPr>
          <w:rFonts w:ascii="Times New Roman" w:eastAsia="Times New Roman" w:hAnsi="Times New Roman" w:cs="Times New Roman"/>
          <w:sz w:val="24"/>
          <w:szCs w:val="24"/>
          <w:lang w:eastAsia="cs-CZ"/>
        </w:rPr>
        <w:t>Dílčí faktur</w:t>
      </w:r>
      <w:r w:rsidR="00454E33" w:rsidRPr="00B31078">
        <w:rPr>
          <w:rFonts w:ascii="Times New Roman" w:eastAsia="Times New Roman" w:hAnsi="Times New Roman" w:cs="Times New Roman"/>
          <w:sz w:val="24"/>
          <w:szCs w:val="24"/>
          <w:lang w:eastAsia="cs-CZ"/>
        </w:rPr>
        <w:t>y</w:t>
      </w:r>
      <w:r w:rsidR="002D1B20" w:rsidRPr="00B31078">
        <w:rPr>
          <w:rFonts w:ascii="Times New Roman" w:eastAsia="Times New Roman" w:hAnsi="Times New Roman" w:cs="Times New Roman"/>
          <w:sz w:val="24"/>
          <w:szCs w:val="24"/>
          <w:lang w:eastAsia="cs-CZ"/>
        </w:rPr>
        <w:t xml:space="preserve"> bud</w:t>
      </w:r>
      <w:r w:rsidR="00454E33" w:rsidRPr="00B31078">
        <w:rPr>
          <w:rFonts w:ascii="Times New Roman" w:eastAsia="Times New Roman" w:hAnsi="Times New Roman" w:cs="Times New Roman"/>
          <w:sz w:val="24"/>
          <w:szCs w:val="24"/>
          <w:lang w:eastAsia="cs-CZ"/>
        </w:rPr>
        <w:t xml:space="preserve">ou číslovány vzestupnou číselnou řadou a </w:t>
      </w:r>
      <w:r w:rsidR="00D00191" w:rsidRPr="00B31078">
        <w:rPr>
          <w:rFonts w:ascii="Times New Roman" w:hAnsi="Times New Roman" w:cs="Times New Roman"/>
          <w:sz w:val="24"/>
          <w:szCs w:val="24"/>
          <w:lang w:eastAsia="cs-CZ"/>
        </w:rPr>
        <w:t>doložen</w:t>
      </w:r>
      <w:r w:rsidR="00454E33" w:rsidRPr="00B31078">
        <w:rPr>
          <w:rFonts w:ascii="Times New Roman" w:hAnsi="Times New Roman" w:cs="Times New Roman"/>
          <w:sz w:val="24"/>
          <w:szCs w:val="24"/>
          <w:lang w:eastAsia="cs-CZ"/>
        </w:rPr>
        <w:t>y</w:t>
      </w:r>
      <w:r w:rsidR="00454E33" w:rsidRPr="00B31078">
        <w:rPr>
          <w:rFonts w:ascii="Times New Roman" w:hAnsi="Times New Roman" w:cs="Times New Roman"/>
          <w:b/>
          <w:sz w:val="24"/>
          <w:szCs w:val="24"/>
          <w:lang w:eastAsia="cs-CZ"/>
        </w:rPr>
        <w:t xml:space="preserve"> </w:t>
      </w:r>
      <w:r w:rsidR="00D00191" w:rsidRPr="00B31078">
        <w:rPr>
          <w:rFonts w:ascii="Times New Roman" w:eastAsia="Times New Roman" w:hAnsi="Times New Roman" w:cs="Times New Roman"/>
          <w:sz w:val="24"/>
          <w:szCs w:val="24"/>
          <w:lang w:eastAsia="cs-CZ"/>
        </w:rPr>
        <w:t>zjišťovacím protokolem o</w:t>
      </w:r>
      <w:r w:rsidR="00EB4261" w:rsidRPr="00B31078">
        <w:rPr>
          <w:rFonts w:ascii="Times New Roman" w:eastAsia="Times New Roman" w:hAnsi="Times New Roman" w:cs="Times New Roman"/>
          <w:sz w:val="24"/>
          <w:szCs w:val="24"/>
          <w:lang w:eastAsia="cs-CZ"/>
        </w:rPr>
        <w:t> </w:t>
      </w:r>
      <w:r w:rsidR="00D00191" w:rsidRPr="00B31078">
        <w:rPr>
          <w:rFonts w:ascii="Times New Roman" w:eastAsia="Times New Roman" w:hAnsi="Times New Roman" w:cs="Times New Roman"/>
          <w:sz w:val="24"/>
          <w:szCs w:val="24"/>
          <w:lang w:eastAsia="cs-CZ"/>
        </w:rPr>
        <w:t xml:space="preserve">provedených pracích a soupisem skutečně provedených prací díla v příslušném období objednatelem odsouhlasených. Soupis prací bude členěn po jednotlivých činnostech v souladu s položkovým rozpočtem zpracovaným zhotovitelem ve skladbě dle zadávací dokumentace. Výše fakturované částky budou odpovídat hodnotě provedených prací provedených v uplynulém období snížené o částku (pozastávku) rovnající se </w:t>
      </w:r>
      <w:proofErr w:type="gramStart"/>
      <w:r w:rsidR="00D00191" w:rsidRPr="00B31078">
        <w:rPr>
          <w:rFonts w:ascii="Times New Roman" w:eastAsia="Times New Roman" w:hAnsi="Times New Roman" w:cs="Times New Roman"/>
          <w:sz w:val="24"/>
          <w:szCs w:val="24"/>
          <w:lang w:eastAsia="cs-CZ"/>
        </w:rPr>
        <w:t>10%</w:t>
      </w:r>
      <w:proofErr w:type="gramEnd"/>
      <w:r w:rsidR="00D00191" w:rsidRPr="00B31078">
        <w:rPr>
          <w:rFonts w:ascii="Times New Roman" w:eastAsia="Times New Roman" w:hAnsi="Times New Roman" w:cs="Times New Roman"/>
          <w:sz w:val="24"/>
          <w:szCs w:val="24"/>
          <w:lang w:eastAsia="cs-CZ"/>
        </w:rPr>
        <w:t xml:space="preserve"> hodnoty těchto prací bez DPH na odstranění případných vad a</w:t>
      </w:r>
      <w:r w:rsidR="002D1B20" w:rsidRPr="00B31078">
        <w:rPr>
          <w:rFonts w:ascii="Times New Roman" w:eastAsia="Times New Roman" w:hAnsi="Times New Roman" w:cs="Times New Roman"/>
          <w:sz w:val="24"/>
          <w:szCs w:val="24"/>
          <w:lang w:eastAsia="cs-CZ"/>
        </w:rPr>
        <w:t> </w:t>
      </w:r>
      <w:r w:rsidR="00D00191" w:rsidRPr="00B31078">
        <w:rPr>
          <w:rFonts w:ascii="Times New Roman" w:eastAsia="Times New Roman" w:hAnsi="Times New Roman" w:cs="Times New Roman"/>
          <w:sz w:val="24"/>
          <w:szCs w:val="24"/>
          <w:lang w:eastAsia="cs-CZ"/>
        </w:rPr>
        <w:t>nedodělků díla.</w:t>
      </w:r>
    </w:p>
    <w:p w14:paraId="2939A777" w14:textId="77777777" w:rsidR="00D00191" w:rsidRPr="00B31078" w:rsidRDefault="00D00191" w:rsidP="004156D1">
      <w:pPr>
        <w:numPr>
          <w:ilvl w:val="1"/>
          <w:numId w:val="6"/>
        </w:numPr>
        <w:tabs>
          <w:tab w:val="clear" w:pos="360"/>
          <w:tab w:val="num" w:pos="709"/>
        </w:tabs>
        <w:spacing w:after="0" w:line="240" w:lineRule="auto"/>
        <w:ind w:left="709" w:hanging="709"/>
        <w:jc w:val="both"/>
        <w:rPr>
          <w:rFonts w:ascii="Times New Roman" w:eastAsia="Times New Roman" w:hAnsi="Times New Roman" w:cs="Times New Roman"/>
          <w:sz w:val="24"/>
          <w:szCs w:val="24"/>
          <w:lang w:eastAsia="cs-CZ"/>
        </w:rPr>
      </w:pPr>
      <w:r w:rsidRPr="00B31078">
        <w:rPr>
          <w:rFonts w:ascii="Times New Roman" w:eastAsia="Times New Roman" w:hAnsi="Times New Roman" w:cs="Times New Roman"/>
          <w:sz w:val="24"/>
          <w:szCs w:val="24"/>
          <w:lang w:eastAsia="cs-CZ"/>
        </w:rPr>
        <w:t xml:space="preserve">Konečná cena díla bude uhrazena objednatelem na základě konečné faktury vystavené zhotovitelem, ve které budou zúčtovány všechny proplacené dílčí faktury, pozastávky, DPH. Tato konečná faktura bude doložena krycím listem a rekapitulací s vyčíslením všech skutečných nákladů stavby členěných po jednotlivých činnostech včetně DPH. Tuto fakturu je zhotovitel oprávněn vystavit do 14 ti dnů po úspěšném ukončení </w:t>
      </w:r>
      <w:r w:rsidR="00C448CE">
        <w:rPr>
          <w:rFonts w:ascii="Times New Roman" w:eastAsia="Times New Roman" w:hAnsi="Times New Roman" w:cs="Times New Roman"/>
          <w:sz w:val="24"/>
          <w:szCs w:val="24"/>
          <w:lang w:eastAsia="cs-CZ"/>
        </w:rPr>
        <w:t xml:space="preserve">všech prací </w:t>
      </w:r>
      <w:r w:rsidRPr="00B31078">
        <w:rPr>
          <w:rFonts w:ascii="Times New Roman" w:eastAsia="Times New Roman" w:hAnsi="Times New Roman" w:cs="Times New Roman"/>
          <w:sz w:val="24"/>
          <w:szCs w:val="24"/>
          <w:lang w:eastAsia="cs-CZ"/>
        </w:rPr>
        <w:t>a po odstranění případných vad a nedodělků z přejímacího protokolu</w:t>
      </w:r>
      <w:r w:rsidR="00314851">
        <w:rPr>
          <w:rFonts w:ascii="Times New Roman" w:eastAsia="Times New Roman" w:hAnsi="Times New Roman" w:cs="Times New Roman"/>
          <w:sz w:val="24"/>
          <w:szCs w:val="24"/>
          <w:lang w:eastAsia="cs-CZ"/>
        </w:rPr>
        <w:t xml:space="preserve"> (tj. po předání </w:t>
      </w:r>
      <w:r w:rsidR="00DE120E">
        <w:rPr>
          <w:rFonts w:ascii="Times New Roman" w:eastAsia="Times New Roman" w:hAnsi="Times New Roman" w:cs="Times New Roman"/>
          <w:sz w:val="24"/>
          <w:szCs w:val="24"/>
          <w:lang w:eastAsia="cs-CZ"/>
        </w:rPr>
        <w:t>2. etapy díla)</w:t>
      </w:r>
      <w:r w:rsidRPr="00B31078">
        <w:rPr>
          <w:rFonts w:ascii="Times New Roman" w:eastAsia="Times New Roman" w:hAnsi="Times New Roman" w:cs="Times New Roman"/>
          <w:sz w:val="24"/>
          <w:szCs w:val="24"/>
          <w:lang w:eastAsia="cs-CZ"/>
        </w:rPr>
        <w:t xml:space="preserve">. Objednatel má právo, před konečným zaplacením ceny díla zadržet odpovídající částky v důsledku: </w:t>
      </w:r>
    </w:p>
    <w:p w14:paraId="23DA3C40" w14:textId="77777777" w:rsidR="00D00191" w:rsidRPr="00B31078" w:rsidRDefault="00D00191" w:rsidP="004156D1">
      <w:pPr>
        <w:numPr>
          <w:ilvl w:val="2"/>
          <w:numId w:val="6"/>
        </w:numPr>
        <w:tabs>
          <w:tab w:val="num" w:pos="1418"/>
        </w:tabs>
        <w:spacing w:after="0" w:line="240" w:lineRule="auto"/>
        <w:ind w:left="1418"/>
        <w:jc w:val="both"/>
        <w:rPr>
          <w:rFonts w:ascii="Times New Roman" w:eastAsia="Times New Roman" w:hAnsi="Times New Roman" w:cs="Times New Roman"/>
          <w:sz w:val="24"/>
          <w:szCs w:val="24"/>
          <w:lang w:eastAsia="cs-CZ"/>
        </w:rPr>
      </w:pPr>
      <w:r w:rsidRPr="00B31078">
        <w:rPr>
          <w:rFonts w:ascii="Times New Roman" w:eastAsia="Times New Roman" w:hAnsi="Times New Roman" w:cs="Times New Roman"/>
          <w:sz w:val="24"/>
          <w:szCs w:val="24"/>
          <w:lang w:eastAsia="cs-CZ"/>
        </w:rPr>
        <w:t xml:space="preserve">smluvní pokuty, </w:t>
      </w:r>
    </w:p>
    <w:p w14:paraId="064629B0" w14:textId="77777777" w:rsidR="00D00191" w:rsidRPr="00B31078" w:rsidRDefault="00D00191" w:rsidP="004156D1">
      <w:pPr>
        <w:numPr>
          <w:ilvl w:val="2"/>
          <w:numId w:val="6"/>
        </w:numPr>
        <w:tabs>
          <w:tab w:val="num" w:pos="1418"/>
        </w:tabs>
        <w:spacing w:after="0" w:line="240" w:lineRule="auto"/>
        <w:ind w:left="1418"/>
        <w:jc w:val="both"/>
        <w:rPr>
          <w:rFonts w:ascii="Times New Roman" w:eastAsia="Times New Roman" w:hAnsi="Times New Roman" w:cs="Times New Roman"/>
          <w:sz w:val="24"/>
          <w:szCs w:val="24"/>
          <w:lang w:eastAsia="cs-CZ"/>
        </w:rPr>
      </w:pPr>
      <w:r w:rsidRPr="00B31078">
        <w:rPr>
          <w:rFonts w:ascii="Times New Roman" w:eastAsia="Times New Roman" w:hAnsi="Times New Roman" w:cs="Times New Roman"/>
          <w:sz w:val="24"/>
          <w:szCs w:val="24"/>
          <w:lang w:eastAsia="cs-CZ"/>
        </w:rPr>
        <w:t xml:space="preserve">nároku na slevu z ceny, jestliže je odstranění vad a nedodělků nemožné, anebo by vyžadovalo neúměrně vysoké náklady, a proto se mu zhotovitel brání, </w:t>
      </w:r>
    </w:p>
    <w:p w14:paraId="4CB9EE86" w14:textId="77777777" w:rsidR="00D00191" w:rsidRPr="00B31078" w:rsidRDefault="00D00191" w:rsidP="004156D1">
      <w:pPr>
        <w:numPr>
          <w:ilvl w:val="2"/>
          <w:numId w:val="6"/>
        </w:numPr>
        <w:tabs>
          <w:tab w:val="num" w:pos="1418"/>
        </w:tabs>
        <w:spacing w:after="0" w:line="240" w:lineRule="auto"/>
        <w:ind w:left="1418"/>
        <w:jc w:val="both"/>
        <w:rPr>
          <w:rFonts w:ascii="Times New Roman" w:eastAsia="Times New Roman" w:hAnsi="Times New Roman" w:cs="Times New Roman"/>
          <w:sz w:val="24"/>
          <w:szCs w:val="24"/>
          <w:lang w:eastAsia="cs-CZ"/>
        </w:rPr>
      </w:pPr>
      <w:r w:rsidRPr="00B31078">
        <w:rPr>
          <w:rFonts w:ascii="Times New Roman" w:eastAsia="Times New Roman" w:hAnsi="Times New Roman" w:cs="Times New Roman"/>
          <w:sz w:val="24"/>
          <w:szCs w:val="24"/>
          <w:lang w:eastAsia="cs-CZ"/>
        </w:rPr>
        <w:t>požadavků na náhradu škody na základě vad a nedodělků díla, které podstatně snižují kvalitu díla nebo/a jeho užívání.</w:t>
      </w:r>
    </w:p>
    <w:p w14:paraId="14005D41" w14:textId="77777777" w:rsidR="00D00191" w:rsidRPr="00B31078" w:rsidRDefault="00D00191" w:rsidP="004156D1">
      <w:pPr>
        <w:numPr>
          <w:ilvl w:val="1"/>
          <w:numId w:val="6"/>
        </w:numPr>
        <w:tabs>
          <w:tab w:val="clear" w:pos="360"/>
          <w:tab w:val="num" w:pos="709"/>
        </w:tabs>
        <w:spacing w:after="0" w:line="240" w:lineRule="auto"/>
        <w:ind w:left="709" w:hanging="709"/>
        <w:jc w:val="both"/>
        <w:rPr>
          <w:rFonts w:ascii="Times New Roman" w:eastAsia="Times New Roman" w:hAnsi="Times New Roman" w:cs="Times New Roman"/>
          <w:sz w:val="24"/>
          <w:szCs w:val="24"/>
          <w:lang w:eastAsia="cs-CZ"/>
        </w:rPr>
      </w:pPr>
      <w:r w:rsidRPr="00B31078">
        <w:rPr>
          <w:rFonts w:ascii="Times New Roman" w:eastAsia="Times New Roman" w:hAnsi="Times New Roman" w:cs="Times New Roman"/>
          <w:sz w:val="24"/>
          <w:szCs w:val="24"/>
          <w:lang w:eastAsia="cs-CZ"/>
        </w:rPr>
        <w:t xml:space="preserve">Splatnost faktur je do </w:t>
      </w:r>
      <w:proofErr w:type="gramStart"/>
      <w:r w:rsidRPr="00B31078">
        <w:rPr>
          <w:rFonts w:ascii="Times New Roman" w:eastAsia="Times New Roman" w:hAnsi="Times New Roman" w:cs="Times New Roman"/>
          <w:sz w:val="24"/>
          <w:szCs w:val="24"/>
          <w:lang w:eastAsia="cs-CZ"/>
        </w:rPr>
        <w:t>30-ti</w:t>
      </w:r>
      <w:proofErr w:type="gramEnd"/>
      <w:r w:rsidRPr="00B31078">
        <w:rPr>
          <w:rFonts w:ascii="Times New Roman" w:eastAsia="Times New Roman" w:hAnsi="Times New Roman" w:cs="Times New Roman"/>
          <w:sz w:val="24"/>
          <w:szCs w:val="24"/>
          <w:lang w:eastAsia="cs-CZ"/>
        </w:rPr>
        <w:t xml:space="preserve"> dnů od jejich prokazatelného doručení objednateli. Za den platby faktury se považuje den odepsání částky z účtu objednatele ve prospěch účtu zhotovitele.</w:t>
      </w:r>
    </w:p>
    <w:p w14:paraId="6D064088" w14:textId="21E91E71" w:rsidR="00D00191" w:rsidRPr="00B31078" w:rsidRDefault="00D00191" w:rsidP="004156D1">
      <w:pPr>
        <w:numPr>
          <w:ilvl w:val="1"/>
          <w:numId w:val="6"/>
        </w:numPr>
        <w:tabs>
          <w:tab w:val="clear" w:pos="360"/>
          <w:tab w:val="num" w:pos="709"/>
        </w:tabs>
        <w:spacing w:after="0" w:line="240" w:lineRule="auto"/>
        <w:ind w:left="709" w:hanging="709"/>
        <w:jc w:val="both"/>
        <w:rPr>
          <w:rFonts w:ascii="Times New Roman" w:eastAsia="Times New Roman" w:hAnsi="Times New Roman" w:cs="Times New Roman"/>
          <w:sz w:val="24"/>
          <w:szCs w:val="24"/>
          <w:lang w:eastAsia="cs-CZ"/>
        </w:rPr>
      </w:pPr>
      <w:r w:rsidRPr="00B31078">
        <w:rPr>
          <w:rFonts w:ascii="Times New Roman" w:eastAsia="Times New Roman" w:hAnsi="Times New Roman" w:cs="Times New Roman"/>
          <w:sz w:val="24"/>
          <w:szCs w:val="24"/>
          <w:lang w:eastAsia="cs-CZ"/>
        </w:rPr>
        <w:t>Faktura musí splňovat veškeré požadavky stanovené českými právními předpisy, zejména náležitosti dané ustanovením § 2</w:t>
      </w:r>
      <w:r w:rsidR="00DE120E">
        <w:rPr>
          <w:rFonts w:ascii="Times New Roman" w:eastAsia="Times New Roman" w:hAnsi="Times New Roman" w:cs="Times New Roman"/>
          <w:sz w:val="24"/>
          <w:szCs w:val="24"/>
          <w:lang w:eastAsia="cs-CZ"/>
        </w:rPr>
        <w:t>9</w:t>
      </w:r>
      <w:r w:rsidRPr="00B31078">
        <w:rPr>
          <w:rFonts w:ascii="Times New Roman" w:eastAsia="Times New Roman" w:hAnsi="Times New Roman" w:cs="Times New Roman"/>
          <w:sz w:val="24"/>
          <w:szCs w:val="24"/>
          <w:lang w:eastAsia="cs-CZ"/>
        </w:rPr>
        <w:t xml:space="preserve"> zákona č. 235/2004 Sb., o dani z přidané hodnoty, ve znění pozdějších předpisů.  Faktury budou doručeny ve dvou vyhotoveních.</w:t>
      </w:r>
    </w:p>
    <w:p w14:paraId="23E68AE8" w14:textId="51150F1E" w:rsidR="00D00191" w:rsidRPr="00B31078" w:rsidRDefault="00D00191" w:rsidP="004156D1">
      <w:pPr>
        <w:numPr>
          <w:ilvl w:val="1"/>
          <w:numId w:val="6"/>
        </w:numPr>
        <w:tabs>
          <w:tab w:val="clear" w:pos="360"/>
          <w:tab w:val="num" w:pos="709"/>
        </w:tabs>
        <w:spacing w:after="0" w:line="240" w:lineRule="auto"/>
        <w:ind w:left="709" w:hanging="709"/>
        <w:jc w:val="both"/>
        <w:rPr>
          <w:rFonts w:ascii="Times New Roman" w:eastAsia="Times New Roman" w:hAnsi="Times New Roman" w:cs="Times New Roman"/>
          <w:sz w:val="24"/>
          <w:szCs w:val="24"/>
          <w:lang w:eastAsia="cs-CZ"/>
        </w:rPr>
      </w:pPr>
      <w:r w:rsidRPr="00B31078">
        <w:rPr>
          <w:rFonts w:ascii="Times New Roman" w:eastAsia="Times New Roman" w:hAnsi="Times New Roman" w:cs="Times New Roman"/>
          <w:sz w:val="24"/>
          <w:szCs w:val="24"/>
          <w:lang w:eastAsia="cs-CZ"/>
        </w:rPr>
        <w:t xml:space="preserve">Objednatel je oprávněn vrátit zhotoviteli před dnem splatnosti fakturu, která nemá náležitosti uvedené v bodě 7.6., případně má jiné vady v obsahu, s uvedením důvodu vrácení. Zhotovitel je povinen podle povahy závad fakturu opravit, případně vystavit novou. Vrácením faktury přestává běžet původní lhůta splatnosti. Lhůta běží znovu </w:t>
      </w:r>
      <w:r w:rsidR="0099420D">
        <w:rPr>
          <w:rFonts w:ascii="Times New Roman" w:eastAsia="Times New Roman" w:hAnsi="Times New Roman" w:cs="Times New Roman"/>
          <w:sz w:val="24"/>
          <w:szCs w:val="24"/>
          <w:lang w:eastAsia="cs-CZ"/>
        </w:rPr>
        <w:t xml:space="preserve">od počátku </w:t>
      </w:r>
      <w:r w:rsidRPr="00B31078">
        <w:rPr>
          <w:rFonts w:ascii="Times New Roman" w:eastAsia="Times New Roman" w:hAnsi="Times New Roman" w:cs="Times New Roman"/>
          <w:sz w:val="24"/>
          <w:szCs w:val="24"/>
          <w:lang w:eastAsia="cs-CZ"/>
        </w:rPr>
        <w:t>ode dne doručení faktury opravené či nově vystavené.</w:t>
      </w:r>
    </w:p>
    <w:p w14:paraId="5E6BB687" w14:textId="0741A1EE" w:rsidR="00D00191" w:rsidRPr="00B31078" w:rsidRDefault="00D00191" w:rsidP="004156D1">
      <w:pPr>
        <w:numPr>
          <w:ilvl w:val="1"/>
          <w:numId w:val="6"/>
        </w:numPr>
        <w:tabs>
          <w:tab w:val="clear" w:pos="360"/>
          <w:tab w:val="num" w:pos="709"/>
        </w:tabs>
        <w:spacing w:after="0" w:line="240" w:lineRule="auto"/>
        <w:ind w:left="709" w:hanging="709"/>
        <w:jc w:val="both"/>
        <w:rPr>
          <w:rFonts w:ascii="Times New Roman" w:eastAsia="Times New Roman" w:hAnsi="Times New Roman" w:cs="Times New Roman"/>
          <w:sz w:val="24"/>
          <w:szCs w:val="24"/>
          <w:lang w:eastAsia="cs-CZ"/>
        </w:rPr>
      </w:pPr>
      <w:r w:rsidRPr="00B31078">
        <w:rPr>
          <w:rFonts w:ascii="Times New Roman" w:eastAsia="Times New Roman" w:hAnsi="Times New Roman" w:cs="Times New Roman"/>
          <w:sz w:val="24"/>
          <w:szCs w:val="24"/>
          <w:lang w:eastAsia="cs-CZ"/>
        </w:rPr>
        <w:t>Do výše uvedené ceny za dílo jsou zakalkulovány veškeré související náklady, to znamená kromě montážních a demontážních prací a vypracování dokumentace a</w:t>
      </w:r>
      <w:r w:rsidR="002D1B20" w:rsidRPr="00B31078">
        <w:rPr>
          <w:rFonts w:ascii="Times New Roman" w:eastAsia="Times New Roman" w:hAnsi="Times New Roman" w:cs="Times New Roman"/>
          <w:sz w:val="24"/>
          <w:szCs w:val="24"/>
          <w:lang w:eastAsia="cs-CZ"/>
        </w:rPr>
        <w:t> </w:t>
      </w:r>
      <w:r w:rsidRPr="00B31078">
        <w:rPr>
          <w:rFonts w:ascii="Times New Roman" w:eastAsia="Times New Roman" w:hAnsi="Times New Roman" w:cs="Times New Roman"/>
          <w:sz w:val="24"/>
          <w:szCs w:val="24"/>
          <w:lang w:eastAsia="cs-CZ"/>
        </w:rPr>
        <w:t>dokumentace s</w:t>
      </w:r>
      <w:r w:rsidR="00DE120E">
        <w:rPr>
          <w:rFonts w:ascii="Times New Roman" w:eastAsia="Times New Roman" w:hAnsi="Times New Roman" w:cs="Times New Roman"/>
          <w:sz w:val="24"/>
          <w:szCs w:val="24"/>
          <w:lang w:eastAsia="cs-CZ"/>
        </w:rPr>
        <w:t>távajícího</w:t>
      </w:r>
      <w:r w:rsidRPr="00B31078">
        <w:rPr>
          <w:rFonts w:ascii="Times New Roman" w:eastAsia="Times New Roman" w:hAnsi="Times New Roman" w:cs="Times New Roman"/>
          <w:sz w:val="24"/>
          <w:szCs w:val="24"/>
          <w:lang w:eastAsia="cs-CZ"/>
        </w:rPr>
        <w:t xml:space="preserve"> provedení stavby </w:t>
      </w:r>
      <w:r w:rsidR="00DE120E">
        <w:rPr>
          <w:rFonts w:ascii="Times New Roman" w:eastAsia="Times New Roman" w:hAnsi="Times New Roman" w:cs="Times New Roman"/>
          <w:sz w:val="24"/>
          <w:szCs w:val="24"/>
          <w:lang w:eastAsia="cs-CZ"/>
        </w:rPr>
        <w:t xml:space="preserve">(pasportu) </w:t>
      </w:r>
      <w:r w:rsidRPr="00B31078">
        <w:rPr>
          <w:rFonts w:ascii="Times New Roman" w:eastAsia="Times New Roman" w:hAnsi="Times New Roman" w:cs="Times New Roman"/>
          <w:sz w:val="24"/>
          <w:szCs w:val="24"/>
          <w:lang w:eastAsia="cs-CZ"/>
        </w:rPr>
        <w:t>také zejména, ale nikoliv pouze, náklady a poplatky na zajištění kompletní dodávky:</w:t>
      </w:r>
    </w:p>
    <w:p w14:paraId="6546477C" w14:textId="77777777" w:rsidR="00D00191" w:rsidRPr="00B31078" w:rsidRDefault="00D00191" w:rsidP="004156D1">
      <w:pPr>
        <w:numPr>
          <w:ilvl w:val="2"/>
          <w:numId w:val="7"/>
        </w:numPr>
        <w:tabs>
          <w:tab w:val="num" w:pos="1418"/>
        </w:tabs>
        <w:spacing w:after="0" w:line="240" w:lineRule="auto"/>
        <w:ind w:left="1418"/>
        <w:jc w:val="both"/>
        <w:rPr>
          <w:rFonts w:ascii="Times New Roman" w:eastAsia="Times New Roman" w:hAnsi="Times New Roman" w:cs="Times New Roman"/>
          <w:sz w:val="24"/>
          <w:szCs w:val="24"/>
          <w:lang w:eastAsia="cs-CZ"/>
        </w:rPr>
      </w:pPr>
      <w:r w:rsidRPr="00B31078">
        <w:rPr>
          <w:rFonts w:ascii="Times New Roman" w:eastAsia="Times New Roman" w:hAnsi="Times New Roman" w:cs="Times New Roman"/>
          <w:sz w:val="24"/>
          <w:szCs w:val="24"/>
          <w:lang w:eastAsia="cs-CZ"/>
        </w:rPr>
        <w:t>vybudování, provoz a údržba zařízení staveniště, oplocení, doprava materiálu a zařízení, vyklizení staveniště, likvidace a skládkování odpadů,</w:t>
      </w:r>
    </w:p>
    <w:p w14:paraId="54315635" w14:textId="77777777" w:rsidR="00D00191" w:rsidRPr="00C448CE" w:rsidRDefault="00D00191" w:rsidP="00C448CE">
      <w:pPr>
        <w:numPr>
          <w:ilvl w:val="2"/>
          <w:numId w:val="7"/>
        </w:numPr>
        <w:tabs>
          <w:tab w:val="num" w:pos="1418"/>
        </w:tabs>
        <w:spacing w:after="0" w:line="240" w:lineRule="auto"/>
        <w:ind w:left="1418"/>
        <w:jc w:val="both"/>
        <w:rPr>
          <w:rFonts w:ascii="Times New Roman" w:eastAsia="Times New Roman" w:hAnsi="Times New Roman" w:cs="Times New Roman"/>
          <w:sz w:val="24"/>
          <w:szCs w:val="24"/>
          <w:lang w:eastAsia="cs-CZ"/>
        </w:rPr>
      </w:pPr>
      <w:r w:rsidRPr="00B31078">
        <w:rPr>
          <w:rFonts w:ascii="Times New Roman" w:eastAsia="Times New Roman" w:hAnsi="Times New Roman" w:cs="Times New Roman"/>
          <w:sz w:val="24"/>
          <w:szCs w:val="24"/>
          <w:lang w:eastAsia="cs-CZ"/>
        </w:rPr>
        <w:t>veškeré práce související s předmětem díla,</w:t>
      </w:r>
    </w:p>
    <w:p w14:paraId="03C51A41" w14:textId="77777777" w:rsidR="00D00191" w:rsidRPr="00B31078" w:rsidRDefault="00D00191" w:rsidP="004156D1">
      <w:pPr>
        <w:numPr>
          <w:ilvl w:val="2"/>
          <w:numId w:val="7"/>
        </w:numPr>
        <w:tabs>
          <w:tab w:val="num" w:pos="1418"/>
        </w:tabs>
        <w:spacing w:after="0" w:line="240" w:lineRule="auto"/>
        <w:ind w:left="1418"/>
        <w:jc w:val="both"/>
        <w:rPr>
          <w:rFonts w:ascii="Times New Roman" w:eastAsia="Times New Roman" w:hAnsi="Times New Roman" w:cs="Times New Roman"/>
          <w:sz w:val="24"/>
          <w:szCs w:val="24"/>
          <w:lang w:eastAsia="cs-CZ"/>
        </w:rPr>
      </w:pPr>
      <w:r w:rsidRPr="00B31078">
        <w:rPr>
          <w:rFonts w:ascii="Times New Roman" w:eastAsia="Times New Roman" w:hAnsi="Times New Roman" w:cs="Times New Roman"/>
          <w:sz w:val="24"/>
          <w:szCs w:val="24"/>
          <w:lang w:eastAsia="cs-CZ"/>
        </w:rPr>
        <w:t>uvedení prostor do původního stavu.</w:t>
      </w:r>
    </w:p>
    <w:p w14:paraId="3B8CF1C7" w14:textId="77777777" w:rsidR="00D00191" w:rsidRPr="00B31078" w:rsidRDefault="00D00191" w:rsidP="004156D1">
      <w:pPr>
        <w:numPr>
          <w:ilvl w:val="1"/>
          <w:numId w:val="6"/>
        </w:numPr>
        <w:tabs>
          <w:tab w:val="clear" w:pos="360"/>
          <w:tab w:val="num" w:pos="709"/>
        </w:tabs>
        <w:spacing w:after="0" w:line="240" w:lineRule="auto"/>
        <w:ind w:left="709" w:hanging="709"/>
        <w:jc w:val="both"/>
        <w:rPr>
          <w:rFonts w:ascii="Times New Roman" w:eastAsia="Times New Roman" w:hAnsi="Times New Roman" w:cs="Times New Roman"/>
          <w:sz w:val="24"/>
          <w:szCs w:val="24"/>
          <w:lang w:eastAsia="cs-CZ"/>
        </w:rPr>
      </w:pPr>
      <w:r w:rsidRPr="00B31078">
        <w:rPr>
          <w:rFonts w:ascii="Times New Roman" w:eastAsia="Times New Roman" w:hAnsi="Times New Roman" w:cs="Times New Roman"/>
          <w:sz w:val="24"/>
          <w:szCs w:val="24"/>
          <w:lang w:eastAsia="cs-CZ"/>
        </w:rPr>
        <w:t xml:space="preserve">Spotřeba materiálu se řídí platnou technologickou normou, resp. určením výrobce </w:t>
      </w:r>
      <w:r w:rsidRPr="00B31078">
        <w:rPr>
          <w:rFonts w:ascii="Times New Roman" w:eastAsia="Times New Roman" w:hAnsi="Times New Roman" w:cs="Times New Roman"/>
          <w:sz w:val="24"/>
          <w:szCs w:val="24"/>
          <w:lang w:eastAsia="cs-CZ"/>
        </w:rPr>
        <w:br/>
        <w:t>a takto se promítá ve smluvní ceně.</w:t>
      </w:r>
    </w:p>
    <w:p w14:paraId="292421AE" w14:textId="7BEDE8DF" w:rsidR="00D00191" w:rsidRPr="00B31078" w:rsidRDefault="00D00191" w:rsidP="004156D1">
      <w:pPr>
        <w:numPr>
          <w:ilvl w:val="1"/>
          <w:numId w:val="6"/>
        </w:numPr>
        <w:tabs>
          <w:tab w:val="clear" w:pos="360"/>
          <w:tab w:val="num" w:pos="709"/>
        </w:tabs>
        <w:spacing w:after="0" w:line="240" w:lineRule="auto"/>
        <w:ind w:left="709" w:hanging="709"/>
        <w:jc w:val="both"/>
        <w:rPr>
          <w:rFonts w:ascii="Times New Roman" w:eastAsia="Times New Roman" w:hAnsi="Times New Roman" w:cs="Times New Roman"/>
          <w:sz w:val="24"/>
          <w:szCs w:val="24"/>
          <w:lang w:eastAsia="cs-CZ"/>
        </w:rPr>
      </w:pPr>
      <w:r w:rsidRPr="00B31078">
        <w:rPr>
          <w:rFonts w:ascii="Times New Roman" w:eastAsia="Times New Roman" w:hAnsi="Times New Roman" w:cs="Times New Roman"/>
          <w:sz w:val="24"/>
          <w:szCs w:val="24"/>
          <w:lang w:eastAsia="cs-CZ"/>
        </w:rPr>
        <w:t xml:space="preserve">Náklady na uzavření pojistné smlouvy dle </w:t>
      </w:r>
      <w:r w:rsidR="00DE120E">
        <w:rPr>
          <w:rFonts w:ascii="Times New Roman" w:eastAsia="Times New Roman" w:hAnsi="Times New Roman" w:cs="Times New Roman"/>
          <w:sz w:val="24"/>
          <w:szCs w:val="24"/>
          <w:lang w:eastAsia="cs-CZ"/>
        </w:rPr>
        <w:t>článku</w:t>
      </w:r>
      <w:r w:rsidRPr="00B31078">
        <w:rPr>
          <w:rFonts w:ascii="Times New Roman" w:eastAsia="Times New Roman" w:hAnsi="Times New Roman" w:cs="Times New Roman"/>
          <w:sz w:val="24"/>
          <w:szCs w:val="24"/>
          <w:lang w:eastAsia="cs-CZ"/>
        </w:rPr>
        <w:t xml:space="preserve"> 1</w:t>
      </w:r>
      <w:r w:rsidR="00F441F5" w:rsidRPr="00B31078">
        <w:rPr>
          <w:rFonts w:ascii="Times New Roman" w:eastAsia="Times New Roman" w:hAnsi="Times New Roman" w:cs="Times New Roman"/>
          <w:sz w:val="24"/>
          <w:szCs w:val="24"/>
          <w:lang w:eastAsia="cs-CZ"/>
        </w:rPr>
        <w:t>2</w:t>
      </w:r>
      <w:r w:rsidRPr="00B31078">
        <w:rPr>
          <w:rFonts w:ascii="Times New Roman" w:eastAsia="Times New Roman" w:hAnsi="Times New Roman" w:cs="Times New Roman"/>
          <w:sz w:val="24"/>
          <w:szCs w:val="24"/>
          <w:lang w:eastAsia="cs-CZ"/>
        </w:rPr>
        <w:t>.1. této smlouvy jsou náklady zhotovitele.</w:t>
      </w:r>
    </w:p>
    <w:p w14:paraId="6A2CE780" w14:textId="77777777" w:rsidR="00D00191" w:rsidRDefault="00D00191" w:rsidP="00634EDB">
      <w:pPr>
        <w:spacing w:after="0" w:line="240" w:lineRule="auto"/>
        <w:jc w:val="both"/>
        <w:rPr>
          <w:rFonts w:ascii="Times New Roman" w:eastAsia="Times New Roman" w:hAnsi="Times New Roman" w:cs="Times New Roman"/>
          <w:sz w:val="24"/>
          <w:szCs w:val="24"/>
          <w:lang w:eastAsia="cs-CZ"/>
        </w:rPr>
      </w:pPr>
    </w:p>
    <w:p w14:paraId="57BA0ACA" w14:textId="77777777" w:rsidR="00DE120E" w:rsidRPr="00B31078" w:rsidRDefault="00DE120E" w:rsidP="00634EDB">
      <w:pPr>
        <w:spacing w:after="0" w:line="240" w:lineRule="auto"/>
        <w:jc w:val="both"/>
        <w:rPr>
          <w:rFonts w:ascii="Times New Roman" w:eastAsia="Times New Roman" w:hAnsi="Times New Roman" w:cs="Times New Roman"/>
          <w:sz w:val="24"/>
          <w:szCs w:val="24"/>
          <w:lang w:eastAsia="cs-CZ"/>
        </w:rPr>
      </w:pPr>
    </w:p>
    <w:p w14:paraId="173CD9CD" w14:textId="77777777" w:rsidR="00D00191" w:rsidRPr="00B31078" w:rsidRDefault="00D00191" w:rsidP="004156D1">
      <w:pPr>
        <w:numPr>
          <w:ilvl w:val="0"/>
          <w:numId w:val="6"/>
        </w:numPr>
        <w:spacing w:after="0" w:line="240" w:lineRule="auto"/>
        <w:jc w:val="center"/>
        <w:outlineLvl w:val="0"/>
        <w:rPr>
          <w:rFonts w:ascii="Times New Roman" w:eastAsia="Times New Roman" w:hAnsi="Times New Roman" w:cs="Times New Roman"/>
          <w:b/>
          <w:bCs/>
          <w:sz w:val="24"/>
          <w:szCs w:val="24"/>
          <w:lang w:val="x-none" w:eastAsia="x-none"/>
        </w:rPr>
      </w:pPr>
      <w:r w:rsidRPr="00B31078">
        <w:rPr>
          <w:rFonts w:ascii="Times New Roman" w:eastAsia="Times New Roman" w:hAnsi="Times New Roman" w:cs="Times New Roman"/>
          <w:b/>
          <w:bCs/>
          <w:sz w:val="24"/>
          <w:szCs w:val="24"/>
          <w:lang w:val="x-none" w:eastAsia="x-none"/>
        </w:rPr>
        <w:lastRenderedPageBreak/>
        <w:t>Sankční ujednání</w:t>
      </w:r>
    </w:p>
    <w:p w14:paraId="147C4EF7" w14:textId="77777777" w:rsidR="00D00191" w:rsidRPr="00B31078" w:rsidRDefault="00D00191" w:rsidP="00D00191">
      <w:pPr>
        <w:spacing w:after="0" w:line="240" w:lineRule="auto"/>
        <w:jc w:val="both"/>
        <w:outlineLvl w:val="0"/>
        <w:rPr>
          <w:rFonts w:ascii="Times New Roman" w:eastAsia="Times New Roman" w:hAnsi="Times New Roman" w:cs="Times New Roman"/>
          <w:b/>
          <w:sz w:val="24"/>
          <w:szCs w:val="24"/>
          <w:u w:val="single"/>
          <w:lang w:eastAsia="cs-CZ"/>
        </w:rPr>
      </w:pPr>
    </w:p>
    <w:p w14:paraId="7FEE03C3" w14:textId="339CE2EE" w:rsidR="00D00191" w:rsidRPr="00B31078" w:rsidRDefault="00D00191" w:rsidP="004156D1">
      <w:pPr>
        <w:numPr>
          <w:ilvl w:val="1"/>
          <w:numId w:val="6"/>
        </w:numPr>
        <w:tabs>
          <w:tab w:val="clear" w:pos="360"/>
          <w:tab w:val="num" w:pos="709"/>
        </w:tabs>
        <w:spacing w:after="0" w:line="240" w:lineRule="auto"/>
        <w:ind w:left="709" w:hanging="709"/>
        <w:jc w:val="both"/>
        <w:rPr>
          <w:rFonts w:ascii="Times New Roman" w:hAnsi="Times New Roman" w:cs="Times New Roman"/>
          <w:b/>
          <w:sz w:val="24"/>
          <w:szCs w:val="24"/>
          <w:lang w:eastAsia="cs-CZ"/>
        </w:rPr>
      </w:pPr>
      <w:r w:rsidRPr="00B31078">
        <w:rPr>
          <w:rFonts w:ascii="Times New Roman" w:hAnsi="Times New Roman" w:cs="Times New Roman"/>
          <w:sz w:val="24"/>
          <w:szCs w:val="24"/>
          <w:lang w:eastAsia="cs-CZ"/>
        </w:rPr>
        <w:t>Pokud zhotovitel nedodrží kterýkoli termín realizac</w:t>
      </w:r>
      <w:r w:rsidR="0020727B">
        <w:rPr>
          <w:rFonts w:ascii="Times New Roman" w:hAnsi="Times New Roman" w:cs="Times New Roman"/>
          <w:sz w:val="24"/>
          <w:szCs w:val="24"/>
          <w:lang w:eastAsia="cs-CZ"/>
        </w:rPr>
        <w:t>e</w:t>
      </w:r>
      <w:r w:rsidRPr="00B31078">
        <w:rPr>
          <w:rFonts w:ascii="Times New Roman" w:hAnsi="Times New Roman" w:cs="Times New Roman"/>
          <w:sz w:val="24"/>
          <w:szCs w:val="24"/>
          <w:lang w:eastAsia="cs-CZ"/>
        </w:rPr>
        <w:t xml:space="preserve"> </w:t>
      </w:r>
      <w:r w:rsidR="00EB0EBA">
        <w:rPr>
          <w:rFonts w:ascii="Times New Roman" w:hAnsi="Times New Roman" w:cs="Times New Roman"/>
          <w:sz w:val="24"/>
          <w:szCs w:val="24"/>
          <w:lang w:eastAsia="cs-CZ"/>
        </w:rPr>
        <w:t>díla uvedený v článku 5 odst. 5. 1. bod 5.1.1. a 5.1.2. této smlouvy, tj. termín realizace 1. etapy díla, opravy fasády 2. etapy díla a montáže oken a dveří 2. etapy díla</w:t>
      </w:r>
      <w:r w:rsidRPr="00B31078">
        <w:rPr>
          <w:rFonts w:ascii="Times New Roman" w:hAnsi="Times New Roman" w:cs="Times New Roman"/>
          <w:sz w:val="24"/>
          <w:szCs w:val="24"/>
          <w:lang w:eastAsia="cs-CZ"/>
        </w:rPr>
        <w:t>, má objednatel právo v každém jednotlivém případě požadovat zaplacení smluvní pokuty ve výši 0,2 % z celkové ceny díla včetně DPH za každý i započatý den prodlení.</w:t>
      </w:r>
      <w:r w:rsidR="00EB0EBA">
        <w:rPr>
          <w:rFonts w:ascii="Times New Roman" w:hAnsi="Times New Roman" w:cs="Times New Roman"/>
          <w:sz w:val="24"/>
          <w:szCs w:val="24"/>
          <w:lang w:eastAsia="cs-CZ"/>
        </w:rPr>
        <w:t xml:space="preserve"> </w:t>
      </w:r>
    </w:p>
    <w:p w14:paraId="69134C38" w14:textId="24BA8A12" w:rsidR="00D00191" w:rsidRPr="00B31078" w:rsidRDefault="00D00191" w:rsidP="004156D1">
      <w:pPr>
        <w:numPr>
          <w:ilvl w:val="1"/>
          <w:numId w:val="6"/>
        </w:numPr>
        <w:tabs>
          <w:tab w:val="clear" w:pos="360"/>
          <w:tab w:val="num" w:pos="709"/>
        </w:tabs>
        <w:spacing w:after="0" w:line="240" w:lineRule="auto"/>
        <w:ind w:left="709" w:hanging="709"/>
        <w:jc w:val="both"/>
        <w:rPr>
          <w:rFonts w:ascii="Times New Roman" w:hAnsi="Times New Roman" w:cs="Times New Roman"/>
          <w:b/>
          <w:sz w:val="24"/>
          <w:szCs w:val="20"/>
          <w:lang w:eastAsia="cs-CZ"/>
        </w:rPr>
      </w:pPr>
      <w:r w:rsidRPr="00B31078">
        <w:rPr>
          <w:rFonts w:ascii="Times New Roman" w:hAnsi="Times New Roman" w:cs="Times New Roman"/>
          <w:sz w:val="24"/>
          <w:szCs w:val="24"/>
          <w:lang w:eastAsia="cs-CZ"/>
        </w:rPr>
        <w:t>Smluvní pokuta za nedodržení termín</w:t>
      </w:r>
      <w:r w:rsidR="00EB0EBA">
        <w:rPr>
          <w:rFonts w:ascii="Times New Roman" w:hAnsi="Times New Roman" w:cs="Times New Roman"/>
          <w:sz w:val="24"/>
          <w:szCs w:val="24"/>
          <w:lang w:eastAsia="cs-CZ"/>
        </w:rPr>
        <w:t>ů</w:t>
      </w:r>
      <w:r w:rsidRPr="00B31078">
        <w:rPr>
          <w:rFonts w:ascii="Times New Roman" w:hAnsi="Times New Roman" w:cs="Times New Roman"/>
          <w:sz w:val="24"/>
          <w:szCs w:val="24"/>
          <w:lang w:eastAsia="cs-CZ"/>
        </w:rPr>
        <w:t xml:space="preserve"> vyklizení staveniště </w:t>
      </w:r>
      <w:r w:rsidR="00EB0EBA">
        <w:rPr>
          <w:rFonts w:ascii="Times New Roman" w:hAnsi="Times New Roman" w:cs="Times New Roman"/>
          <w:sz w:val="24"/>
          <w:szCs w:val="24"/>
          <w:lang w:eastAsia="cs-CZ"/>
        </w:rPr>
        <w:t xml:space="preserve">sjednaných v článku 5. odst. 5.1. bod 5.1.1. a 5.1.2. </w:t>
      </w:r>
      <w:r w:rsidR="00DF01E1">
        <w:rPr>
          <w:rFonts w:ascii="Times New Roman" w:hAnsi="Times New Roman" w:cs="Times New Roman"/>
          <w:sz w:val="24"/>
          <w:szCs w:val="24"/>
          <w:lang w:eastAsia="cs-CZ"/>
        </w:rPr>
        <w:t xml:space="preserve">této smlouvy </w:t>
      </w:r>
      <w:r w:rsidRPr="00B31078">
        <w:rPr>
          <w:rFonts w:ascii="Times New Roman" w:hAnsi="Times New Roman" w:cs="Times New Roman"/>
          <w:sz w:val="24"/>
          <w:szCs w:val="24"/>
          <w:lang w:eastAsia="cs-CZ"/>
        </w:rPr>
        <w:t>je 15.000,- Kč za každý započatý den prodlení.</w:t>
      </w:r>
      <w:r w:rsidRPr="00B31078">
        <w:rPr>
          <w:rFonts w:ascii="Times New Roman" w:hAnsi="Times New Roman" w:cs="Times New Roman"/>
          <w:b/>
          <w:sz w:val="24"/>
          <w:szCs w:val="24"/>
          <w:lang w:eastAsia="cs-CZ"/>
        </w:rPr>
        <w:t xml:space="preserve"> </w:t>
      </w:r>
    </w:p>
    <w:p w14:paraId="245FEE44" w14:textId="77777777" w:rsidR="00D00191" w:rsidRPr="00B31078" w:rsidRDefault="00D00191" w:rsidP="004156D1">
      <w:pPr>
        <w:numPr>
          <w:ilvl w:val="1"/>
          <w:numId w:val="6"/>
        </w:numPr>
        <w:tabs>
          <w:tab w:val="clear" w:pos="360"/>
          <w:tab w:val="num" w:pos="709"/>
        </w:tabs>
        <w:spacing w:after="0" w:line="240" w:lineRule="auto"/>
        <w:ind w:left="709" w:hanging="709"/>
        <w:jc w:val="both"/>
        <w:rPr>
          <w:rFonts w:ascii="Times New Roman" w:hAnsi="Times New Roman" w:cs="Times New Roman"/>
          <w:b/>
          <w:sz w:val="24"/>
          <w:szCs w:val="20"/>
          <w:lang w:eastAsia="cs-CZ"/>
        </w:rPr>
      </w:pPr>
      <w:r w:rsidRPr="00B31078">
        <w:rPr>
          <w:rFonts w:ascii="Times New Roman" w:hAnsi="Times New Roman" w:cs="Times New Roman"/>
          <w:sz w:val="24"/>
          <w:szCs w:val="24"/>
          <w:lang w:eastAsia="cs-CZ"/>
        </w:rPr>
        <w:t>Smluvní pokuta za neprovedení řádného úklidu na staveništi je 5.000,- Kč za každý jednotlivý případ porušení.</w:t>
      </w:r>
    </w:p>
    <w:p w14:paraId="0F446C17" w14:textId="234FA491" w:rsidR="00D00191" w:rsidRPr="00B31078" w:rsidRDefault="00D00191" w:rsidP="004156D1">
      <w:pPr>
        <w:numPr>
          <w:ilvl w:val="1"/>
          <w:numId w:val="6"/>
        </w:numPr>
        <w:tabs>
          <w:tab w:val="clear" w:pos="360"/>
          <w:tab w:val="num" w:pos="709"/>
        </w:tabs>
        <w:spacing w:after="0" w:line="240" w:lineRule="auto"/>
        <w:ind w:left="709" w:hanging="709"/>
        <w:jc w:val="both"/>
        <w:rPr>
          <w:rFonts w:ascii="Times New Roman" w:hAnsi="Times New Roman" w:cs="Times New Roman"/>
          <w:sz w:val="24"/>
          <w:szCs w:val="24"/>
          <w:lang w:eastAsia="cs-CZ"/>
        </w:rPr>
      </w:pPr>
      <w:r w:rsidRPr="00B31078">
        <w:rPr>
          <w:rFonts w:ascii="Times New Roman" w:hAnsi="Times New Roman" w:cs="Times New Roman"/>
          <w:sz w:val="24"/>
          <w:szCs w:val="24"/>
          <w:lang w:eastAsia="cs-CZ"/>
        </w:rPr>
        <w:t>Smluvní pokuta za porušení povinností stanovených zhotoviteli v </w:t>
      </w:r>
      <w:r w:rsidR="0099420D">
        <w:rPr>
          <w:rFonts w:ascii="Times New Roman" w:hAnsi="Times New Roman" w:cs="Times New Roman"/>
          <w:sz w:val="24"/>
          <w:szCs w:val="24"/>
          <w:lang w:eastAsia="cs-CZ"/>
        </w:rPr>
        <w:t>článku</w:t>
      </w:r>
      <w:r w:rsidRPr="00B31078">
        <w:rPr>
          <w:rFonts w:ascii="Times New Roman" w:hAnsi="Times New Roman" w:cs="Times New Roman"/>
          <w:sz w:val="24"/>
          <w:szCs w:val="24"/>
          <w:lang w:eastAsia="cs-CZ"/>
        </w:rPr>
        <w:t xml:space="preserve"> 3.8.</w:t>
      </w:r>
      <w:r w:rsidR="00F441F5" w:rsidRPr="00B31078">
        <w:rPr>
          <w:rFonts w:ascii="Times New Roman" w:hAnsi="Times New Roman" w:cs="Times New Roman"/>
          <w:sz w:val="24"/>
          <w:szCs w:val="24"/>
          <w:lang w:eastAsia="cs-CZ"/>
        </w:rPr>
        <w:t>, 3.9., 3.10. a 3.11</w:t>
      </w:r>
      <w:r w:rsidRPr="00B31078">
        <w:rPr>
          <w:rFonts w:ascii="Times New Roman" w:hAnsi="Times New Roman" w:cs="Times New Roman"/>
          <w:sz w:val="24"/>
          <w:szCs w:val="24"/>
          <w:lang w:eastAsia="cs-CZ"/>
        </w:rPr>
        <w:t xml:space="preserve"> této smlouvy je stanovena ve výši 5.000,- Kč za každý jednotlivý případ porušení a za každý započatý den trvání tohoto závadného stavu.</w:t>
      </w:r>
    </w:p>
    <w:p w14:paraId="4EF36979" w14:textId="7478E45B" w:rsidR="00D00191" w:rsidRPr="00B31078" w:rsidRDefault="00D00191" w:rsidP="004156D1">
      <w:pPr>
        <w:numPr>
          <w:ilvl w:val="1"/>
          <w:numId w:val="6"/>
        </w:numPr>
        <w:tabs>
          <w:tab w:val="clear" w:pos="360"/>
          <w:tab w:val="num" w:pos="709"/>
        </w:tabs>
        <w:spacing w:after="0" w:line="240" w:lineRule="auto"/>
        <w:ind w:left="709" w:hanging="709"/>
        <w:jc w:val="both"/>
        <w:rPr>
          <w:rFonts w:ascii="Times New Roman" w:hAnsi="Times New Roman" w:cs="Times New Roman"/>
          <w:sz w:val="24"/>
          <w:szCs w:val="24"/>
          <w:lang w:eastAsia="cs-CZ"/>
        </w:rPr>
      </w:pPr>
      <w:r w:rsidRPr="00B31078">
        <w:rPr>
          <w:rFonts w:ascii="Times New Roman" w:hAnsi="Times New Roman" w:cs="Times New Roman"/>
          <w:sz w:val="24"/>
          <w:szCs w:val="24"/>
          <w:lang w:eastAsia="cs-CZ"/>
        </w:rPr>
        <w:t xml:space="preserve">Pokud objednatel nedodrží termín </w:t>
      </w:r>
      <w:proofErr w:type="gramStart"/>
      <w:r w:rsidRPr="00B31078">
        <w:rPr>
          <w:rFonts w:ascii="Times New Roman" w:hAnsi="Times New Roman" w:cs="Times New Roman"/>
          <w:sz w:val="24"/>
          <w:szCs w:val="24"/>
          <w:lang w:eastAsia="cs-CZ"/>
        </w:rPr>
        <w:t>30 denní</w:t>
      </w:r>
      <w:proofErr w:type="gramEnd"/>
      <w:r w:rsidRPr="00B31078">
        <w:rPr>
          <w:rFonts w:ascii="Times New Roman" w:hAnsi="Times New Roman" w:cs="Times New Roman"/>
          <w:sz w:val="24"/>
          <w:szCs w:val="24"/>
          <w:lang w:eastAsia="cs-CZ"/>
        </w:rPr>
        <w:t xml:space="preserve"> splatnosti řádně vystavené a doručené faktury, má zhotovitel právo počínaje jednatřicátým dnem požadovat</w:t>
      </w:r>
      <w:r w:rsidR="00500161">
        <w:rPr>
          <w:rFonts w:ascii="Times New Roman" w:hAnsi="Times New Roman" w:cs="Times New Roman"/>
          <w:sz w:val="24"/>
          <w:szCs w:val="24"/>
          <w:lang w:eastAsia="cs-CZ"/>
        </w:rPr>
        <w:t xml:space="preserve"> </w:t>
      </w:r>
      <w:r w:rsidRPr="00B31078">
        <w:rPr>
          <w:rFonts w:ascii="Times New Roman" w:hAnsi="Times New Roman" w:cs="Times New Roman"/>
          <w:sz w:val="24"/>
          <w:szCs w:val="24"/>
          <w:lang w:eastAsia="cs-CZ"/>
        </w:rPr>
        <w:t>zaplacení úroku z prodlení v zákonné výši</w:t>
      </w:r>
      <w:r w:rsidR="00500161">
        <w:rPr>
          <w:rFonts w:ascii="Times New Roman" w:hAnsi="Times New Roman" w:cs="Times New Roman"/>
          <w:sz w:val="24"/>
          <w:szCs w:val="24"/>
          <w:lang w:eastAsia="cs-CZ"/>
        </w:rPr>
        <w:t>.</w:t>
      </w:r>
    </w:p>
    <w:p w14:paraId="6B222CDB" w14:textId="2CCC43EF" w:rsidR="00D00191" w:rsidRPr="00B31078" w:rsidRDefault="00D00191" w:rsidP="004156D1">
      <w:pPr>
        <w:numPr>
          <w:ilvl w:val="1"/>
          <w:numId w:val="6"/>
        </w:numPr>
        <w:tabs>
          <w:tab w:val="clear" w:pos="360"/>
          <w:tab w:val="num" w:pos="709"/>
        </w:tabs>
        <w:spacing w:after="0" w:line="240" w:lineRule="auto"/>
        <w:ind w:left="709" w:hanging="709"/>
        <w:jc w:val="both"/>
        <w:rPr>
          <w:rFonts w:ascii="Times New Roman" w:hAnsi="Times New Roman" w:cs="Times New Roman"/>
          <w:sz w:val="24"/>
          <w:szCs w:val="24"/>
          <w:lang w:eastAsia="cs-CZ"/>
        </w:rPr>
      </w:pPr>
      <w:r w:rsidRPr="00B31078">
        <w:rPr>
          <w:rFonts w:ascii="Times New Roman" w:hAnsi="Times New Roman" w:cs="Times New Roman"/>
          <w:sz w:val="24"/>
          <w:szCs w:val="24"/>
          <w:lang w:eastAsia="cs-CZ"/>
        </w:rPr>
        <w:t>Pokud bude zhotovitel v prodlení s odstra</w:t>
      </w:r>
      <w:r w:rsidR="00F8467B">
        <w:rPr>
          <w:rFonts w:ascii="Times New Roman" w:hAnsi="Times New Roman" w:cs="Times New Roman"/>
          <w:sz w:val="24"/>
          <w:szCs w:val="24"/>
          <w:lang w:eastAsia="cs-CZ"/>
        </w:rPr>
        <w:t>něním</w:t>
      </w:r>
      <w:r w:rsidRPr="00B31078">
        <w:rPr>
          <w:rFonts w:ascii="Times New Roman" w:hAnsi="Times New Roman" w:cs="Times New Roman"/>
          <w:sz w:val="24"/>
          <w:szCs w:val="24"/>
          <w:lang w:eastAsia="cs-CZ"/>
        </w:rPr>
        <w:t xml:space="preserve"> reklamované vady</w:t>
      </w:r>
      <w:r w:rsidR="00500161">
        <w:rPr>
          <w:rFonts w:ascii="Times New Roman" w:hAnsi="Times New Roman" w:cs="Times New Roman"/>
          <w:sz w:val="24"/>
          <w:szCs w:val="24"/>
          <w:lang w:eastAsia="cs-CZ"/>
        </w:rPr>
        <w:t xml:space="preserve"> </w:t>
      </w:r>
      <w:r w:rsidR="00F8467B">
        <w:rPr>
          <w:rFonts w:ascii="Times New Roman" w:hAnsi="Times New Roman" w:cs="Times New Roman"/>
          <w:sz w:val="24"/>
          <w:szCs w:val="24"/>
          <w:lang w:eastAsia="cs-CZ"/>
        </w:rPr>
        <w:t xml:space="preserve">díla </w:t>
      </w:r>
      <w:r w:rsidR="00500161">
        <w:rPr>
          <w:rFonts w:ascii="Times New Roman" w:hAnsi="Times New Roman" w:cs="Times New Roman"/>
          <w:sz w:val="24"/>
          <w:szCs w:val="24"/>
          <w:lang w:eastAsia="cs-CZ"/>
        </w:rPr>
        <w:t>podle článku 9. odst. 9. 1</w:t>
      </w:r>
      <w:r w:rsidR="00F8467B">
        <w:rPr>
          <w:rFonts w:ascii="Times New Roman" w:hAnsi="Times New Roman" w:cs="Times New Roman"/>
          <w:sz w:val="24"/>
          <w:szCs w:val="24"/>
          <w:lang w:eastAsia="cs-CZ"/>
        </w:rPr>
        <w:t>2</w:t>
      </w:r>
      <w:r w:rsidR="00500161">
        <w:rPr>
          <w:rFonts w:ascii="Times New Roman" w:hAnsi="Times New Roman" w:cs="Times New Roman"/>
          <w:sz w:val="24"/>
          <w:szCs w:val="24"/>
          <w:lang w:eastAsia="cs-CZ"/>
        </w:rPr>
        <w:t>. této smlouvy</w:t>
      </w:r>
      <w:r w:rsidRPr="00B31078">
        <w:rPr>
          <w:rFonts w:ascii="Times New Roman" w:hAnsi="Times New Roman" w:cs="Times New Roman"/>
          <w:sz w:val="24"/>
          <w:szCs w:val="24"/>
          <w:lang w:eastAsia="cs-CZ"/>
        </w:rPr>
        <w:t>, má objednatel právo požadovat od zhotovitele zaplacení smluvní pokuty ve výši 5 000,- Kč za každou vadu a každý započatý den prodlení.</w:t>
      </w:r>
    </w:p>
    <w:p w14:paraId="191FCEF6" w14:textId="0A67B2AC" w:rsidR="00500161" w:rsidRPr="003C3724" w:rsidRDefault="00500161" w:rsidP="00A20929">
      <w:pPr>
        <w:pStyle w:val="Odstavecseseznamem"/>
        <w:numPr>
          <w:ilvl w:val="1"/>
          <w:numId w:val="6"/>
        </w:numPr>
        <w:spacing w:after="0" w:line="240" w:lineRule="auto"/>
        <w:ind w:left="709" w:hanging="709"/>
        <w:jc w:val="both"/>
        <w:rPr>
          <w:rFonts w:ascii="Times New Roman" w:hAnsi="Times New Roman" w:cs="Times New Roman"/>
          <w:sz w:val="24"/>
          <w:szCs w:val="24"/>
          <w:lang w:eastAsia="cs-CZ"/>
        </w:rPr>
      </w:pPr>
      <w:r w:rsidRPr="003C3724">
        <w:rPr>
          <w:rStyle w:val="Siln"/>
          <w:rFonts w:ascii="Times New Roman" w:hAnsi="Times New Roman"/>
          <w:szCs w:val="24"/>
        </w:rPr>
        <w:t xml:space="preserve">      Objednatel je oprávněn uplatňovat vůči zhotoviteli veškeré smluvní pokuty, na které mu bude z porušení této smlouvy zhotovitelem vyplývat nárok, tj. i v případě kumulace smluvních pokut. Zaplacením smluvní pokuty není dotčeno právo n</w:t>
      </w:r>
      <w:r w:rsidRPr="00E86CDD">
        <w:rPr>
          <w:rStyle w:val="Siln"/>
          <w:rFonts w:ascii="Times New Roman" w:hAnsi="Times New Roman"/>
          <w:szCs w:val="24"/>
        </w:rPr>
        <w:t xml:space="preserve">a náhradu škody vzniklé z porušení povinnosti, ke které se smluvní pokuta vztahuje. </w:t>
      </w:r>
      <w:r w:rsidRPr="00A20929">
        <w:rPr>
          <w:rFonts w:ascii="Times New Roman" w:hAnsi="Times New Roman"/>
          <w:sz w:val="24"/>
          <w:szCs w:val="24"/>
        </w:rPr>
        <w:t xml:space="preserve">Smluvní pokutu zaplatí zhotovitel vedle škody, která objednateli vznikne v důsledku porušení závazku zhotovitele dle této smlouvy. </w:t>
      </w:r>
      <w:r w:rsidRPr="006540A8">
        <w:rPr>
          <w:rStyle w:val="Siln"/>
          <w:rFonts w:ascii="Times New Roman" w:hAnsi="Times New Roman"/>
          <w:szCs w:val="24"/>
        </w:rPr>
        <w:t>Zaplacením smluvní pokuty není dotčeno právo na úrok z prodlení dle platných právních předpisů.</w:t>
      </w:r>
    </w:p>
    <w:p w14:paraId="74538184" w14:textId="77777777" w:rsidR="00D00191" w:rsidRPr="00B31078" w:rsidRDefault="00D00191" w:rsidP="004156D1">
      <w:pPr>
        <w:numPr>
          <w:ilvl w:val="1"/>
          <w:numId w:val="6"/>
        </w:numPr>
        <w:tabs>
          <w:tab w:val="clear" w:pos="360"/>
          <w:tab w:val="num" w:pos="709"/>
        </w:tabs>
        <w:spacing w:after="0" w:line="240" w:lineRule="auto"/>
        <w:ind w:left="709" w:hanging="709"/>
        <w:jc w:val="both"/>
        <w:rPr>
          <w:rFonts w:ascii="Times New Roman" w:hAnsi="Times New Roman" w:cs="Times New Roman"/>
          <w:sz w:val="24"/>
          <w:szCs w:val="24"/>
          <w:lang w:eastAsia="cs-CZ"/>
        </w:rPr>
      </w:pPr>
      <w:r w:rsidRPr="00B31078">
        <w:rPr>
          <w:rFonts w:ascii="Times New Roman" w:hAnsi="Times New Roman" w:cs="Times New Roman"/>
          <w:sz w:val="24"/>
          <w:szCs w:val="24"/>
          <w:lang w:eastAsia="cs-CZ"/>
        </w:rPr>
        <w:t>Splatnost smluvních pokut je 30 dnů od doručení faktury, a to na základě faktury vystavené oprávněnou smluvní stranou smluvní straně povinné. Smluvní strany prohlašují, že s</w:t>
      </w:r>
      <w:r w:rsidR="006C7173" w:rsidRPr="00B31078">
        <w:rPr>
          <w:rFonts w:ascii="Times New Roman" w:hAnsi="Times New Roman" w:cs="Times New Roman"/>
          <w:sz w:val="24"/>
          <w:szCs w:val="24"/>
          <w:lang w:eastAsia="cs-CZ"/>
        </w:rPr>
        <w:t> </w:t>
      </w:r>
      <w:r w:rsidRPr="00B31078">
        <w:rPr>
          <w:rFonts w:ascii="Times New Roman" w:hAnsi="Times New Roman" w:cs="Times New Roman"/>
          <w:sz w:val="24"/>
          <w:szCs w:val="24"/>
          <w:lang w:eastAsia="cs-CZ"/>
        </w:rPr>
        <w:t xml:space="preserve">ohledem na předmět této smlouvy a charakter díla s </w:t>
      </w:r>
      <w:r w:rsidR="006C7173" w:rsidRPr="00B31078">
        <w:rPr>
          <w:rFonts w:ascii="Times New Roman" w:hAnsi="Times New Roman" w:cs="Times New Roman"/>
          <w:sz w:val="24"/>
          <w:szCs w:val="24"/>
          <w:lang w:eastAsia="cs-CZ"/>
        </w:rPr>
        <w:t>výší smluvních pokut souhlasí a </w:t>
      </w:r>
      <w:r w:rsidRPr="00B31078">
        <w:rPr>
          <w:rFonts w:ascii="Times New Roman" w:hAnsi="Times New Roman" w:cs="Times New Roman"/>
          <w:sz w:val="24"/>
          <w:szCs w:val="24"/>
          <w:lang w:eastAsia="cs-CZ"/>
        </w:rPr>
        <w:t>považují je za přiměřené.</w:t>
      </w:r>
    </w:p>
    <w:p w14:paraId="429C901A" w14:textId="1B9616B8" w:rsidR="00500161" w:rsidRPr="00A20929" w:rsidRDefault="00500161" w:rsidP="00A20929">
      <w:pPr>
        <w:numPr>
          <w:ilvl w:val="1"/>
          <w:numId w:val="6"/>
        </w:numPr>
        <w:tabs>
          <w:tab w:val="clear" w:pos="360"/>
          <w:tab w:val="num" w:pos="709"/>
        </w:tabs>
        <w:spacing w:after="0" w:line="240" w:lineRule="auto"/>
        <w:ind w:left="709" w:hanging="709"/>
        <w:jc w:val="both"/>
        <w:rPr>
          <w:rStyle w:val="Siln"/>
          <w:rFonts w:ascii="Times New Roman" w:hAnsi="Times New Roman" w:cs="Times New Roman"/>
          <w:b/>
          <w:szCs w:val="20"/>
          <w:lang w:eastAsia="cs-CZ"/>
        </w:rPr>
      </w:pPr>
      <w:r w:rsidRPr="006540A8">
        <w:rPr>
          <w:rStyle w:val="Siln"/>
          <w:rFonts w:ascii="Times New Roman" w:hAnsi="Times New Roman"/>
        </w:rPr>
        <w:t>Veškeré sporné problémy, vznikající při plnění této smlouvy a v souvislosti s jejím plněním, budou smluvní strany řešit smírčím způsobem prostřednictvím určeného svého zástupce. Teprve po neúspěšném smírčím řízení bude spor řešen před příslušným soudem v ČR. Do doby případného zahájení soudního řízení, nebudou smluvní strany sdělovat informace o sporné problematice třetí osobě a budou instruovat a zaváží své zaměstnance k dodr</w:t>
      </w:r>
      <w:r w:rsidRPr="003C3724">
        <w:rPr>
          <w:rStyle w:val="Siln"/>
          <w:rFonts w:ascii="Times New Roman" w:hAnsi="Times New Roman"/>
        </w:rPr>
        <w:t>žení závazku důvěrnosti o případných sporných problematikách. Poruší-li zhotovitel ustanovení tohoto článku, zavazuje se uhradit druhé straně smluvní pokutu ve výši 100.000,-</w:t>
      </w:r>
      <w:r w:rsidRPr="00E86CDD">
        <w:rPr>
          <w:rStyle w:val="Siln"/>
          <w:rFonts w:ascii="Times New Roman" w:hAnsi="Times New Roman"/>
        </w:rPr>
        <w:t xml:space="preserve"> Kč (slovy jedno sto tisíc korun českých). Toto ujednání se nevztahuje na povinnosti poskytovat informace dle zákona č. 106/1990 Sb., o svobodném přístupu k informacím, ve znění pozdějších předpisů, případně na další povinnosti objednatele poskytovat infor</w:t>
      </w:r>
      <w:r w:rsidRPr="00A20929">
        <w:rPr>
          <w:rStyle w:val="Siln"/>
          <w:rFonts w:ascii="Times New Roman" w:hAnsi="Times New Roman"/>
        </w:rPr>
        <w:t xml:space="preserve">mace dle jiných právních předpisů, zejména, nikoliv však výlučně, zákona č. 131/2000 </w:t>
      </w:r>
      <w:r w:rsidR="0099420D">
        <w:rPr>
          <w:rStyle w:val="Siln"/>
          <w:rFonts w:ascii="Times New Roman" w:hAnsi="Times New Roman"/>
        </w:rPr>
        <w:t>S</w:t>
      </w:r>
      <w:r w:rsidRPr="00E86CDD">
        <w:rPr>
          <w:rStyle w:val="Siln"/>
          <w:rFonts w:ascii="Times New Roman" w:hAnsi="Times New Roman"/>
        </w:rPr>
        <w:t xml:space="preserve">b., o hl. m. Praze, ve znění pozdějších předpisů.  </w:t>
      </w:r>
    </w:p>
    <w:p w14:paraId="0B5105B2" w14:textId="77777777" w:rsidR="00500161" w:rsidRPr="00B31078" w:rsidRDefault="00500161" w:rsidP="00A20929">
      <w:pPr>
        <w:spacing w:after="0" w:line="240" w:lineRule="auto"/>
        <w:ind w:left="709"/>
        <w:jc w:val="both"/>
        <w:rPr>
          <w:rFonts w:ascii="Times New Roman" w:hAnsi="Times New Roman" w:cs="Times New Roman"/>
          <w:b/>
          <w:sz w:val="24"/>
          <w:szCs w:val="20"/>
          <w:lang w:eastAsia="cs-CZ"/>
        </w:rPr>
      </w:pPr>
    </w:p>
    <w:p w14:paraId="42048030" w14:textId="77777777" w:rsidR="00D00191" w:rsidRPr="00B31078" w:rsidRDefault="00D00191" w:rsidP="00D00191">
      <w:pPr>
        <w:tabs>
          <w:tab w:val="left" w:pos="1418"/>
        </w:tabs>
        <w:spacing w:after="0" w:line="240" w:lineRule="auto"/>
        <w:ind w:left="1418" w:hanging="1418"/>
        <w:jc w:val="both"/>
        <w:rPr>
          <w:rFonts w:ascii="Times New Roman" w:eastAsia="Times New Roman" w:hAnsi="Times New Roman" w:cs="Times New Roman"/>
          <w:b/>
          <w:sz w:val="24"/>
          <w:szCs w:val="24"/>
          <w:u w:val="single"/>
          <w:lang w:eastAsia="cs-CZ"/>
        </w:rPr>
      </w:pPr>
    </w:p>
    <w:p w14:paraId="41B67612" w14:textId="77777777" w:rsidR="00D00191" w:rsidRPr="00B31078" w:rsidRDefault="00D00191" w:rsidP="004156D1">
      <w:pPr>
        <w:numPr>
          <w:ilvl w:val="0"/>
          <w:numId w:val="6"/>
        </w:numPr>
        <w:spacing w:after="0" w:line="240" w:lineRule="auto"/>
        <w:jc w:val="center"/>
        <w:outlineLvl w:val="0"/>
        <w:rPr>
          <w:rFonts w:ascii="Times New Roman" w:eastAsia="Times New Roman" w:hAnsi="Times New Roman" w:cs="Times New Roman"/>
          <w:b/>
          <w:bCs/>
          <w:sz w:val="24"/>
          <w:szCs w:val="24"/>
          <w:lang w:val="x-none" w:eastAsia="x-none"/>
        </w:rPr>
      </w:pPr>
      <w:r w:rsidRPr="00B31078">
        <w:rPr>
          <w:rFonts w:ascii="Times New Roman" w:eastAsia="Times New Roman" w:hAnsi="Times New Roman" w:cs="Times New Roman"/>
          <w:b/>
          <w:bCs/>
          <w:sz w:val="24"/>
          <w:szCs w:val="24"/>
          <w:lang w:val="x-none" w:eastAsia="x-none"/>
        </w:rPr>
        <w:t>Nebezpečí škody na věci, předání a převzetí díla, záruční doba</w:t>
      </w:r>
    </w:p>
    <w:p w14:paraId="0FDC7911" w14:textId="77777777" w:rsidR="00D00191" w:rsidRPr="00B31078" w:rsidRDefault="00D00191" w:rsidP="00D00191">
      <w:pPr>
        <w:tabs>
          <w:tab w:val="left" w:pos="709"/>
          <w:tab w:val="left" w:pos="1418"/>
        </w:tabs>
        <w:spacing w:after="0" w:line="240" w:lineRule="auto"/>
        <w:ind w:left="1418" w:hanging="1418"/>
        <w:jc w:val="both"/>
        <w:rPr>
          <w:rFonts w:ascii="Times New Roman" w:eastAsia="Times New Roman" w:hAnsi="Times New Roman" w:cs="Times New Roman"/>
          <w:sz w:val="24"/>
          <w:szCs w:val="24"/>
          <w:lang w:eastAsia="cs-CZ"/>
        </w:rPr>
      </w:pPr>
    </w:p>
    <w:p w14:paraId="181D4391" w14:textId="77777777" w:rsidR="00D00191" w:rsidRPr="00B31078" w:rsidRDefault="00D00191" w:rsidP="004156D1">
      <w:pPr>
        <w:numPr>
          <w:ilvl w:val="1"/>
          <w:numId w:val="6"/>
        </w:numPr>
        <w:tabs>
          <w:tab w:val="clear" w:pos="360"/>
        </w:tabs>
        <w:spacing w:after="0" w:line="240" w:lineRule="auto"/>
        <w:ind w:left="709" w:hanging="709"/>
        <w:jc w:val="both"/>
        <w:rPr>
          <w:rFonts w:ascii="Times New Roman" w:hAnsi="Times New Roman" w:cs="Times New Roman"/>
          <w:sz w:val="24"/>
          <w:szCs w:val="24"/>
          <w:lang w:eastAsia="cs-CZ"/>
        </w:rPr>
      </w:pPr>
      <w:r w:rsidRPr="00B31078">
        <w:rPr>
          <w:rFonts w:ascii="Times New Roman" w:hAnsi="Times New Roman" w:cs="Times New Roman"/>
          <w:sz w:val="24"/>
          <w:szCs w:val="24"/>
          <w:lang w:eastAsia="cs-CZ"/>
        </w:rPr>
        <w:t>Zhotovitel nese od doby předání staveniště do doby protokolárního předání díla</w:t>
      </w:r>
      <w:r w:rsidR="006540A8">
        <w:rPr>
          <w:rFonts w:ascii="Times New Roman" w:hAnsi="Times New Roman" w:cs="Times New Roman"/>
          <w:sz w:val="24"/>
          <w:szCs w:val="24"/>
          <w:lang w:eastAsia="cs-CZ"/>
        </w:rPr>
        <w:t>, resp. jeho dílčích částí,</w:t>
      </w:r>
      <w:r w:rsidRPr="00B31078">
        <w:rPr>
          <w:rFonts w:ascii="Times New Roman" w:hAnsi="Times New Roman" w:cs="Times New Roman"/>
          <w:sz w:val="24"/>
          <w:szCs w:val="24"/>
          <w:lang w:eastAsia="cs-CZ"/>
        </w:rPr>
        <w:t xml:space="preserve"> objednateli nebezpečí škody: </w:t>
      </w:r>
    </w:p>
    <w:p w14:paraId="35B5C29B" w14:textId="77777777" w:rsidR="00D00191" w:rsidRPr="00B31078" w:rsidRDefault="00D00191" w:rsidP="004156D1">
      <w:pPr>
        <w:numPr>
          <w:ilvl w:val="2"/>
          <w:numId w:val="11"/>
        </w:numPr>
        <w:spacing w:after="0" w:line="240" w:lineRule="auto"/>
        <w:ind w:left="1418"/>
        <w:jc w:val="both"/>
        <w:rPr>
          <w:rFonts w:ascii="Times New Roman" w:hAnsi="Times New Roman" w:cs="Times New Roman"/>
          <w:sz w:val="24"/>
          <w:szCs w:val="24"/>
          <w:lang w:eastAsia="cs-CZ"/>
        </w:rPr>
      </w:pPr>
      <w:r w:rsidRPr="00B31078">
        <w:rPr>
          <w:rFonts w:ascii="Times New Roman" w:hAnsi="Times New Roman" w:cs="Times New Roman"/>
          <w:sz w:val="24"/>
          <w:szCs w:val="24"/>
          <w:lang w:eastAsia="cs-CZ"/>
        </w:rPr>
        <w:lastRenderedPageBreak/>
        <w:t xml:space="preserve">na díle a všech jeho zhotovovaných a upravovaných částech, </w:t>
      </w:r>
    </w:p>
    <w:p w14:paraId="18F77F3D" w14:textId="77777777" w:rsidR="00D00191" w:rsidRPr="00B31078" w:rsidRDefault="00D00191" w:rsidP="004156D1">
      <w:pPr>
        <w:numPr>
          <w:ilvl w:val="2"/>
          <w:numId w:val="9"/>
        </w:numPr>
        <w:spacing w:after="0" w:line="240" w:lineRule="auto"/>
        <w:jc w:val="both"/>
        <w:rPr>
          <w:rFonts w:ascii="Times New Roman" w:hAnsi="Times New Roman" w:cs="Times New Roman"/>
          <w:b/>
          <w:sz w:val="24"/>
          <w:szCs w:val="20"/>
          <w:lang w:eastAsia="cs-CZ"/>
        </w:rPr>
      </w:pPr>
      <w:r w:rsidRPr="00B31078">
        <w:rPr>
          <w:rFonts w:ascii="Times New Roman" w:hAnsi="Times New Roman" w:cs="Times New Roman"/>
          <w:sz w:val="24"/>
          <w:szCs w:val="24"/>
          <w:lang w:eastAsia="cs-CZ"/>
        </w:rPr>
        <w:t xml:space="preserve">na plochách, inženýrských sítích a cizích zařízeních v dotčených prostorách </w:t>
      </w:r>
      <w:proofErr w:type="gramStart"/>
      <w:r w:rsidRPr="00B31078">
        <w:rPr>
          <w:rFonts w:ascii="Times New Roman" w:hAnsi="Times New Roman" w:cs="Times New Roman"/>
          <w:sz w:val="24"/>
          <w:szCs w:val="24"/>
          <w:lang w:eastAsia="cs-CZ"/>
        </w:rPr>
        <w:t>staveniště</w:t>
      </w:r>
      <w:proofErr w:type="gramEnd"/>
      <w:r w:rsidRPr="00B31078">
        <w:rPr>
          <w:rFonts w:ascii="Times New Roman" w:hAnsi="Times New Roman" w:cs="Times New Roman"/>
          <w:sz w:val="24"/>
          <w:szCs w:val="24"/>
          <w:lang w:eastAsia="cs-CZ"/>
        </w:rPr>
        <w:t xml:space="preserve"> a to ode dne jejich převzetí zhotovitele</w:t>
      </w:r>
      <w:r w:rsidR="006C7173" w:rsidRPr="00B31078">
        <w:rPr>
          <w:rFonts w:ascii="Times New Roman" w:hAnsi="Times New Roman" w:cs="Times New Roman"/>
          <w:sz w:val="24"/>
          <w:szCs w:val="24"/>
          <w:lang w:eastAsia="cs-CZ"/>
        </w:rPr>
        <w:t>m do doby předání díla, pokud v </w:t>
      </w:r>
      <w:r w:rsidRPr="00B31078">
        <w:rPr>
          <w:rFonts w:ascii="Times New Roman" w:hAnsi="Times New Roman" w:cs="Times New Roman"/>
          <w:sz w:val="24"/>
          <w:szCs w:val="24"/>
          <w:lang w:eastAsia="cs-CZ"/>
        </w:rPr>
        <w:t>jednotlivých případech nebude dohodnuto jinak,</w:t>
      </w:r>
      <w:r w:rsidRPr="00B31078">
        <w:rPr>
          <w:rFonts w:ascii="Times New Roman" w:hAnsi="Times New Roman" w:cs="Times New Roman"/>
          <w:b/>
          <w:sz w:val="24"/>
          <w:szCs w:val="24"/>
          <w:lang w:eastAsia="cs-CZ"/>
        </w:rPr>
        <w:t xml:space="preserve"> </w:t>
      </w:r>
    </w:p>
    <w:p w14:paraId="69D91336" w14:textId="77777777" w:rsidR="00D00191" w:rsidRPr="00B31078" w:rsidRDefault="00D00191" w:rsidP="004156D1">
      <w:pPr>
        <w:numPr>
          <w:ilvl w:val="2"/>
          <w:numId w:val="9"/>
        </w:numPr>
        <w:spacing w:after="0" w:line="240" w:lineRule="auto"/>
        <w:jc w:val="both"/>
        <w:rPr>
          <w:rFonts w:ascii="Times New Roman" w:hAnsi="Times New Roman" w:cs="Times New Roman"/>
          <w:b/>
          <w:sz w:val="24"/>
          <w:szCs w:val="20"/>
          <w:lang w:eastAsia="cs-CZ"/>
        </w:rPr>
      </w:pPr>
      <w:r w:rsidRPr="00B31078">
        <w:rPr>
          <w:rFonts w:ascii="Times New Roman" w:hAnsi="Times New Roman" w:cs="Times New Roman"/>
          <w:sz w:val="24"/>
          <w:szCs w:val="24"/>
          <w:lang w:eastAsia="cs-CZ"/>
        </w:rPr>
        <w:t xml:space="preserve">na majetku, zdraví a právech třetích osob vzniklých v souvislosti s prováděním předmětu díla, </w:t>
      </w:r>
    </w:p>
    <w:p w14:paraId="47C2E678" w14:textId="77777777" w:rsidR="00D00191" w:rsidRPr="00B31078" w:rsidRDefault="00D00191" w:rsidP="004156D1">
      <w:pPr>
        <w:numPr>
          <w:ilvl w:val="2"/>
          <w:numId w:val="9"/>
        </w:numPr>
        <w:spacing w:after="0" w:line="240" w:lineRule="auto"/>
        <w:ind w:left="1418" w:hanging="709"/>
        <w:jc w:val="both"/>
        <w:rPr>
          <w:rFonts w:ascii="Times New Roman" w:hAnsi="Times New Roman" w:cs="Times New Roman"/>
          <w:sz w:val="24"/>
          <w:szCs w:val="24"/>
          <w:lang w:eastAsia="cs-CZ"/>
        </w:rPr>
      </w:pPr>
      <w:r w:rsidRPr="00B31078">
        <w:rPr>
          <w:rFonts w:ascii="Times New Roman" w:hAnsi="Times New Roman" w:cs="Times New Roman"/>
          <w:sz w:val="24"/>
          <w:szCs w:val="24"/>
          <w:lang w:eastAsia="cs-CZ"/>
        </w:rPr>
        <w:t xml:space="preserve">na objektu, v kterém je dílo prováděno, pokud vznik škody je v souvislosti s prováděním předmětu díla nebo způsobený zaměstnanci či spolupracujícími subjekty zhotovitele, </w:t>
      </w:r>
    </w:p>
    <w:p w14:paraId="1B1059FF" w14:textId="77777777" w:rsidR="00D00191" w:rsidRPr="00B31078" w:rsidRDefault="00D00191" w:rsidP="004156D1">
      <w:pPr>
        <w:numPr>
          <w:ilvl w:val="2"/>
          <w:numId w:val="9"/>
        </w:numPr>
        <w:spacing w:after="0" w:line="240" w:lineRule="auto"/>
        <w:ind w:left="1418" w:hanging="709"/>
        <w:jc w:val="both"/>
        <w:rPr>
          <w:rFonts w:ascii="Times New Roman" w:hAnsi="Times New Roman" w:cs="Times New Roman"/>
          <w:sz w:val="24"/>
          <w:szCs w:val="24"/>
          <w:lang w:eastAsia="cs-CZ"/>
        </w:rPr>
      </w:pPr>
      <w:r w:rsidRPr="00B31078">
        <w:rPr>
          <w:rFonts w:ascii="Times New Roman" w:hAnsi="Times New Roman" w:cs="Times New Roman"/>
          <w:sz w:val="24"/>
          <w:szCs w:val="24"/>
          <w:lang w:eastAsia="cs-CZ"/>
        </w:rPr>
        <w:t>na ostatních přilehlých objektech a pozemcích.</w:t>
      </w:r>
    </w:p>
    <w:p w14:paraId="5D593B4A" w14:textId="67F2528E" w:rsidR="00D00191" w:rsidRPr="00B31078" w:rsidRDefault="00D00191" w:rsidP="004156D1">
      <w:pPr>
        <w:numPr>
          <w:ilvl w:val="1"/>
          <w:numId w:val="9"/>
        </w:numPr>
        <w:spacing w:after="0" w:line="240" w:lineRule="auto"/>
        <w:ind w:left="709"/>
        <w:jc w:val="both"/>
        <w:rPr>
          <w:rFonts w:ascii="Times New Roman" w:hAnsi="Times New Roman" w:cs="Times New Roman"/>
          <w:sz w:val="24"/>
          <w:szCs w:val="24"/>
          <w:lang w:eastAsia="cs-CZ"/>
        </w:rPr>
      </w:pPr>
      <w:r w:rsidRPr="00B31078">
        <w:rPr>
          <w:rFonts w:ascii="Times New Roman" w:hAnsi="Times New Roman" w:cs="Times New Roman"/>
          <w:sz w:val="24"/>
          <w:szCs w:val="24"/>
          <w:lang w:eastAsia="cs-CZ"/>
        </w:rPr>
        <w:t>Zhotovitel nese též do doby navrácení staveniště objednateli nebezpečí škody vyvolané věcmi jím opatřovaný</w:t>
      </w:r>
      <w:r w:rsidR="00500161">
        <w:rPr>
          <w:rFonts w:ascii="Times New Roman" w:hAnsi="Times New Roman" w:cs="Times New Roman"/>
          <w:sz w:val="24"/>
          <w:szCs w:val="24"/>
          <w:lang w:eastAsia="cs-CZ"/>
        </w:rPr>
        <w:t>mi</w:t>
      </w:r>
      <w:r w:rsidRPr="00B31078">
        <w:rPr>
          <w:rFonts w:ascii="Times New Roman" w:hAnsi="Times New Roman" w:cs="Times New Roman"/>
          <w:sz w:val="24"/>
          <w:szCs w:val="24"/>
          <w:lang w:eastAsia="cs-CZ"/>
        </w:rPr>
        <w:t xml:space="preserve"> k provedení díla, které se z důvodu svojí povahy nemohou stát součástí zhotovovaného díla, nebo které jsou používány k provedení díla a nestávají se jeho součástí, jimiž jsou zejména: </w:t>
      </w:r>
    </w:p>
    <w:p w14:paraId="434473CE" w14:textId="77777777" w:rsidR="00D00191" w:rsidRPr="00B31078" w:rsidRDefault="00D00191" w:rsidP="004156D1">
      <w:pPr>
        <w:numPr>
          <w:ilvl w:val="2"/>
          <w:numId w:val="9"/>
        </w:numPr>
        <w:spacing w:after="0" w:line="240" w:lineRule="auto"/>
        <w:jc w:val="both"/>
        <w:rPr>
          <w:rFonts w:ascii="Times New Roman" w:hAnsi="Times New Roman" w:cs="Times New Roman"/>
          <w:sz w:val="24"/>
          <w:szCs w:val="24"/>
          <w:lang w:eastAsia="cs-CZ"/>
        </w:rPr>
      </w:pPr>
      <w:r w:rsidRPr="00B31078">
        <w:rPr>
          <w:rFonts w:ascii="Times New Roman" w:hAnsi="Times New Roman" w:cs="Times New Roman"/>
          <w:sz w:val="24"/>
          <w:szCs w:val="24"/>
          <w:lang w:eastAsia="cs-CZ"/>
        </w:rPr>
        <w:t xml:space="preserve">pomocné stavební konstrukce všeho druhu nutné k provedení díla (lešení, podpěrné konstrukce atp.) </w:t>
      </w:r>
    </w:p>
    <w:p w14:paraId="341B6B38" w14:textId="77777777" w:rsidR="00D00191" w:rsidRPr="00B31078" w:rsidRDefault="00D00191" w:rsidP="004156D1">
      <w:pPr>
        <w:numPr>
          <w:ilvl w:val="2"/>
          <w:numId w:val="9"/>
        </w:numPr>
        <w:spacing w:after="0" w:line="240" w:lineRule="auto"/>
        <w:ind w:left="1418" w:hanging="709"/>
        <w:jc w:val="both"/>
        <w:rPr>
          <w:rFonts w:ascii="Times New Roman" w:hAnsi="Times New Roman" w:cs="Times New Roman"/>
          <w:sz w:val="24"/>
          <w:szCs w:val="24"/>
          <w:lang w:eastAsia="cs-CZ"/>
        </w:rPr>
      </w:pPr>
      <w:r w:rsidRPr="00B31078">
        <w:rPr>
          <w:rFonts w:ascii="Times New Roman" w:hAnsi="Times New Roman" w:cs="Times New Roman"/>
          <w:sz w:val="24"/>
          <w:szCs w:val="24"/>
          <w:lang w:eastAsia="cs-CZ"/>
        </w:rPr>
        <w:t>zařízení staveniště provozního, výrobního i sociálního charakteru,</w:t>
      </w:r>
    </w:p>
    <w:p w14:paraId="1AED24D4" w14:textId="77777777" w:rsidR="00D00191" w:rsidRPr="00B31078" w:rsidRDefault="00D00191" w:rsidP="004156D1">
      <w:pPr>
        <w:numPr>
          <w:ilvl w:val="2"/>
          <w:numId w:val="9"/>
        </w:numPr>
        <w:spacing w:after="0" w:line="240" w:lineRule="auto"/>
        <w:ind w:left="1418" w:hanging="709"/>
        <w:jc w:val="both"/>
        <w:rPr>
          <w:rFonts w:ascii="Times New Roman" w:hAnsi="Times New Roman" w:cs="Times New Roman"/>
          <w:sz w:val="24"/>
          <w:szCs w:val="24"/>
          <w:lang w:eastAsia="cs-CZ"/>
        </w:rPr>
      </w:pPr>
      <w:r w:rsidRPr="00B31078">
        <w:rPr>
          <w:rFonts w:ascii="Times New Roman" w:hAnsi="Times New Roman" w:cs="Times New Roman"/>
          <w:sz w:val="24"/>
          <w:szCs w:val="24"/>
          <w:lang w:eastAsia="cs-CZ"/>
        </w:rPr>
        <w:t>ostatní provizorní konstrukce a objekty v rozsahu vymezeném příslušnou dokumentací a touto smlouvou, a to jak vůči objednateli, tak vůči třetím osobám</w:t>
      </w:r>
      <w:r w:rsidR="006540A8">
        <w:rPr>
          <w:rFonts w:ascii="Times New Roman" w:hAnsi="Times New Roman" w:cs="Times New Roman"/>
          <w:sz w:val="24"/>
          <w:szCs w:val="24"/>
          <w:lang w:eastAsia="cs-CZ"/>
        </w:rPr>
        <w:t>.</w:t>
      </w:r>
    </w:p>
    <w:p w14:paraId="16AA988F" w14:textId="77777777" w:rsidR="00D00191" w:rsidRPr="00B31078" w:rsidRDefault="00D00191" w:rsidP="004156D1">
      <w:pPr>
        <w:numPr>
          <w:ilvl w:val="1"/>
          <w:numId w:val="9"/>
        </w:numPr>
        <w:spacing w:after="0" w:line="240" w:lineRule="auto"/>
        <w:ind w:left="709"/>
        <w:jc w:val="both"/>
        <w:rPr>
          <w:rFonts w:ascii="Times New Roman" w:hAnsi="Times New Roman" w:cs="Times New Roman"/>
          <w:sz w:val="24"/>
          <w:szCs w:val="24"/>
          <w:lang w:eastAsia="cs-CZ"/>
        </w:rPr>
      </w:pPr>
      <w:r w:rsidRPr="00B31078">
        <w:rPr>
          <w:rFonts w:ascii="Times New Roman" w:hAnsi="Times New Roman" w:cs="Times New Roman"/>
          <w:sz w:val="24"/>
          <w:szCs w:val="24"/>
          <w:lang w:eastAsia="cs-CZ"/>
        </w:rPr>
        <w:t xml:space="preserve">Předání a převzetí díla či staveniště nemá vliv na odpovědnost za škodu podle obecně závazných předpisů, jakož i škodu způsobenou vadným provedením díla, nebo jiným porušením závazku zhotovitele. </w:t>
      </w:r>
    </w:p>
    <w:p w14:paraId="29AB5AA0" w14:textId="77777777" w:rsidR="00D00191" w:rsidRPr="00B31078" w:rsidRDefault="00D00191" w:rsidP="004156D1">
      <w:pPr>
        <w:numPr>
          <w:ilvl w:val="1"/>
          <w:numId w:val="9"/>
        </w:numPr>
        <w:spacing w:after="0" w:line="240" w:lineRule="auto"/>
        <w:ind w:left="709"/>
        <w:jc w:val="both"/>
        <w:rPr>
          <w:rFonts w:ascii="Times New Roman" w:hAnsi="Times New Roman" w:cs="Times New Roman"/>
          <w:sz w:val="24"/>
          <w:szCs w:val="24"/>
          <w:lang w:eastAsia="cs-CZ"/>
        </w:rPr>
      </w:pPr>
      <w:r w:rsidRPr="00B31078">
        <w:rPr>
          <w:rFonts w:ascii="Times New Roman" w:hAnsi="Times New Roman" w:cs="Times New Roman"/>
          <w:sz w:val="24"/>
          <w:szCs w:val="24"/>
          <w:lang w:eastAsia="cs-CZ"/>
        </w:rPr>
        <w:t xml:space="preserve">Smluvní strany se dohodly, že vlastníkem zhotovovaného díla a jeho oddělitelných částí i součástí je od počátku objednatel.  </w:t>
      </w:r>
    </w:p>
    <w:p w14:paraId="2DC07A34" w14:textId="77777777" w:rsidR="00D00191" w:rsidRPr="00B31078" w:rsidRDefault="00D00191" w:rsidP="004156D1">
      <w:pPr>
        <w:numPr>
          <w:ilvl w:val="1"/>
          <w:numId w:val="9"/>
        </w:numPr>
        <w:spacing w:after="0" w:line="240" w:lineRule="auto"/>
        <w:ind w:left="709"/>
        <w:jc w:val="both"/>
        <w:rPr>
          <w:rFonts w:ascii="Times New Roman" w:hAnsi="Times New Roman" w:cs="Times New Roman"/>
          <w:sz w:val="24"/>
          <w:szCs w:val="24"/>
          <w:lang w:eastAsia="cs-CZ"/>
        </w:rPr>
      </w:pPr>
      <w:r w:rsidRPr="00B31078">
        <w:rPr>
          <w:rFonts w:ascii="Times New Roman" w:hAnsi="Times New Roman" w:cs="Times New Roman"/>
          <w:sz w:val="24"/>
          <w:szCs w:val="24"/>
          <w:lang w:eastAsia="cs-CZ"/>
        </w:rPr>
        <w:t>Zhotovitel odpovídá za provedení a kvalitu prací v souladu s platnými ČSN. Smluvní strany uznávají závaznost příslušných ČSN (i po 1. 1. 1995) pro hodnocení kvalitativních parametrů předmětu smlouvy. Případné, objednatelem zjištěné nekvalitně provedené práce předmětu díla je zhotovitel povinen odstranit na vlastní náklady okamžitě tak, aby odpovídaly požadavkům objednatele.</w:t>
      </w:r>
    </w:p>
    <w:p w14:paraId="4C1CDAB5" w14:textId="77777777" w:rsidR="00D00191" w:rsidRPr="00B31078" w:rsidRDefault="006540A8" w:rsidP="004156D1">
      <w:pPr>
        <w:numPr>
          <w:ilvl w:val="1"/>
          <w:numId w:val="9"/>
        </w:numPr>
        <w:spacing w:after="0" w:line="240" w:lineRule="auto"/>
        <w:ind w:left="709"/>
        <w:jc w:val="both"/>
        <w:rPr>
          <w:rFonts w:ascii="Times New Roman" w:hAnsi="Times New Roman" w:cs="Times New Roman"/>
          <w:b/>
          <w:sz w:val="24"/>
          <w:szCs w:val="20"/>
          <w:lang w:eastAsia="cs-CZ"/>
        </w:rPr>
      </w:pPr>
      <w:r>
        <w:rPr>
          <w:rFonts w:ascii="Times New Roman" w:hAnsi="Times New Roman" w:cs="Times New Roman"/>
          <w:sz w:val="24"/>
          <w:szCs w:val="24"/>
          <w:lang w:eastAsia="cs-CZ"/>
        </w:rPr>
        <w:t xml:space="preserve">O </w:t>
      </w:r>
      <w:r w:rsidR="00D00191" w:rsidRPr="00B31078">
        <w:rPr>
          <w:rFonts w:ascii="Times New Roman" w:hAnsi="Times New Roman" w:cs="Times New Roman"/>
          <w:sz w:val="24"/>
          <w:szCs w:val="24"/>
          <w:lang w:eastAsia="cs-CZ"/>
        </w:rPr>
        <w:t>předání a převzetí dokončeného díla</w:t>
      </w:r>
      <w:r>
        <w:rPr>
          <w:rFonts w:ascii="Times New Roman" w:hAnsi="Times New Roman" w:cs="Times New Roman"/>
          <w:sz w:val="24"/>
          <w:szCs w:val="24"/>
          <w:lang w:eastAsia="cs-CZ"/>
        </w:rPr>
        <w:t>, resp. jeho dílčích částí,</w:t>
      </w:r>
      <w:r w:rsidR="00D00191" w:rsidRPr="00B31078">
        <w:rPr>
          <w:rFonts w:ascii="Times New Roman" w:hAnsi="Times New Roman" w:cs="Times New Roman"/>
          <w:sz w:val="24"/>
          <w:szCs w:val="24"/>
          <w:lang w:eastAsia="cs-CZ"/>
        </w:rPr>
        <w:t xml:space="preserve"> bude zhotovitelem sepsán zápis formou předávacího protokolu, který bude obsahovat zejména:</w:t>
      </w:r>
    </w:p>
    <w:p w14:paraId="09FF25FA" w14:textId="77777777" w:rsidR="00D00191" w:rsidRPr="00B31078" w:rsidRDefault="00D00191" w:rsidP="004156D1">
      <w:pPr>
        <w:numPr>
          <w:ilvl w:val="2"/>
          <w:numId w:val="12"/>
        </w:numPr>
        <w:overflowPunct w:val="0"/>
        <w:autoSpaceDE w:val="0"/>
        <w:autoSpaceDN w:val="0"/>
        <w:adjustRightInd w:val="0"/>
        <w:spacing w:after="0" w:line="240" w:lineRule="auto"/>
        <w:contextualSpacing/>
        <w:jc w:val="both"/>
        <w:textAlignment w:val="baseline"/>
        <w:rPr>
          <w:rFonts w:ascii="Times New Roman" w:eastAsia="Times New Roman" w:hAnsi="Times New Roman" w:cs="Times New Roman"/>
          <w:sz w:val="24"/>
          <w:szCs w:val="24"/>
          <w:lang w:eastAsia="cs-CZ"/>
        </w:rPr>
      </w:pPr>
      <w:r w:rsidRPr="00B31078">
        <w:rPr>
          <w:rFonts w:ascii="Times New Roman" w:eastAsia="Times New Roman" w:hAnsi="Times New Roman" w:cs="Times New Roman"/>
          <w:sz w:val="24"/>
          <w:szCs w:val="24"/>
          <w:lang w:eastAsia="cs-CZ"/>
        </w:rPr>
        <w:t xml:space="preserve">identifikační údaje o díle i jeho částí, </w:t>
      </w:r>
    </w:p>
    <w:p w14:paraId="1C60A198" w14:textId="77777777" w:rsidR="00D00191" w:rsidRPr="00B31078" w:rsidRDefault="00D00191" w:rsidP="004156D1">
      <w:pPr>
        <w:numPr>
          <w:ilvl w:val="2"/>
          <w:numId w:val="12"/>
        </w:numPr>
        <w:overflowPunct w:val="0"/>
        <w:autoSpaceDE w:val="0"/>
        <w:autoSpaceDN w:val="0"/>
        <w:adjustRightInd w:val="0"/>
        <w:spacing w:after="0" w:line="240" w:lineRule="auto"/>
        <w:contextualSpacing/>
        <w:jc w:val="both"/>
        <w:textAlignment w:val="baseline"/>
        <w:rPr>
          <w:rFonts w:ascii="Times New Roman" w:eastAsia="Times New Roman" w:hAnsi="Times New Roman" w:cs="Times New Roman"/>
          <w:sz w:val="24"/>
          <w:szCs w:val="24"/>
          <w:lang w:eastAsia="cs-CZ"/>
        </w:rPr>
      </w:pPr>
      <w:r w:rsidRPr="00B31078">
        <w:rPr>
          <w:rFonts w:ascii="Times New Roman" w:eastAsia="Times New Roman" w:hAnsi="Times New Roman" w:cs="Times New Roman"/>
          <w:sz w:val="24"/>
          <w:szCs w:val="24"/>
          <w:lang w:eastAsia="cs-CZ"/>
        </w:rPr>
        <w:t xml:space="preserve">zhodnocení jakosti díla nebo jeho části, </w:t>
      </w:r>
    </w:p>
    <w:p w14:paraId="4223F96B" w14:textId="77777777" w:rsidR="00D00191" w:rsidRPr="00B31078" w:rsidRDefault="00D00191" w:rsidP="004156D1">
      <w:pPr>
        <w:numPr>
          <w:ilvl w:val="2"/>
          <w:numId w:val="12"/>
        </w:numPr>
        <w:overflowPunct w:val="0"/>
        <w:autoSpaceDE w:val="0"/>
        <w:autoSpaceDN w:val="0"/>
        <w:adjustRightInd w:val="0"/>
        <w:spacing w:after="0" w:line="240" w:lineRule="auto"/>
        <w:contextualSpacing/>
        <w:jc w:val="both"/>
        <w:textAlignment w:val="baseline"/>
        <w:rPr>
          <w:rFonts w:ascii="Times New Roman" w:eastAsia="Times New Roman" w:hAnsi="Times New Roman" w:cs="Times New Roman"/>
          <w:sz w:val="24"/>
          <w:szCs w:val="24"/>
          <w:lang w:eastAsia="cs-CZ"/>
        </w:rPr>
      </w:pPr>
      <w:r w:rsidRPr="00B31078">
        <w:rPr>
          <w:rFonts w:ascii="Times New Roman" w:eastAsia="Times New Roman" w:hAnsi="Times New Roman" w:cs="Times New Roman"/>
          <w:sz w:val="24"/>
          <w:szCs w:val="24"/>
          <w:lang w:eastAsia="cs-CZ"/>
        </w:rPr>
        <w:t xml:space="preserve">případnou dohodu o slevě z ceny, </w:t>
      </w:r>
    </w:p>
    <w:p w14:paraId="7924565C" w14:textId="77777777" w:rsidR="00D00191" w:rsidRPr="00B31078" w:rsidRDefault="00D00191" w:rsidP="004156D1">
      <w:pPr>
        <w:numPr>
          <w:ilvl w:val="2"/>
          <w:numId w:val="13"/>
        </w:numPr>
        <w:overflowPunct w:val="0"/>
        <w:autoSpaceDE w:val="0"/>
        <w:autoSpaceDN w:val="0"/>
        <w:adjustRightInd w:val="0"/>
        <w:spacing w:after="0" w:line="240" w:lineRule="auto"/>
        <w:ind w:left="1418"/>
        <w:contextualSpacing/>
        <w:jc w:val="both"/>
        <w:textAlignment w:val="baseline"/>
        <w:rPr>
          <w:rFonts w:ascii="Times New Roman" w:eastAsia="Times New Roman" w:hAnsi="Times New Roman" w:cs="Times New Roman"/>
          <w:sz w:val="24"/>
          <w:szCs w:val="24"/>
          <w:lang w:eastAsia="cs-CZ"/>
        </w:rPr>
      </w:pPr>
      <w:r w:rsidRPr="00B31078">
        <w:rPr>
          <w:rFonts w:ascii="Times New Roman" w:eastAsia="Times New Roman" w:hAnsi="Times New Roman" w:cs="Times New Roman"/>
          <w:sz w:val="24"/>
          <w:szCs w:val="24"/>
          <w:lang w:eastAsia="cs-CZ"/>
        </w:rPr>
        <w:t xml:space="preserve">prohlášení objednatele, že předávané dílo nebo jeho část přejímá a souhlas pověřeného zástupce „ÚMČ Praha 5 - </w:t>
      </w:r>
      <w:r w:rsidR="0013450A" w:rsidRPr="00B31078">
        <w:rPr>
          <w:rFonts w:ascii="Times New Roman" w:eastAsia="Times New Roman" w:hAnsi="Times New Roman" w:cs="Times New Roman"/>
          <w:bCs/>
          <w:sz w:val="24"/>
          <w:szCs w:val="24"/>
          <w:lang w:eastAsia="cs-CZ"/>
        </w:rPr>
        <w:t xml:space="preserve">Odbor </w:t>
      </w:r>
      <w:r w:rsidR="000B4849">
        <w:rPr>
          <w:rFonts w:ascii="Times New Roman" w:eastAsia="Times New Roman" w:hAnsi="Times New Roman" w:cs="Times New Roman"/>
          <w:bCs/>
          <w:sz w:val="24"/>
          <w:szCs w:val="24"/>
          <w:lang w:eastAsia="cs-CZ"/>
        </w:rPr>
        <w:t>správy majetku</w:t>
      </w:r>
      <w:r w:rsidRPr="00B31078">
        <w:rPr>
          <w:rFonts w:ascii="Times New Roman" w:eastAsia="Times New Roman" w:hAnsi="Times New Roman" w:cs="Times New Roman"/>
          <w:bCs/>
          <w:sz w:val="24"/>
          <w:szCs w:val="24"/>
          <w:lang w:eastAsia="cs-CZ"/>
        </w:rPr>
        <w:t>“</w:t>
      </w:r>
      <w:r w:rsidRPr="00B31078">
        <w:rPr>
          <w:rFonts w:ascii="Times New Roman" w:eastAsia="Times New Roman" w:hAnsi="Times New Roman" w:cs="Times New Roman"/>
          <w:sz w:val="24"/>
          <w:szCs w:val="24"/>
          <w:lang w:eastAsia="cs-CZ"/>
        </w:rPr>
        <w:t xml:space="preserve"> s kompletně provedeným dílem, </w:t>
      </w:r>
    </w:p>
    <w:p w14:paraId="0211F51F" w14:textId="77777777" w:rsidR="00D00191" w:rsidRPr="00B31078" w:rsidRDefault="00D00191" w:rsidP="004156D1">
      <w:pPr>
        <w:numPr>
          <w:ilvl w:val="2"/>
          <w:numId w:val="14"/>
        </w:numPr>
        <w:overflowPunct w:val="0"/>
        <w:autoSpaceDE w:val="0"/>
        <w:autoSpaceDN w:val="0"/>
        <w:adjustRightInd w:val="0"/>
        <w:spacing w:after="0" w:line="240" w:lineRule="auto"/>
        <w:ind w:left="1418"/>
        <w:contextualSpacing/>
        <w:jc w:val="both"/>
        <w:textAlignment w:val="baseline"/>
        <w:rPr>
          <w:rFonts w:ascii="Times New Roman" w:eastAsia="Times New Roman" w:hAnsi="Times New Roman" w:cs="Times New Roman"/>
          <w:sz w:val="24"/>
          <w:szCs w:val="24"/>
          <w:lang w:eastAsia="cs-CZ"/>
        </w:rPr>
      </w:pPr>
      <w:r w:rsidRPr="00B31078">
        <w:rPr>
          <w:rFonts w:ascii="Times New Roman" w:eastAsia="Times New Roman" w:hAnsi="Times New Roman" w:cs="Times New Roman"/>
          <w:sz w:val="24"/>
          <w:szCs w:val="24"/>
          <w:lang w:eastAsia="cs-CZ"/>
        </w:rPr>
        <w:t xml:space="preserve">stavební deníky, </w:t>
      </w:r>
    </w:p>
    <w:p w14:paraId="05F556BF" w14:textId="77777777" w:rsidR="00D00191" w:rsidRPr="00B31078" w:rsidRDefault="00D00191" w:rsidP="004156D1">
      <w:pPr>
        <w:numPr>
          <w:ilvl w:val="2"/>
          <w:numId w:val="14"/>
        </w:numPr>
        <w:overflowPunct w:val="0"/>
        <w:autoSpaceDE w:val="0"/>
        <w:autoSpaceDN w:val="0"/>
        <w:adjustRightInd w:val="0"/>
        <w:spacing w:after="0" w:line="240" w:lineRule="auto"/>
        <w:ind w:left="1418"/>
        <w:contextualSpacing/>
        <w:jc w:val="both"/>
        <w:textAlignment w:val="baseline"/>
        <w:rPr>
          <w:rFonts w:ascii="Times New Roman" w:eastAsia="Times New Roman" w:hAnsi="Times New Roman" w:cs="Times New Roman"/>
          <w:sz w:val="24"/>
          <w:szCs w:val="24"/>
          <w:lang w:eastAsia="cs-CZ"/>
        </w:rPr>
      </w:pPr>
      <w:r w:rsidRPr="00B31078">
        <w:rPr>
          <w:rFonts w:ascii="Times New Roman" w:eastAsia="Times New Roman" w:hAnsi="Times New Roman" w:cs="Times New Roman"/>
          <w:sz w:val="24"/>
          <w:szCs w:val="24"/>
          <w:lang w:eastAsia="cs-CZ"/>
        </w:rPr>
        <w:t>soupis předávaných dokladů, dokumentace, revizí a zkoušek, které budou v samostatné příloze včetně návodů potřebných pro řádnou obsluhu technologických zařízení, provozování a údržbu technologických zařízení s kopiemi platných záručních listů,</w:t>
      </w:r>
    </w:p>
    <w:p w14:paraId="300D7E82" w14:textId="77777777" w:rsidR="00D00191" w:rsidRPr="00B31078" w:rsidRDefault="00D00191" w:rsidP="004156D1">
      <w:pPr>
        <w:numPr>
          <w:ilvl w:val="2"/>
          <w:numId w:val="14"/>
        </w:numPr>
        <w:overflowPunct w:val="0"/>
        <w:autoSpaceDE w:val="0"/>
        <w:autoSpaceDN w:val="0"/>
        <w:adjustRightInd w:val="0"/>
        <w:spacing w:after="0" w:line="240" w:lineRule="auto"/>
        <w:ind w:left="1418"/>
        <w:contextualSpacing/>
        <w:jc w:val="both"/>
        <w:textAlignment w:val="baseline"/>
        <w:rPr>
          <w:rFonts w:ascii="Times New Roman" w:eastAsia="Times New Roman" w:hAnsi="Times New Roman" w:cs="Times New Roman"/>
          <w:sz w:val="24"/>
          <w:szCs w:val="24"/>
          <w:lang w:eastAsia="cs-CZ"/>
        </w:rPr>
      </w:pPr>
      <w:r w:rsidRPr="00B31078">
        <w:rPr>
          <w:rFonts w:ascii="Times New Roman" w:eastAsia="Times New Roman" w:hAnsi="Times New Roman" w:cs="Times New Roman"/>
          <w:sz w:val="24"/>
          <w:szCs w:val="24"/>
          <w:lang w:eastAsia="cs-CZ"/>
        </w:rPr>
        <w:t>soupis případných vad a nedodělků, s kterými je objednatel ochoten dílo převzít a které nebrání provozování a užívání díla.</w:t>
      </w:r>
    </w:p>
    <w:p w14:paraId="10BB16A3" w14:textId="5655F6E3" w:rsidR="00D00191" w:rsidRPr="00B31078" w:rsidRDefault="00D00191" w:rsidP="004156D1">
      <w:pPr>
        <w:numPr>
          <w:ilvl w:val="1"/>
          <w:numId w:val="14"/>
        </w:numPr>
        <w:spacing w:after="0" w:line="240" w:lineRule="auto"/>
        <w:ind w:left="709" w:hanging="709"/>
        <w:jc w:val="both"/>
        <w:rPr>
          <w:rFonts w:ascii="Times New Roman" w:hAnsi="Times New Roman" w:cs="Times New Roman"/>
          <w:sz w:val="24"/>
          <w:szCs w:val="24"/>
          <w:lang w:eastAsia="cs-CZ"/>
        </w:rPr>
      </w:pPr>
      <w:r w:rsidRPr="00B31078">
        <w:rPr>
          <w:rFonts w:ascii="Times New Roman" w:hAnsi="Times New Roman" w:cs="Times New Roman"/>
          <w:sz w:val="24"/>
          <w:szCs w:val="24"/>
          <w:lang w:eastAsia="cs-CZ"/>
        </w:rPr>
        <w:t xml:space="preserve">Součástí závazku dle </w:t>
      </w:r>
      <w:r w:rsidR="006540A8">
        <w:rPr>
          <w:rFonts w:ascii="Times New Roman" w:hAnsi="Times New Roman" w:cs="Times New Roman"/>
          <w:sz w:val="24"/>
          <w:szCs w:val="24"/>
          <w:lang w:eastAsia="cs-CZ"/>
        </w:rPr>
        <w:t>článku</w:t>
      </w:r>
      <w:r w:rsidR="004C0D5A" w:rsidRPr="00B31078">
        <w:rPr>
          <w:rFonts w:ascii="Times New Roman" w:hAnsi="Times New Roman" w:cs="Times New Roman"/>
          <w:sz w:val="24"/>
          <w:szCs w:val="24"/>
          <w:lang w:eastAsia="cs-CZ"/>
        </w:rPr>
        <w:t xml:space="preserve"> </w:t>
      </w:r>
      <w:r w:rsidRPr="00B31078">
        <w:rPr>
          <w:rFonts w:ascii="Times New Roman" w:hAnsi="Times New Roman" w:cs="Times New Roman"/>
          <w:sz w:val="24"/>
          <w:szCs w:val="24"/>
          <w:lang w:eastAsia="cs-CZ"/>
        </w:rPr>
        <w:t xml:space="preserve">3. této smlouvy je dále zkompletované předání: </w:t>
      </w:r>
    </w:p>
    <w:p w14:paraId="74603880" w14:textId="2A0ABE78" w:rsidR="00D00191" w:rsidRPr="003C3724" w:rsidRDefault="006540A8" w:rsidP="00A20929">
      <w:pPr>
        <w:pStyle w:val="Seznam3"/>
        <w:numPr>
          <w:ilvl w:val="2"/>
          <w:numId w:val="15"/>
        </w:numPr>
        <w:overflowPunct w:val="0"/>
        <w:autoSpaceDE w:val="0"/>
        <w:autoSpaceDN w:val="0"/>
        <w:adjustRightInd w:val="0"/>
        <w:ind w:left="1418"/>
        <w:jc w:val="both"/>
        <w:textAlignment w:val="baseline"/>
        <w:rPr>
          <w:bCs/>
        </w:rPr>
      </w:pPr>
      <w:r>
        <w:rPr>
          <w:sz w:val="22"/>
          <w:szCs w:val="22"/>
        </w:rPr>
        <w:t>dokumentace stávajícího provedení díla (pasport) ve 2 vyhotoveních (</w:t>
      </w:r>
      <w:proofErr w:type="spellStart"/>
      <w:r>
        <w:rPr>
          <w:sz w:val="22"/>
          <w:szCs w:val="22"/>
        </w:rPr>
        <w:t>paré</w:t>
      </w:r>
      <w:proofErr w:type="spellEnd"/>
      <w:r>
        <w:rPr>
          <w:sz w:val="22"/>
          <w:szCs w:val="22"/>
        </w:rPr>
        <w:t>) v tištěné formě i elektronické formě (</w:t>
      </w:r>
      <w:r w:rsidRPr="003C3724">
        <w:rPr>
          <w:bCs/>
        </w:rPr>
        <w:t xml:space="preserve">ve formátu </w:t>
      </w:r>
      <w:proofErr w:type="spellStart"/>
      <w:r w:rsidRPr="003C3724">
        <w:rPr>
          <w:bCs/>
        </w:rPr>
        <w:t>dwg</w:t>
      </w:r>
      <w:proofErr w:type="spellEnd"/>
      <w:r w:rsidRPr="003C3724">
        <w:rPr>
          <w:bCs/>
        </w:rPr>
        <w:t xml:space="preserve">. a </w:t>
      </w:r>
      <w:proofErr w:type="spellStart"/>
      <w:r w:rsidRPr="003C3724">
        <w:rPr>
          <w:bCs/>
        </w:rPr>
        <w:t>pdf</w:t>
      </w:r>
      <w:proofErr w:type="spellEnd"/>
      <w:r w:rsidRPr="003C3724">
        <w:rPr>
          <w:bCs/>
        </w:rPr>
        <w:t>)</w:t>
      </w:r>
      <w:r>
        <w:rPr>
          <w:sz w:val="22"/>
          <w:szCs w:val="22"/>
        </w:rPr>
        <w:t>, která bude mít náležitosti stanovené v příloze č. 11 vyhlášky č. 131/2024 Sb., o dokumentaci staveb; která musí být zhotovitelem potvrzena</w:t>
      </w:r>
      <w:r w:rsidR="00D00191" w:rsidRPr="006540A8">
        <w:rPr>
          <w:bCs/>
        </w:rPr>
        <w:t xml:space="preserve">; </w:t>
      </w:r>
      <w:r>
        <w:rPr>
          <w:bCs/>
        </w:rPr>
        <w:t xml:space="preserve"> </w:t>
      </w:r>
      <w:r w:rsidR="00D00191" w:rsidRPr="003C3724">
        <w:rPr>
          <w:bCs/>
        </w:rPr>
        <w:t xml:space="preserve"> </w:t>
      </w:r>
      <w:r>
        <w:rPr>
          <w:bCs/>
        </w:rPr>
        <w:t xml:space="preserve">pasport </w:t>
      </w:r>
      <w:r w:rsidR="00D00191" w:rsidRPr="003C3724">
        <w:rPr>
          <w:bCs/>
        </w:rPr>
        <w:t>bude zpracován v rozsahu</w:t>
      </w:r>
      <w:r w:rsidR="00D00191" w:rsidRPr="006540A8">
        <w:rPr>
          <w:bCs/>
        </w:rPr>
        <w:t xml:space="preserve"> projektové dokumentace pro provádění stavby a utříděn podle seznamu, který bude je</w:t>
      </w:r>
      <w:r w:rsidR="005E7FF3">
        <w:rPr>
          <w:bCs/>
        </w:rPr>
        <w:t>ho</w:t>
      </w:r>
      <w:r w:rsidR="00D00191" w:rsidRPr="003C3724">
        <w:rPr>
          <w:bCs/>
        </w:rPr>
        <w:t xml:space="preserve"> součástí, v</w:t>
      </w:r>
      <w:r w:rsidR="005E7FF3">
        <w:rPr>
          <w:bCs/>
        </w:rPr>
        <w:t xml:space="preserve"> pasportu </w:t>
      </w:r>
      <w:r w:rsidR="00D00191" w:rsidRPr="003C3724">
        <w:rPr>
          <w:bCs/>
        </w:rPr>
        <w:t xml:space="preserve">budou zapracovány veškeré změny a odchylky skutečného provedení stavby od </w:t>
      </w:r>
      <w:r w:rsidR="005E7FF3">
        <w:rPr>
          <w:bCs/>
        </w:rPr>
        <w:t xml:space="preserve">projektové dokumentace pro </w:t>
      </w:r>
      <w:r w:rsidR="005E7FF3">
        <w:rPr>
          <w:bCs/>
        </w:rPr>
        <w:lastRenderedPageBreak/>
        <w:t>provádění stavby,</w:t>
      </w:r>
      <w:r w:rsidR="00D00191" w:rsidRPr="003C3724">
        <w:rPr>
          <w:bCs/>
        </w:rPr>
        <w:t xml:space="preserve"> je</w:t>
      </w:r>
      <w:r w:rsidR="005E7FF3">
        <w:rPr>
          <w:bCs/>
        </w:rPr>
        <w:t>ho</w:t>
      </w:r>
      <w:r w:rsidR="00D00191" w:rsidRPr="003C3724">
        <w:rPr>
          <w:bCs/>
        </w:rPr>
        <w:t xml:space="preserve"> součástí rovněž bude zhotovitelem zpracovaný seznam všech těchto provedených změn a odchylek v průběhu stavby</w:t>
      </w:r>
      <w:r w:rsidR="005E7FF3">
        <w:rPr>
          <w:bCs/>
        </w:rPr>
        <w:t>;</w:t>
      </w:r>
      <w:r w:rsidR="00D00191" w:rsidRPr="003C3724">
        <w:rPr>
          <w:bCs/>
        </w:rPr>
        <w:t xml:space="preserve"> </w:t>
      </w:r>
    </w:p>
    <w:p w14:paraId="2A64816C" w14:textId="3A62117B" w:rsidR="00D00191" w:rsidRPr="00B31078" w:rsidRDefault="00D00191" w:rsidP="004156D1">
      <w:pPr>
        <w:numPr>
          <w:ilvl w:val="2"/>
          <w:numId w:val="15"/>
        </w:numPr>
        <w:overflowPunct w:val="0"/>
        <w:autoSpaceDE w:val="0"/>
        <w:autoSpaceDN w:val="0"/>
        <w:adjustRightInd w:val="0"/>
        <w:spacing w:after="0" w:line="240" w:lineRule="auto"/>
        <w:ind w:left="1418"/>
        <w:contextualSpacing/>
        <w:jc w:val="both"/>
        <w:textAlignment w:val="baseline"/>
        <w:rPr>
          <w:rFonts w:ascii="Times New Roman" w:eastAsia="Times New Roman" w:hAnsi="Times New Roman" w:cs="Times New Roman"/>
          <w:sz w:val="24"/>
          <w:szCs w:val="24"/>
          <w:lang w:eastAsia="cs-CZ"/>
        </w:rPr>
      </w:pPr>
      <w:r w:rsidRPr="00B31078">
        <w:rPr>
          <w:rFonts w:ascii="Times New Roman" w:eastAsia="Times New Roman" w:hAnsi="Times New Roman" w:cs="Times New Roman"/>
          <w:sz w:val="24"/>
          <w:szCs w:val="24"/>
          <w:lang w:eastAsia="cs-CZ"/>
        </w:rPr>
        <w:t xml:space="preserve">veškeré přílohy </w:t>
      </w:r>
      <w:r w:rsidR="005E7FF3">
        <w:rPr>
          <w:rFonts w:ascii="Times New Roman" w:eastAsia="Times New Roman" w:hAnsi="Times New Roman" w:cs="Times New Roman"/>
          <w:sz w:val="24"/>
          <w:szCs w:val="24"/>
          <w:lang w:eastAsia="cs-CZ"/>
        </w:rPr>
        <w:t>pasportu</w:t>
      </w:r>
      <w:r w:rsidR="00F867A4">
        <w:rPr>
          <w:rFonts w:ascii="Times New Roman" w:eastAsia="Times New Roman" w:hAnsi="Times New Roman" w:cs="Times New Roman"/>
          <w:sz w:val="24"/>
          <w:szCs w:val="24"/>
          <w:lang w:eastAsia="cs-CZ"/>
        </w:rPr>
        <w:t xml:space="preserve">, </w:t>
      </w:r>
      <w:r w:rsidRPr="00B31078">
        <w:rPr>
          <w:rFonts w:ascii="Times New Roman" w:eastAsia="Times New Roman" w:hAnsi="Times New Roman" w:cs="Times New Roman"/>
          <w:sz w:val="24"/>
          <w:szCs w:val="24"/>
          <w:lang w:eastAsia="cs-CZ"/>
        </w:rPr>
        <w:t>včetně soupisu provedených změn a odchylek od odsouhlasené zadávací dokumentace musí být zhotovitelem potvrzeny</w:t>
      </w:r>
      <w:r w:rsidR="005E7FF3">
        <w:rPr>
          <w:rFonts w:ascii="Times New Roman" w:eastAsia="Times New Roman" w:hAnsi="Times New Roman" w:cs="Times New Roman"/>
          <w:sz w:val="24"/>
          <w:szCs w:val="24"/>
          <w:lang w:eastAsia="cs-CZ"/>
        </w:rPr>
        <w:t>;</w:t>
      </w:r>
      <w:r w:rsidRPr="00B31078">
        <w:rPr>
          <w:rFonts w:ascii="Times New Roman" w:eastAsia="Times New Roman" w:hAnsi="Times New Roman" w:cs="Times New Roman"/>
          <w:sz w:val="24"/>
          <w:szCs w:val="24"/>
          <w:lang w:eastAsia="cs-CZ"/>
        </w:rPr>
        <w:t xml:space="preserve"> </w:t>
      </w:r>
    </w:p>
    <w:p w14:paraId="6CC5D24A" w14:textId="06DCE5CE" w:rsidR="00D00191" w:rsidRPr="00B31078" w:rsidRDefault="000B4849" w:rsidP="004156D1">
      <w:pPr>
        <w:numPr>
          <w:ilvl w:val="2"/>
          <w:numId w:val="15"/>
        </w:numPr>
        <w:overflowPunct w:val="0"/>
        <w:autoSpaceDE w:val="0"/>
        <w:autoSpaceDN w:val="0"/>
        <w:adjustRightInd w:val="0"/>
        <w:spacing w:after="0" w:line="240" w:lineRule="auto"/>
        <w:ind w:left="1418"/>
        <w:contextualSpacing/>
        <w:jc w:val="both"/>
        <w:textAlignment w:val="baseline"/>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 xml:space="preserve">eventuální </w:t>
      </w:r>
      <w:r w:rsidR="00D00191" w:rsidRPr="00B31078">
        <w:rPr>
          <w:rFonts w:ascii="Times New Roman" w:eastAsia="Times New Roman" w:hAnsi="Times New Roman" w:cs="Times New Roman"/>
          <w:sz w:val="24"/>
          <w:szCs w:val="24"/>
          <w:lang w:eastAsia="cs-CZ"/>
        </w:rPr>
        <w:t xml:space="preserve">kompletní výchozí revize a </w:t>
      </w:r>
      <w:proofErr w:type="gramStart"/>
      <w:r w:rsidR="00D00191" w:rsidRPr="00B31078">
        <w:rPr>
          <w:rFonts w:ascii="Times New Roman" w:eastAsia="Times New Roman" w:hAnsi="Times New Roman" w:cs="Times New Roman"/>
          <w:sz w:val="24"/>
          <w:szCs w:val="24"/>
          <w:lang w:eastAsia="cs-CZ"/>
        </w:rPr>
        <w:t>zkoušky - zápis</w:t>
      </w:r>
      <w:r w:rsidR="005E7FF3">
        <w:rPr>
          <w:rFonts w:ascii="Times New Roman" w:eastAsia="Times New Roman" w:hAnsi="Times New Roman" w:cs="Times New Roman"/>
          <w:sz w:val="24"/>
          <w:szCs w:val="24"/>
          <w:lang w:eastAsia="cs-CZ"/>
        </w:rPr>
        <w:t>ů</w:t>
      </w:r>
      <w:proofErr w:type="gramEnd"/>
      <w:r w:rsidR="00D00191" w:rsidRPr="00B31078">
        <w:rPr>
          <w:rFonts w:ascii="Times New Roman" w:eastAsia="Times New Roman" w:hAnsi="Times New Roman" w:cs="Times New Roman"/>
          <w:sz w:val="24"/>
          <w:szCs w:val="24"/>
          <w:lang w:eastAsia="cs-CZ"/>
        </w:rPr>
        <w:t xml:space="preserve"> o vyzkoušení technologických zařízení, o provedených revizích a provozních zkouškách (v rozsahu této smlouvy), včetně fotodokumentace v digitální podobě</w:t>
      </w:r>
      <w:r w:rsidR="005E7FF3">
        <w:rPr>
          <w:rFonts w:ascii="Times New Roman" w:eastAsia="Times New Roman" w:hAnsi="Times New Roman" w:cs="Times New Roman"/>
          <w:sz w:val="24"/>
          <w:szCs w:val="24"/>
          <w:lang w:eastAsia="cs-CZ"/>
        </w:rPr>
        <w:t>;</w:t>
      </w:r>
      <w:r w:rsidR="00D00191" w:rsidRPr="00B31078">
        <w:rPr>
          <w:rFonts w:ascii="Times New Roman" w:eastAsia="Times New Roman" w:hAnsi="Times New Roman" w:cs="Times New Roman"/>
          <w:sz w:val="24"/>
          <w:szCs w:val="24"/>
          <w:lang w:eastAsia="cs-CZ"/>
        </w:rPr>
        <w:t xml:space="preserve"> </w:t>
      </w:r>
    </w:p>
    <w:p w14:paraId="7C215AB6" w14:textId="04AF6430" w:rsidR="00D00191" w:rsidRPr="00B31078" w:rsidRDefault="00D00191" w:rsidP="004156D1">
      <w:pPr>
        <w:numPr>
          <w:ilvl w:val="2"/>
          <w:numId w:val="15"/>
        </w:numPr>
        <w:overflowPunct w:val="0"/>
        <w:autoSpaceDE w:val="0"/>
        <w:autoSpaceDN w:val="0"/>
        <w:adjustRightInd w:val="0"/>
        <w:spacing w:after="0" w:line="240" w:lineRule="auto"/>
        <w:ind w:left="1418"/>
        <w:contextualSpacing/>
        <w:jc w:val="both"/>
        <w:textAlignment w:val="baseline"/>
        <w:rPr>
          <w:rFonts w:ascii="Times New Roman" w:eastAsia="Times New Roman" w:hAnsi="Times New Roman" w:cs="Times New Roman"/>
          <w:sz w:val="24"/>
          <w:szCs w:val="24"/>
          <w:lang w:eastAsia="cs-CZ"/>
        </w:rPr>
      </w:pPr>
      <w:r w:rsidRPr="00B31078">
        <w:rPr>
          <w:rFonts w:ascii="Times New Roman" w:eastAsia="Times New Roman" w:hAnsi="Times New Roman" w:cs="Times New Roman"/>
          <w:sz w:val="24"/>
          <w:szCs w:val="24"/>
          <w:lang w:eastAsia="cs-CZ"/>
        </w:rPr>
        <w:t>doklad</w:t>
      </w:r>
      <w:r w:rsidR="005E7FF3">
        <w:rPr>
          <w:rFonts w:ascii="Times New Roman" w:eastAsia="Times New Roman" w:hAnsi="Times New Roman" w:cs="Times New Roman"/>
          <w:sz w:val="24"/>
          <w:szCs w:val="24"/>
          <w:lang w:eastAsia="cs-CZ"/>
        </w:rPr>
        <w:t>ů</w:t>
      </w:r>
      <w:r w:rsidRPr="00B31078">
        <w:rPr>
          <w:rFonts w:ascii="Times New Roman" w:eastAsia="Times New Roman" w:hAnsi="Times New Roman" w:cs="Times New Roman"/>
          <w:sz w:val="24"/>
          <w:szCs w:val="24"/>
          <w:lang w:eastAsia="cs-CZ"/>
        </w:rPr>
        <w:t xml:space="preserve"> prokazujících splnění technických požadavků na použité materiály a výrobky dle zákona č. 22/1997 Sb.</w:t>
      </w:r>
      <w:r w:rsidR="005E7FF3">
        <w:rPr>
          <w:rFonts w:ascii="Times New Roman" w:eastAsia="Times New Roman" w:hAnsi="Times New Roman" w:cs="Times New Roman"/>
          <w:sz w:val="24"/>
          <w:szCs w:val="24"/>
          <w:lang w:eastAsia="cs-CZ"/>
        </w:rPr>
        <w:t>,</w:t>
      </w:r>
      <w:r w:rsidRPr="00B31078">
        <w:rPr>
          <w:rFonts w:ascii="Times New Roman" w:eastAsia="Times New Roman" w:hAnsi="Times New Roman" w:cs="Times New Roman"/>
          <w:sz w:val="24"/>
          <w:szCs w:val="24"/>
          <w:lang w:eastAsia="cs-CZ"/>
        </w:rPr>
        <w:t xml:space="preserve"> o technických požadavcích na výrobky</w:t>
      </w:r>
      <w:r w:rsidR="005E7FF3">
        <w:rPr>
          <w:rFonts w:ascii="Times New Roman" w:eastAsia="Times New Roman" w:hAnsi="Times New Roman" w:cs="Times New Roman"/>
          <w:sz w:val="24"/>
          <w:szCs w:val="24"/>
          <w:lang w:eastAsia="cs-CZ"/>
        </w:rPr>
        <w:t>,</w:t>
      </w:r>
      <w:r w:rsidRPr="00B31078">
        <w:rPr>
          <w:rFonts w:ascii="Times New Roman" w:eastAsia="Times New Roman" w:hAnsi="Times New Roman" w:cs="Times New Roman"/>
          <w:sz w:val="24"/>
          <w:szCs w:val="24"/>
          <w:lang w:eastAsia="cs-CZ"/>
        </w:rPr>
        <w:t xml:space="preserve"> </w:t>
      </w:r>
      <w:r w:rsidRPr="00B31078">
        <w:rPr>
          <w:rFonts w:ascii="Times New Roman" w:eastAsia="Times New Roman" w:hAnsi="Times New Roman" w:cs="Times New Roman"/>
          <w:bCs/>
          <w:sz w:val="24"/>
          <w:szCs w:val="24"/>
          <w:lang w:eastAsia="cs-CZ"/>
        </w:rPr>
        <w:t>v platném znění</w:t>
      </w:r>
      <w:r w:rsidRPr="00B31078">
        <w:rPr>
          <w:rFonts w:ascii="Times New Roman" w:eastAsia="Times New Roman" w:hAnsi="Times New Roman" w:cs="Times New Roman"/>
          <w:sz w:val="24"/>
          <w:szCs w:val="24"/>
          <w:lang w:eastAsia="cs-CZ"/>
        </w:rPr>
        <w:t xml:space="preserve">, </w:t>
      </w:r>
      <w:r w:rsidR="005E7FF3">
        <w:rPr>
          <w:rFonts w:ascii="Times New Roman" w:eastAsia="Times New Roman" w:hAnsi="Times New Roman" w:cs="Times New Roman"/>
          <w:sz w:val="24"/>
          <w:szCs w:val="24"/>
          <w:lang w:eastAsia="cs-CZ"/>
        </w:rPr>
        <w:t xml:space="preserve">a podle </w:t>
      </w:r>
      <w:r w:rsidRPr="00B31078">
        <w:rPr>
          <w:rFonts w:ascii="Times New Roman" w:eastAsia="Times New Roman" w:hAnsi="Times New Roman" w:cs="Times New Roman"/>
          <w:bCs/>
          <w:sz w:val="24"/>
          <w:szCs w:val="24"/>
          <w:lang w:eastAsia="cs-CZ"/>
        </w:rPr>
        <w:t>nařízení vlády č. 163/2002 Sb.</w:t>
      </w:r>
      <w:r w:rsidR="009F1F24" w:rsidRPr="00B31078">
        <w:rPr>
          <w:rFonts w:ascii="Times New Roman" w:eastAsia="Times New Roman" w:hAnsi="Times New Roman" w:cs="Times New Roman"/>
          <w:bCs/>
          <w:sz w:val="24"/>
          <w:szCs w:val="24"/>
          <w:lang w:eastAsia="cs-CZ"/>
        </w:rPr>
        <w:t>, kterým se stanoví technické požadavky na vybrané stavební výrobky</w:t>
      </w:r>
      <w:r w:rsidR="005E7FF3">
        <w:rPr>
          <w:rFonts w:ascii="Times New Roman" w:eastAsia="Times New Roman" w:hAnsi="Times New Roman" w:cs="Times New Roman"/>
          <w:bCs/>
          <w:sz w:val="24"/>
          <w:szCs w:val="24"/>
          <w:lang w:eastAsia="cs-CZ"/>
        </w:rPr>
        <w:t>,</w:t>
      </w:r>
      <w:r w:rsidR="009F1F24" w:rsidRPr="00B31078">
        <w:rPr>
          <w:rFonts w:ascii="Times New Roman" w:eastAsia="Times New Roman" w:hAnsi="Times New Roman" w:cs="Times New Roman"/>
          <w:bCs/>
          <w:sz w:val="24"/>
          <w:szCs w:val="24"/>
          <w:lang w:eastAsia="cs-CZ"/>
        </w:rPr>
        <w:t xml:space="preserve"> v</w:t>
      </w:r>
      <w:r w:rsidR="005E7FF3">
        <w:rPr>
          <w:rFonts w:ascii="Times New Roman" w:eastAsia="Times New Roman" w:hAnsi="Times New Roman" w:cs="Times New Roman"/>
          <w:bCs/>
          <w:sz w:val="24"/>
          <w:szCs w:val="24"/>
          <w:lang w:eastAsia="cs-CZ"/>
        </w:rPr>
        <w:t xml:space="preserve"> platném</w:t>
      </w:r>
      <w:r w:rsidR="009F1F24" w:rsidRPr="00B31078">
        <w:rPr>
          <w:rFonts w:ascii="Times New Roman" w:eastAsia="Times New Roman" w:hAnsi="Times New Roman" w:cs="Times New Roman"/>
          <w:bCs/>
          <w:sz w:val="24"/>
          <w:szCs w:val="24"/>
          <w:lang w:eastAsia="cs-CZ"/>
        </w:rPr>
        <w:t xml:space="preserve"> znění</w:t>
      </w:r>
      <w:r w:rsidR="005E7FF3">
        <w:rPr>
          <w:rFonts w:ascii="Times New Roman" w:eastAsia="Times New Roman" w:hAnsi="Times New Roman" w:cs="Times New Roman"/>
          <w:bCs/>
          <w:sz w:val="24"/>
          <w:szCs w:val="24"/>
          <w:lang w:eastAsia="cs-CZ"/>
        </w:rPr>
        <w:t>;</w:t>
      </w:r>
    </w:p>
    <w:p w14:paraId="26A205CF" w14:textId="57A34679" w:rsidR="00D00191" w:rsidRPr="00B31078" w:rsidRDefault="00D00191" w:rsidP="004156D1">
      <w:pPr>
        <w:numPr>
          <w:ilvl w:val="2"/>
          <w:numId w:val="15"/>
        </w:numPr>
        <w:overflowPunct w:val="0"/>
        <w:autoSpaceDE w:val="0"/>
        <w:autoSpaceDN w:val="0"/>
        <w:adjustRightInd w:val="0"/>
        <w:spacing w:after="0" w:line="240" w:lineRule="auto"/>
        <w:ind w:left="1418"/>
        <w:contextualSpacing/>
        <w:jc w:val="both"/>
        <w:textAlignment w:val="baseline"/>
        <w:rPr>
          <w:rFonts w:ascii="Times New Roman" w:eastAsia="Times New Roman" w:hAnsi="Times New Roman" w:cs="Times New Roman"/>
          <w:sz w:val="24"/>
          <w:szCs w:val="24"/>
          <w:lang w:eastAsia="cs-CZ"/>
        </w:rPr>
      </w:pPr>
      <w:r w:rsidRPr="00B31078">
        <w:rPr>
          <w:rFonts w:ascii="Times New Roman" w:eastAsia="Times New Roman" w:hAnsi="Times New Roman" w:cs="Times New Roman"/>
          <w:sz w:val="24"/>
          <w:szCs w:val="24"/>
          <w:lang w:eastAsia="cs-CZ"/>
        </w:rPr>
        <w:t>kopie platných záručních listů s identifikací a podrobný</w:t>
      </w:r>
      <w:r w:rsidR="005E7FF3">
        <w:rPr>
          <w:rFonts w:ascii="Times New Roman" w:eastAsia="Times New Roman" w:hAnsi="Times New Roman" w:cs="Times New Roman"/>
          <w:sz w:val="24"/>
          <w:szCs w:val="24"/>
          <w:lang w:eastAsia="cs-CZ"/>
        </w:rPr>
        <w:t>m</w:t>
      </w:r>
      <w:r w:rsidRPr="00B31078">
        <w:rPr>
          <w:rFonts w:ascii="Times New Roman" w:eastAsia="Times New Roman" w:hAnsi="Times New Roman" w:cs="Times New Roman"/>
          <w:sz w:val="24"/>
          <w:szCs w:val="24"/>
          <w:lang w:eastAsia="cs-CZ"/>
        </w:rPr>
        <w:t xml:space="preserve"> seznam</w:t>
      </w:r>
      <w:r w:rsidR="005E7FF3">
        <w:rPr>
          <w:rFonts w:ascii="Times New Roman" w:eastAsia="Times New Roman" w:hAnsi="Times New Roman" w:cs="Times New Roman"/>
          <w:sz w:val="24"/>
          <w:szCs w:val="24"/>
          <w:lang w:eastAsia="cs-CZ"/>
        </w:rPr>
        <w:t>em</w:t>
      </w:r>
      <w:r w:rsidRPr="00B31078">
        <w:rPr>
          <w:rFonts w:ascii="Times New Roman" w:eastAsia="Times New Roman" w:hAnsi="Times New Roman" w:cs="Times New Roman"/>
          <w:sz w:val="24"/>
          <w:szCs w:val="24"/>
          <w:lang w:eastAsia="cs-CZ"/>
        </w:rPr>
        <w:t xml:space="preserve"> s označením konkrétních jednotlivých typů zařízení a výrobků s uvedením přesného termínu záruční doby od – do</w:t>
      </w:r>
      <w:r w:rsidR="005E7FF3">
        <w:rPr>
          <w:rFonts w:ascii="Times New Roman" w:eastAsia="Times New Roman" w:hAnsi="Times New Roman" w:cs="Times New Roman"/>
          <w:sz w:val="24"/>
          <w:szCs w:val="24"/>
          <w:lang w:eastAsia="cs-CZ"/>
        </w:rPr>
        <w:t>;</w:t>
      </w:r>
    </w:p>
    <w:p w14:paraId="30C59C42" w14:textId="269CCBB5" w:rsidR="00D00191" w:rsidRPr="00B31078" w:rsidRDefault="00D00191" w:rsidP="004156D1">
      <w:pPr>
        <w:numPr>
          <w:ilvl w:val="2"/>
          <w:numId w:val="15"/>
        </w:numPr>
        <w:overflowPunct w:val="0"/>
        <w:autoSpaceDE w:val="0"/>
        <w:autoSpaceDN w:val="0"/>
        <w:adjustRightInd w:val="0"/>
        <w:spacing w:after="0" w:line="240" w:lineRule="auto"/>
        <w:ind w:left="1418"/>
        <w:contextualSpacing/>
        <w:jc w:val="both"/>
        <w:textAlignment w:val="baseline"/>
        <w:rPr>
          <w:rFonts w:ascii="Times New Roman" w:eastAsia="Times New Roman" w:hAnsi="Times New Roman" w:cs="Times New Roman"/>
          <w:sz w:val="24"/>
          <w:szCs w:val="24"/>
          <w:lang w:eastAsia="cs-CZ"/>
        </w:rPr>
      </w:pPr>
      <w:r w:rsidRPr="00B31078">
        <w:rPr>
          <w:rFonts w:ascii="Times New Roman" w:eastAsia="Times New Roman" w:hAnsi="Times New Roman" w:cs="Times New Roman"/>
          <w:sz w:val="24"/>
          <w:szCs w:val="24"/>
          <w:lang w:eastAsia="cs-CZ"/>
        </w:rPr>
        <w:t>provozní</w:t>
      </w:r>
      <w:r w:rsidR="005E7FF3">
        <w:rPr>
          <w:rFonts w:ascii="Times New Roman" w:eastAsia="Times New Roman" w:hAnsi="Times New Roman" w:cs="Times New Roman"/>
          <w:sz w:val="24"/>
          <w:szCs w:val="24"/>
          <w:lang w:eastAsia="cs-CZ"/>
        </w:rPr>
        <w:t>ch</w:t>
      </w:r>
      <w:r w:rsidRPr="00B31078">
        <w:rPr>
          <w:rFonts w:ascii="Times New Roman" w:eastAsia="Times New Roman" w:hAnsi="Times New Roman" w:cs="Times New Roman"/>
          <w:sz w:val="24"/>
          <w:szCs w:val="24"/>
          <w:lang w:eastAsia="cs-CZ"/>
        </w:rPr>
        <w:t xml:space="preserve"> manuál</w:t>
      </w:r>
      <w:r w:rsidR="005E7FF3">
        <w:rPr>
          <w:rFonts w:ascii="Times New Roman" w:eastAsia="Times New Roman" w:hAnsi="Times New Roman" w:cs="Times New Roman"/>
          <w:sz w:val="24"/>
          <w:szCs w:val="24"/>
          <w:lang w:eastAsia="cs-CZ"/>
        </w:rPr>
        <w:t>ů</w:t>
      </w:r>
      <w:r w:rsidRPr="00B31078">
        <w:rPr>
          <w:rFonts w:ascii="Times New Roman" w:eastAsia="Times New Roman" w:hAnsi="Times New Roman" w:cs="Times New Roman"/>
          <w:sz w:val="24"/>
          <w:szCs w:val="24"/>
          <w:lang w:eastAsia="cs-CZ"/>
        </w:rPr>
        <w:t>, atest</w:t>
      </w:r>
      <w:r w:rsidR="005E7FF3">
        <w:rPr>
          <w:rFonts w:ascii="Times New Roman" w:eastAsia="Times New Roman" w:hAnsi="Times New Roman" w:cs="Times New Roman"/>
          <w:sz w:val="24"/>
          <w:szCs w:val="24"/>
          <w:lang w:eastAsia="cs-CZ"/>
        </w:rPr>
        <w:t>ů</w:t>
      </w:r>
      <w:r w:rsidRPr="00B31078">
        <w:rPr>
          <w:rFonts w:ascii="Times New Roman" w:eastAsia="Times New Roman" w:hAnsi="Times New Roman" w:cs="Times New Roman"/>
          <w:sz w:val="24"/>
          <w:szCs w:val="24"/>
          <w:lang w:eastAsia="cs-CZ"/>
        </w:rPr>
        <w:t>, certifikát</w:t>
      </w:r>
      <w:r w:rsidR="005E7FF3">
        <w:rPr>
          <w:rFonts w:ascii="Times New Roman" w:eastAsia="Times New Roman" w:hAnsi="Times New Roman" w:cs="Times New Roman"/>
          <w:sz w:val="24"/>
          <w:szCs w:val="24"/>
          <w:lang w:eastAsia="cs-CZ"/>
        </w:rPr>
        <w:t>ů</w:t>
      </w:r>
      <w:r w:rsidRPr="00B31078">
        <w:rPr>
          <w:rFonts w:ascii="Times New Roman" w:eastAsia="Times New Roman" w:hAnsi="Times New Roman" w:cs="Times New Roman"/>
          <w:sz w:val="24"/>
          <w:szCs w:val="24"/>
          <w:lang w:eastAsia="cs-CZ"/>
        </w:rPr>
        <w:t>, bezpečnostní</w:t>
      </w:r>
      <w:r w:rsidR="005E7FF3">
        <w:rPr>
          <w:rFonts w:ascii="Times New Roman" w:eastAsia="Times New Roman" w:hAnsi="Times New Roman" w:cs="Times New Roman"/>
          <w:sz w:val="24"/>
          <w:szCs w:val="24"/>
          <w:lang w:eastAsia="cs-CZ"/>
        </w:rPr>
        <w:t>ch</w:t>
      </w:r>
      <w:r w:rsidRPr="00B31078">
        <w:rPr>
          <w:rFonts w:ascii="Times New Roman" w:eastAsia="Times New Roman" w:hAnsi="Times New Roman" w:cs="Times New Roman"/>
          <w:sz w:val="24"/>
          <w:szCs w:val="24"/>
          <w:lang w:eastAsia="cs-CZ"/>
        </w:rPr>
        <w:t xml:space="preserve"> list</w:t>
      </w:r>
      <w:r w:rsidR="005E7FF3">
        <w:rPr>
          <w:rFonts w:ascii="Times New Roman" w:eastAsia="Times New Roman" w:hAnsi="Times New Roman" w:cs="Times New Roman"/>
          <w:sz w:val="24"/>
          <w:szCs w:val="24"/>
          <w:lang w:eastAsia="cs-CZ"/>
        </w:rPr>
        <w:t>ů;</w:t>
      </w:r>
      <w:r w:rsidRPr="00B31078">
        <w:rPr>
          <w:rFonts w:ascii="Times New Roman" w:eastAsia="Times New Roman" w:hAnsi="Times New Roman" w:cs="Times New Roman"/>
          <w:sz w:val="24"/>
          <w:szCs w:val="24"/>
          <w:lang w:eastAsia="cs-CZ"/>
        </w:rPr>
        <w:t xml:space="preserve"> </w:t>
      </w:r>
    </w:p>
    <w:p w14:paraId="28086373" w14:textId="69F951AE" w:rsidR="00D00191" w:rsidRPr="00B31078" w:rsidRDefault="00D00191" w:rsidP="004156D1">
      <w:pPr>
        <w:numPr>
          <w:ilvl w:val="2"/>
          <w:numId w:val="15"/>
        </w:numPr>
        <w:overflowPunct w:val="0"/>
        <w:autoSpaceDE w:val="0"/>
        <w:autoSpaceDN w:val="0"/>
        <w:adjustRightInd w:val="0"/>
        <w:spacing w:after="0" w:line="240" w:lineRule="auto"/>
        <w:ind w:left="1418"/>
        <w:contextualSpacing/>
        <w:jc w:val="both"/>
        <w:textAlignment w:val="baseline"/>
        <w:rPr>
          <w:rFonts w:ascii="Times New Roman" w:eastAsia="Times New Roman" w:hAnsi="Times New Roman" w:cs="Times New Roman"/>
          <w:sz w:val="24"/>
          <w:szCs w:val="24"/>
          <w:lang w:eastAsia="cs-CZ"/>
        </w:rPr>
      </w:pPr>
      <w:r w:rsidRPr="00B31078">
        <w:rPr>
          <w:rFonts w:ascii="Times New Roman" w:eastAsia="Times New Roman" w:hAnsi="Times New Roman" w:cs="Times New Roman"/>
          <w:sz w:val="24"/>
          <w:szCs w:val="24"/>
          <w:lang w:eastAsia="cs-CZ"/>
        </w:rPr>
        <w:t>zápis</w:t>
      </w:r>
      <w:r w:rsidR="005E7FF3">
        <w:rPr>
          <w:rFonts w:ascii="Times New Roman" w:eastAsia="Times New Roman" w:hAnsi="Times New Roman" w:cs="Times New Roman"/>
          <w:sz w:val="24"/>
          <w:szCs w:val="24"/>
          <w:lang w:eastAsia="cs-CZ"/>
        </w:rPr>
        <w:t>ů</w:t>
      </w:r>
      <w:r w:rsidRPr="00B31078">
        <w:rPr>
          <w:rFonts w:ascii="Times New Roman" w:eastAsia="Times New Roman" w:hAnsi="Times New Roman" w:cs="Times New Roman"/>
          <w:sz w:val="24"/>
          <w:szCs w:val="24"/>
          <w:lang w:eastAsia="cs-CZ"/>
        </w:rPr>
        <w:t xml:space="preserve"> o prověření prací a konstrukcí zakrytých v průběhu prací</w:t>
      </w:r>
      <w:r w:rsidR="005E7FF3">
        <w:rPr>
          <w:rFonts w:ascii="Times New Roman" w:eastAsia="Times New Roman" w:hAnsi="Times New Roman" w:cs="Times New Roman"/>
          <w:sz w:val="24"/>
          <w:szCs w:val="24"/>
          <w:lang w:eastAsia="cs-CZ"/>
        </w:rPr>
        <w:t>;</w:t>
      </w:r>
    </w:p>
    <w:p w14:paraId="64DBF397" w14:textId="1CBF78FF" w:rsidR="00D00191" w:rsidRPr="00B31078" w:rsidRDefault="00D00191" w:rsidP="004156D1">
      <w:pPr>
        <w:numPr>
          <w:ilvl w:val="2"/>
          <w:numId w:val="15"/>
        </w:numPr>
        <w:overflowPunct w:val="0"/>
        <w:autoSpaceDE w:val="0"/>
        <w:autoSpaceDN w:val="0"/>
        <w:adjustRightInd w:val="0"/>
        <w:spacing w:after="0" w:line="240" w:lineRule="auto"/>
        <w:ind w:left="1418"/>
        <w:contextualSpacing/>
        <w:jc w:val="both"/>
        <w:textAlignment w:val="baseline"/>
        <w:rPr>
          <w:rFonts w:ascii="Times New Roman" w:eastAsia="Times New Roman" w:hAnsi="Times New Roman" w:cs="Times New Roman"/>
          <w:sz w:val="24"/>
          <w:szCs w:val="24"/>
          <w:lang w:eastAsia="cs-CZ"/>
        </w:rPr>
      </w:pPr>
      <w:r w:rsidRPr="00B31078">
        <w:rPr>
          <w:rFonts w:ascii="Times New Roman" w:eastAsia="Times New Roman" w:hAnsi="Times New Roman" w:cs="Times New Roman"/>
          <w:sz w:val="24"/>
          <w:szCs w:val="24"/>
          <w:lang w:eastAsia="cs-CZ"/>
        </w:rPr>
        <w:t>veškerá předávaná dokumentace musí být přiložena v českém jazyce s výjimkou obecně uznávaných certifikátů v rámci EU</w:t>
      </w:r>
      <w:r w:rsidR="005E7FF3">
        <w:rPr>
          <w:rFonts w:ascii="Times New Roman" w:eastAsia="Times New Roman" w:hAnsi="Times New Roman" w:cs="Times New Roman"/>
          <w:sz w:val="24"/>
          <w:szCs w:val="24"/>
          <w:lang w:eastAsia="cs-CZ"/>
        </w:rPr>
        <w:t>;</w:t>
      </w:r>
      <w:r w:rsidRPr="00B31078">
        <w:rPr>
          <w:rFonts w:ascii="Times New Roman" w:eastAsia="Times New Roman" w:hAnsi="Times New Roman" w:cs="Times New Roman"/>
          <w:sz w:val="24"/>
          <w:szCs w:val="24"/>
          <w:lang w:eastAsia="cs-CZ"/>
        </w:rPr>
        <w:t xml:space="preserve"> </w:t>
      </w:r>
    </w:p>
    <w:p w14:paraId="651CC643" w14:textId="0B1889C0" w:rsidR="00D00191" w:rsidRPr="00B31078" w:rsidRDefault="00D00191" w:rsidP="004156D1">
      <w:pPr>
        <w:numPr>
          <w:ilvl w:val="2"/>
          <w:numId w:val="15"/>
        </w:numPr>
        <w:overflowPunct w:val="0"/>
        <w:autoSpaceDE w:val="0"/>
        <w:autoSpaceDN w:val="0"/>
        <w:adjustRightInd w:val="0"/>
        <w:spacing w:after="0" w:line="240" w:lineRule="auto"/>
        <w:ind w:left="1418"/>
        <w:contextualSpacing/>
        <w:jc w:val="both"/>
        <w:textAlignment w:val="baseline"/>
        <w:rPr>
          <w:rFonts w:ascii="Times New Roman" w:eastAsia="Times New Roman" w:hAnsi="Times New Roman" w:cs="Times New Roman"/>
          <w:sz w:val="24"/>
          <w:szCs w:val="24"/>
          <w:lang w:eastAsia="cs-CZ"/>
        </w:rPr>
      </w:pPr>
      <w:r w:rsidRPr="00B31078">
        <w:rPr>
          <w:rFonts w:ascii="Times New Roman" w:eastAsia="Times New Roman" w:hAnsi="Times New Roman" w:cs="Times New Roman"/>
          <w:sz w:val="24"/>
          <w:szCs w:val="24"/>
          <w:lang w:eastAsia="cs-CZ"/>
        </w:rPr>
        <w:t>další</w:t>
      </w:r>
      <w:r w:rsidR="005E7FF3">
        <w:rPr>
          <w:rFonts w:ascii="Times New Roman" w:eastAsia="Times New Roman" w:hAnsi="Times New Roman" w:cs="Times New Roman"/>
          <w:sz w:val="24"/>
          <w:szCs w:val="24"/>
          <w:lang w:eastAsia="cs-CZ"/>
        </w:rPr>
        <w:t>ch</w:t>
      </w:r>
      <w:r w:rsidRPr="00B31078">
        <w:rPr>
          <w:rFonts w:ascii="Times New Roman" w:eastAsia="Times New Roman" w:hAnsi="Times New Roman" w:cs="Times New Roman"/>
          <w:sz w:val="24"/>
          <w:szCs w:val="24"/>
          <w:lang w:eastAsia="cs-CZ"/>
        </w:rPr>
        <w:t xml:space="preserve"> </w:t>
      </w:r>
      <w:r w:rsidR="000B4849">
        <w:rPr>
          <w:rFonts w:ascii="Times New Roman" w:eastAsia="Times New Roman" w:hAnsi="Times New Roman" w:cs="Times New Roman"/>
          <w:sz w:val="24"/>
          <w:szCs w:val="24"/>
          <w:lang w:eastAsia="cs-CZ"/>
        </w:rPr>
        <w:t>eventuální</w:t>
      </w:r>
      <w:r w:rsidR="005E7FF3">
        <w:rPr>
          <w:rFonts w:ascii="Times New Roman" w:eastAsia="Times New Roman" w:hAnsi="Times New Roman" w:cs="Times New Roman"/>
          <w:sz w:val="24"/>
          <w:szCs w:val="24"/>
          <w:lang w:eastAsia="cs-CZ"/>
        </w:rPr>
        <w:t>ch</w:t>
      </w:r>
      <w:r w:rsidR="000B4849">
        <w:rPr>
          <w:rFonts w:ascii="Times New Roman" w:eastAsia="Times New Roman" w:hAnsi="Times New Roman" w:cs="Times New Roman"/>
          <w:sz w:val="24"/>
          <w:szCs w:val="24"/>
          <w:lang w:eastAsia="cs-CZ"/>
        </w:rPr>
        <w:t xml:space="preserve"> </w:t>
      </w:r>
      <w:r w:rsidRPr="00B31078">
        <w:rPr>
          <w:rFonts w:ascii="Times New Roman" w:eastAsia="Times New Roman" w:hAnsi="Times New Roman" w:cs="Times New Roman"/>
          <w:sz w:val="24"/>
          <w:szCs w:val="24"/>
          <w:lang w:eastAsia="cs-CZ"/>
        </w:rPr>
        <w:t>doklad</w:t>
      </w:r>
      <w:r w:rsidR="005E7FF3">
        <w:rPr>
          <w:rFonts w:ascii="Times New Roman" w:eastAsia="Times New Roman" w:hAnsi="Times New Roman" w:cs="Times New Roman"/>
          <w:sz w:val="24"/>
          <w:szCs w:val="24"/>
          <w:lang w:eastAsia="cs-CZ"/>
        </w:rPr>
        <w:t>ů</w:t>
      </w:r>
      <w:r w:rsidRPr="00B31078">
        <w:rPr>
          <w:rFonts w:ascii="Times New Roman" w:eastAsia="Times New Roman" w:hAnsi="Times New Roman" w:cs="Times New Roman"/>
          <w:sz w:val="24"/>
          <w:szCs w:val="24"/>
          <w:lang w:eastAsia="cs-CZ"/>
        </w:rPr>
        <w:t xml:space="preserve"> obsažen</w:t>
      </w:r>
      <w:r w:rsidR="005E7FF3">
        <w:rPr>
          <w:rFonts w:ascii="Times New Roman" w:eastAsia="Times New Roman" w:hAnsi="Times New Roman" w:cs="Times New Roman"/>
          <w:sz w:val="24"/>
          <w:szCs w:val="24"/>
          <w:lang w:eastAsia="cs-CZ"/>
        </w:rPr>
        <w:t>ých</w:t>
      </w:r>
      <w:r w:rsidRPr="00B31078">
        <w:rPr>
          <w:rFonts w:ascii="Times New Roman" w:eastAsia="Times New Roman" w:hAnsi="Times New Roman" w:cs="Times New Roman"/>
          <w:sz w:val="24"/>
          <w:szCs w:val="24"/>
          <w:lang w:eastAsia="cs-CZ"/>
        </w:rPr>
        <w:t xml:space="preserve"> ve stavebních povoleních a ve stanoviscích a</w:t>
      </w:r>
      <w:r w:rsidR="009432BC" w:rsidRPr="00B31078">
        <w:rPr>
          <w:rFonts w:ascii="Times New Roman" w:eastAsia="Times New Roman" w:hAnsi="Times New Roman" w:cs="Times New Roman"/>
          <w:sz w:val="24"/>
          <w:szCs w:val="24"/>
          <w:lang w:eastAsia="cs-CZ"/>
        </w:rPr>
        <w:t> </w:t>
      </w:r>
      <w:r w:rsidRPr="00B31078">
        <w:rPr>
          <w:rFonts w:ascii="Times New Roman" w:eastAsia="Times New Roman" w:hAnsi="Times New Roman" w:cs="Times New Roman"/>
          <w:sz w:val="24"/>
          <w:szCs w:val="24"/>
          <w:lang w:eastAsia="cs-CZ"/>
        </w:rPr>
        <w:t>vyjádřeních orgánů státní správy</w:t>
      </w:r>
      <w:r w:rsidR="005E7FF3">
        <w:rPr>
          <w:rFonts w:ascii="Times New Roman" w:eastAsia="Times New Roman" w:hAnsi="Times New Roman" w:cs="Times New Roman"/>
          <w:sz w:val="24"/>
          <w:szCs w:val="24"/>
          <w:lang w:eastAsia="cs-CZ"/>
        </w:rPr>
        <w:t xml:space="preserve">, </w:t>
      </w:r>
      <w:proofErr w:type="gramStart"/>
      <w:r w:rsidR="005E7FF3">
        <w:rPr>
          <w:rFonts w:ascii="Times New Roman" w:eastAsia="Times New Roman" w:hAnsi="Times New Roman" w:cs="Times New Roman"/>
          <w:sz w:val="24"/>
          <w:szCs w:val="24"/>
          <w:lang w:eastAsia="cs-CZ"/>
        </w:rPr>
        <w:t xml:space="preserve">jsou - </w:t>
      </w:r>
      <w:proofErr w:type="spellStart"/>
      <w:r w:rsidR="005E7FF3">
        <w:rPr>
          <w:rFonts w:ascii="Times New Roman" w:eastAsia="Times New Roman" w:hAnsi="Times New Roman" w:cs="Times New Roman"/>
          <w:sz w:val="24"/>
          <w:szCs w:val="24"/>
          <w:lang w:eastAsia="cs-CZ"/>
        </w:rPr>
        <w:t>li</w:t>
      </w:r>
      <w:proofErr w:type="spellEnd"/>
      <w:proofErr w:type="gramEnd"/>
      <w:r w:rsidR="005E7FF3">
        <w:rPr>
          <w:rFonts w:ascii="Times New Roman" w:eastAsia="Times New Roman" w:hAnsi="Times New Roman" w:cs="Times New Roman"/>
          <w:sz w:val="24"/>
          <w:szCs w:val="24"/>
          <w:lang w:eastAsia="cs-CZ"/>
        </w:rPr>
        <w:t xml:space="preserve"> požadovány,</w:t>
      </w:r>
      <w:r w:rsidRPr="00B31078">
        <w:rPr>
          <w:rFonts w:ascii="Times New Roman" w:eastAsia="Times New Roman" w:hAnsi="Times New Roman" w:cs="Times New Roman"/>
          <w:sz w:val="24"/>
          <w:szCs w:val="24"/>
          <w:lang w:eastAsia="cs-CZ"/>
        </w:rPr>
        <w:t xml:space="preserve"> </w:t>
      </w:r>
    </w:p>
    <w:p w14:paraId="38FE46F6" w14:textId="368D9EEB" w:rsidR="00D00191" w:rsidRPr="003C3724" w:rsidRDefault="00D00191" w:rsidP="00A20929">
      <w:pPr>
        <w:numPr>
          <w:ilvl w:val="2"/>
          <w:numId w:val="15"/>
        </w:numPr>
        <w:overflowPunct w:val="0"/>
        <w:autoSpaceDE w:val="0"/>
        <w:autoSpaceDN w:val="0"/>
        <w:adjustRightInd w:val="0"/>
        <w:spacing w:after="0" w:line="240" w:lineRule="auto"/>
        <w:ind w:left="1418"/>
        <w:contextualSpacing/>
        <w:jc w:val="both"/>
        <w:textAlignment w:val="baseline"/>
        <w:rPr>
          <w:rFonts w:ascii="Times New Roman" w:eastAsia="Times New Roman" w:hAnsi="Times New Roman" w:cs="Times New Roman"/>
          <w:sz w:val="24"/>
          <w:szCs w:val="24"/>
          <w:lang w:eastAsia="cs-CZ"/>
        </w:rPr>
      </w:pPr>
      <w:r w:rsidRPr="003C3724">
        <w:rPr>
          <w:rFonts w:ascii="Times New Roman" w:eastAsia="Times New Roman" w:hAnsi="Times New Roman" w:cs="Times New Roman"/>
          <w:sz w:val="24"/>
          <w:szCs w:val="24"/>
          <w:lang w:eastAsia="cs-CZ"/>
        </w:rPr>
        <w:t>doklad</w:t>
      </w:r>
      <w:r w:rsidR="005E7FF3" w:rsidRPr="003C3724">
        <w:rPr>
          <w:rFonts w:ascii="Times New Roman" w:eastAsia="Times New Roman" w:hAnsi="Times New Roman" w:cs="Times New Roman"/>
          <w:sz w:val="24"/>
          <w:szCs w:val="24"/>
          <w:lang w:eastAsia="cs-CZ"/>
        </w:rPr>
        <w:t>ů</w:t>
      </w:r>
      <w:r w:rsidRPr="003C3724">
        <w:rPr>
          <w:rFonts w:ascii="Times New Roman" w:eastAsia="Times New Roman" w:hAnsi="Times New Roman" w:cs="Times New Roman"/>
          <w:sz w:val="24"/>
          <w:szCs w:val="24"/>
          <w:lang w:eastAsia="cs-CZ"/>
        </w:rPr>
        <w:t xml:space="preserve"> o uložení suti, zeminy a odpadů, kopie vážních a skládkových listů,</w:t>
      </w:r>
      <w:r w:rsidR="005E7FF3" w:rsidRPr="005E7FF3">
        <w:rPr>
          <w:rFonts w:ascii="Times New Roman" w:eastAsia="Times New Roman" w:hAnsi="Times New Roman" w:cs="Times New Roman"/>
          <w:sz w:val="24"/>
          <w:szCs w:val="24"/>
          <w:lang w:eastAsia="cs-CZ"/>
        </w:rPr>
        <w:t xml:space="preserve"> </w:t>
      </w:r>
      <w:r w:rsidRPr="003C3724">
        <w:rPr>
          <w:rFonts w:ascii="Times New Roman" w:eastAsia="Times New Roman" w:hAnsi="Times New Roman" w:cs="Times New Roman"/>
          <w:sz w:val="24"/>
          <w:szCs w:val="24"/>
          <w:lang w:eastAsia="cs-CZ"/>
        </w:rPr>
        <w:t>návrh</w:t>
      </w:r>
      <w:r w:rsidR="005E7FF3">
        <w:rPr>
          <w:rFonts w:ascii="Times New Roman" w:eastAsia="Times New Roman" w:hAnsi="Times New Roman" w:cs="Times New Roman"/>
          <w:sz w:val="24"/>
          <w:szCs w:val="24"/>
          <w:lang w:eastAsia="cs-CZ"/>
        </w:rPr>
        <w:t>ů</w:t>
      </w:r>
      <w:r w:rsidRPr="003C3724">
        <w:rPr>
          <w:rFonts w:ascii="Times New Roman" w:eastAsia="Times New Roman" w:hAnsi="Times New Roman" w:cs="Times New Roman"/>
          <w:sz w:val="24"/>
          <w:szCs w:val="24"/>
          <w:lang w:eastAsia="cs-CZ"/>
        </w:rPr>
        <w:t xml:space="preserve"> uživatelských manuálů</w:t>
      </w:r>
      <w:r w:rsidR="00F867A4" w:rsidRPr="003C3724">
        <w:rPr>
          <w:rFonts w:ascii="Times New Roman" w:eastAsia="Times New Roman" w:hAnsi="Times New Roman" w:cs="Times New Roman"/>
          <w:bCs/>
          <w:color w:val="FF0000"/>
          <w:sz w:val="24"/>
          <w:szCs w:val="24"/>
          <w:lang w:eastAsia="cs-CZ"/>
        </w:rPr>
        <w:t xml:space="preserve"> </w:t>
      </w:r>
      <w:r w:rsidRPr="003C3724">
        <w:rPr>
          <w:rFonts w:ascii="Times New Roman" w:eastAsia="Times New Roman" w:hAnsi="Times New Roman" w:cs="Times New Roman"/>
          <w:sz w:val="24"/>
          <w:szCs w:val="24"/>
          <w:lang w:eastAsia="cs-CZ"/>
        </w:rPr>
        <w:t>–</w:t>
      </w:r>
      <w:r w:rsidRPr="005E7FF3">
        <w:rPr>
          <w:rFonts w:ascii="Times New Roman" w:eastAsia="Times New Roman" w:hAnsi="Times New Roman" w:cs="Times New Roman"/>
          <w:sz w:val="24"/>
          <w:szCs w:val="24"/>
          <w:lang w:eastAsia="cs-CZ"/>
        </w:rPr>
        <w:t xml:space="preserve"> podle potřeby</w:t>
      </w:r>
      <w:r w:rsidR="005E7FF3">
        <w:rPr>
          <w:rFonts w:ascii="Times New Roman" w:eastAsia="Times New Roman" w:hAnsi="Times New Roman" w:cs="Times New Roman"/>
          <w:sz w:val="24"/>
          <w:szCs w:val="24"/>
          <w:lang w:eastAsia="cs-CZ"/>
        </w:rPr>
        <w:t>.</w:t>
      </w:r>
      <w:r w:rsidRPr="003C3724">
        <w:rPr>
          <w:rFonts w:ascii="Times New Roman" w:eastAsia="Times New Roman" w:hAnsi="Times New Roman" w:cs="Times New Roman"/>
          <w:sz w:val="24"/>
          <w:szCs w:val="24"/>
          <w:lang w:eastAsia="cs-CZ"/>
        </w:rPr>
        <w:t xml:space="preserve"> </w:t>
      </w:r>
    </w:p>
    <w:p w14:paraId="0DF53073" w14:textId="77777777" w:rsidR="00707C89" w:rsidRDefault="00707C89" w:rsidP="005E0109">
      <w:pPr>
        <w:spacing w:after="0" w:line="240" w:lineRule="auto"/>
        <w:contextualSpacing/>
        <w:jc w:val="both"/>
        <w:rPr>
          <w:rFonts w:ascii="Times New Roman" w:hAnsi="Times New Roman" w:cs="Times New Roman"/>
          <w:sz w:val="24"/>
          <w:szCs w:val="24"/>
          <w:lang w:eastAsia="cs-CZ"/>
        </w:rPr>
      </w:pPr>
    </w:p>
    <w:p w14:paraId="12506088" w14:textId="63807035" w:rsidR="005E0109" w:rsidRPr="003C3724" w:rsidRDefault="005E0109" w:rsidP="00A20929">
      <w:pPr>
        <w:pStyle w:val="Odstavecseseznamem"/>
        <w:numPr>
          <w:ilvl w:val="1"/>
          <w:numId w:val="15"/>
        </w:numPr>
        <w:spacing w:after="0" w:line="240" w:lineRule="auto"/>
        <w:ind w:left="709" w:hanging="709"/>
        <w:jc w:val="both"/>
        <w:rPr>
          <w:sz w:val="24"/>
          <w:szCs w:val="24"/>
        </w:rPr>
      </w:pPr>
      <w:r w:rsidRPr="00A20929">
        <w:rPr>
          <w:rStyle w:val="Siln"/>
          <w:rFonts w:ascii="Times New Roman" w:hAnsi="Times New Roman"/>
          <w:szCs w:val="24"/>
        </w:rPr>
        <w:t>Každé plnění předmětu této smlouvy (i jeho části) musí být převzato (zkontrolováno) určeným pracovníkem objednatele. Pokud objednatel převezme dílo, resp. jeho část, v souladu s článkem 5 odst. 5. 4. a 9. odst. 9. 6. bod 9.6.7. této smlouvy s vadami a nedodělky nebránícími provozování a užívání díla, zavazuje se zhotovitel odstranit tyto vady a nedodělky ve lhůtě jednoho týdne od podpisu předávacího protokolu, pokud se smluvní strany nedohodnou jinak. V případě prodlení zhotovitele s odstraněním vad a nedodělků díla podle tohoto článku 9. odst. 9. 8. této smlouvy se zhotovitel zavazuje uhradit smluvní pokutu ve výši 5.000,- Kč za každou vadu a každý započatý den prodlení</w:t>
      </w:r>
      <w:r w:rsidRPr="003C3724">
        <w:rPr>
          <w:rStyle w:val="Siln"/>
          <w:rFonts w:ascii="Times New Roman" w:hAnsi="Times New Roman"/>
          <w:szCs w:val="24"/>
        </w:rPr>
        <w:t xml:space="preserve">.      </w:t>
      </w:r>
    </w:p>
    <w:p w14:paraId="366E5C0D" w14:textId="515D7F70" w:rsidR="00707C89" w:rsidRPr="00A20929" w:rsidRDefault="00707C89" w:rsidP="00A20929">
      <w:pPr>
        <w:pStyle w:val="Podtitul"/>
        <w:numPr>
          <w:ilvl w:val="1"/>
          <w:numId w:val="15"/>
        </w:numPr>
        <w:ind w:left="709" w:hanging="709"/>
        <w:rPr>
          <w:rStyle w:val="Siln"/>
          <w:rFonts w:ascii="Times New Roman" w:hAnsi="Times New Roman" w:cs="Times New Roman"/>
          <w:b w:val="0"/>
          <w:szCs w:val="24"/>
          <w:lang w:val="cs-CZ"/>
        </w:rPr>
      </w:pPr>
      <w:r w:rsidRPr="00A20929">
        <w:rPr>
          <w:rStyle w:val="Siln"/>
          <w:rFonts w:ascii="Times New Roman" w:hAnsi="Times New Roman" w:cs="Times New Roman"/>
          <w:b w:val="0"/>
          <w:szCs w:val="24"/>
        </w:rPr>
        <w:t xml:space="preserve">Smluvní strany si ujednaly záruku za jakost </w:t>
      </w:r>
      <w:r w:rsidRPr="00A20929">
        <w:rPr>
          <w:rStyle w:val="Siln"/>
          <w:rFonts w:ascii="Times New Roman" w:hAnsi="Times New Roman" w:cs="Times New Roman"/>
          <w:b w:val="0"/>
          <w:szCs w:val="24"/>
          <w:lang w:val="cs-CZ"/>
        </w:rPr>
        <w:t xml:space="preserve">díla </w:t>
      </w:r>
      <w:r w:rsidRPr="00A20929">
        <w:rPr>
          <w:rStyle w:val="Siln"/>
          <w:rFonts w:ascii="Times New Roman" w:hAnsi="Times New Roman" w:cs="Times New Roman"/>
          <w:b w:val="0"/>
          <w:szCs w:val="24"/>
        </w:rPr>
        <w:t xml:space="preserve">ve smyslu </w:t>
      </w:r>
      <w:proofErr w:type="spellStart"/>
      <w:r w:rsidR="009853FE">
        <w:rPr>
          <w:rStyle w:val="Siln"/>
          <w:rFonts w:ascii="Times New Roman" w:hAnsi="Times New Roman" w:cs="Times New Roman"/>
          <w:b w:val="0"/>
          <w:szCs w:val="24"/>
          <w:lang w:val="cs-CZ"/>
        </w:rPr>
        <w:t>ust</w:t>
      </w:r>
      <w:proofErr w:type="spellEnd"/>
      <w:r w:rsidR="009853FE">
        <w:rPr>
          <w:rStyle w:val="Siln"/>
          <w:rFonts w:ascii="Times New Roman" w:hAnsi="Times New Roman" w:cs="Times New Roman"/>
          <w:b w:val="0"/>
          <w:szCs w:val="24"/>
          <w:lang w:val="cs-CZ"/>
        </w:rPr>
        <w:t xml:space="preserve">. </w:t>
      </w:r>
      <w:r w:rsidRPr="00A20929">
        <w:rPr>
          <w:rStyle w:val="Siln"/>
          <w:rFonts w:ascii="Times New Roman" w:hAnsi="Times New Roman" w:cs="Times New Roman"/>
          <w:b w:val="0"/>
          <w:szCs w:val="24"/>
        </w:rPr>
        <w:t>§ 2619 Občanského zákoníku</w:t>
      </w:r>
      <w:r w:rsidRPr="00A20929">
        <w:rPr>
          <w:rStyle w:val="Siln"/>
          <w:rFonts w:ascii="Times New Roman" w:hAnsi="Times New Roman" w:cs="Times New Roman"/>
          <w:b w:val="0"/>
          <w:szCs w:val="24"/>
          <w:lang w:val="cs-CZ"/>
        </w:rPr>
        <w:t xml:space="preserve">. Záruka za jakost celého díla, tj. díla v rozsahu 1. etapy díla a 2. etapy díla se sjednává </w:t>
      </w:r>
      <w:r w:rsidRPr="00A20929">
        <w:rPr>
          <w:rStyle w:val="Siln"/>
          <w:rFonts w:ascii="Times New Roman" w:hAnsi="Times New Roman" w:cs="Times New Roman"/>
          <w:b w:val="0"/>
          <w:szCs w:val="24"/>
        </w:rPr>
        <w:t xml:space="preserve">v délce 60 (šedesáti) měsíců od předání </w:t>
      </w:r>
      <w:r w:rsidRPr="00A20929">
        <w:rPr>
          <w:rStyle w:val="Siln"/>
          <w:rFonts w:ascii="Times New Roman" w:hAnsi="Times New Roman" w:cs="Times New Roman"/>
          <w:b w:val="0"/>
          <w:szCs w:val="24"/>
          <w:lang w:val="cs-CZ"/>
        </w:rPr>
        <w:t xml:space="preserve">2. etapy díla po odstranění všech jejích případných vad a nedodělků. Záruční doba počíná běžet ode dne oboustranného podepsání předávacího protokolu. V případě, že z obsahu předávacího protokolu vyplývá povinnost zhotovitele odstranit vady </w:t>
      </w:r>
      <w:r w:rsidR="00F8467B">
        <w:rPr>
          <w:rStyle w:val="Siln"/>
          <w:rFonts w:ascii="Times New Roman" w:hAnsi="Times New Roman" w:cs="Times New Roman"/>
          <w:b w:val="0"/>
          <w:szCs w:val="24"/>
          <w:lang w:val="cs-CZ"/>
        </w:rPr>
        <w:t xml:space="preserve">a nedodělky </w:t>
      </w:r>
      <w:r w:rsidRPr="00A20929">
        <w:rPr>
          <w:rStyle w:val="Siln"/>
          <w:rFonts w:ascii="Times New Roman" w:hAnsi="Times New Roman" w:cs="Times New Roman"/>
          <w:b w:val="0"/>
          <w:szCs w:val="24"/>
          <w:lang w:val="cs-CZ"/>
        </w:rPr>
        <w:t>díla, počne záruční lhůta běžet až oboustranným podpisem protokolu, kterým bude potvrzeno odstranění vad a nedodělků. Vzhledem k tomu, že</w:t>
      </w:r>
      <w:r w:rsidR="009853FE" w:rsidRPr="00A20929">
        <w:rPr>
          <w:rStyle w:val="Siln"/>
          <w:rFonts w:ascii="Times New Roman" w:hAnsi="Times New Roman" w:cs="Times New Roman"/>
          <w:b w:val="0"/>
          <w:szCs w:val="24"/>
          <w:lang w:val="cs-CZ"/>
        </w:rPr>
        <w:t xml:space="preserve"> předání 2. etapy díla předchází předání 1. etapy díla, poskytuje zhotovitel i záruku za jakost 1. etapy díla, a to v době od předání 1. etapy díla objednateli po odstranění všech jejích případných vad a nedodělků do doby, než začne běžet záruční doba na celé dílo způsobem popsaným výše v tomto článku 9.9. této smlouvy. V případě, že by nebyla realizována 2. etapa díla, poskytuje zhotovitel záruku na 1. etapu díla v trvání 60 měsíců ode dne předání </w:t>
      </w:r>
      <w:r w:rsidR="00F8467B">
        <w:rPr>
          <w:rStyle w:val="Siln"/>
          <w:rFonts w:ascii="Times New Roman" w:hAnsi="Times New Roman" w:cs="Times New Roman"/>
          <w:b w:val="0"/>
          <w:szCs w:val="24"/>
          <w:lang w:val="cs-CZ"/>
        </w:rPr>
        <w:t xml:space="preserve">1. etapy díla </w:t>
      </w:r>
      <w:r w:rsidR="009853FE" w:rsidRPr="00A20929">
        <w:rPr>
          <w:rStyle w:val="Siln"/>
          <w:rFonts w:ascii="Times New Roman" w:hAnsi="Times New Roman" w:cs="Times New Roman"/>
          <w:b w:val="0"/>
          <w:szCs w:val="24"/>
          <w:lang w:val="cs-CZ"/>
        </w:rPr>
        <w:t xml:space="preserve">objednateli po odstranění všech </w:t>
      </w:r>
      <w:r w:rsidR="00F8467B">
        <w:rPr>
          <w:rStyle w:val="Siln"/>
          <w:rFonts w:ascii="Times New Roman" w:hAnsi="Times New Roman" w:cs="Times New Roman"/>
          <w:b w:val="0"/>
          <w:szCs w:val="24"/>
          <w:lang w:val="cs-CZ"/>
        </w:rPr>
        <w:t xml:space="preserve">jejích </w:t>
      </w:r>
      <w:r w:rsidR="009853FE" w:rsidRPr="00A20929">
        <w:rPr>
          <w:rStyle w:val="Siln"/>
          <w:rFonts w:ascii="Times New Roman" w:hAnsi="Times New Roman" w:cs="Times New Roman"/>
          <w:b w:val="0"/>
          <w:szCs w:val="24"/>
          <w:lang w:val="cs-CZ"/>
        </w:rPr>
        <w:t xml:space="preserve">vad a nedodělků. </w:t>
      </w:r>
    </w:p>
    <w:p w14:paraId="7B938709" w14:textId="493D8ED4" w:rsidR="00D00191" w:rsidRPr="00B31078" w:rsidRDefault="00D00191" w:rsidP="004156D1">
      <w:pPr>
        <w:numPr>
          <w:ilvl w:val="1"/>
          <w:numId w:val="15"/>
        </w:numPr>
        <w:spacing w:after="0" w:line="240" w:lineRule="auto"/>
        <w:ind w:left="709" w:hanging="709"/>
        <w:jc w:val="both"/>
        <w:rPr>
          <w:rFonts w:ascii="Times New Roman" w:hAnsi="Times New Roman" w:cs="Times New Roman"/>
          <w:sz w:val="24"/>
          <w:szCs w:val="24"/>
          <w:lang w:eastAsia="cs-CZ"/>
        </w:rPr>
      </w:pPr>
      <w:r w:rsidRPr="00B31078">
        <w:rPr>
          <w:rFonts w:ascii="Times New Roman" w:hAnsi="Times New Roman" w:cs="Times New Roman"/>
          <w:sz w:val="24"/>
          <w:szCs w:val="24"/>
          <w:lang w:eastAsia="cs-CZ"/>
        </w:rPr>
        <w:t>Zhotovitel se zavazuje, že dílo bude mít po dobu trvání uvedené záruční doby vlastnosti stanovené v projektové dokumentaci (včetně jejích změn a doplňků), v technických normách a předpisech, které se na provedení díla vztahují, jinak vlastnosti a jakost odpovídající účelu smlouvy.</w:t>
      </w:r>
    </w:p>
    <w:p w14:paraId="65B05197" w14:textId="77777777" w:rsidR="00D00191" w:rsidRPr="00B31078" w:rsidRDefault="00D00191" w:rsidP="004156D1">
      <w:pPr>
        <w:numPr>
          <w:ilvl w:val="1"/>
          <w:numId w:val="15"/>
        </w:numPr>
        <w:spacing w:after="0" w:line="240" w:lineRule="auto"/>
        <w:ind w:left="709" w:hanging="709"/>
        <w:jc w:val="both"/>
        <w:rPr>
          <w:rFonts w:ascii="Times New Roman" w:hAnsi="Times New Roman" w:cs="Times New Roman"/>
          <w:sz w:val="24"/>
          <w:szCs w:val="24"/>
          <w:lang w:eastAsia="cs-CZ"/>
        </w:rPr>
      </w:pPr>
      <w:r w:rsidRPr="00B31078">
        <w:rPr>
          <w:rFonts w:ascii="Times New Roman" w:hAnsi="Times New Roman" w:cs="Times New Roman"/>
          <w:sz w:val="24"/>
          <w:szCs w:val="24"/>
          <w:lang w:eastAsia="cs-CZ"/>
        </w:rPr>
        <w:lastRenderedPageBreak/>
        <w:t>Po sjednanou záruční dobu zhotovitel odpovídá za jakost a kompletnost provedeného díla, za použitý materiál, za kvalitu a úplnost montáže stavebních prací a funkci díla.</w:t>
      </w:r>
    </w:p>
    <w:p w14:paraId="3836E84B" w14:textId="5A7D9036" w:rsidR="00D00191" w:rsidRPr="00B31078" w:rsidRDefault="00D00191" w:rsidP="004156D1">
      <w:pPr>
        <w:numPr>
          <w:ilvl w:val="1"/>
          <w:numId w:val="15"/>
        </w:numPr>
        <w:spacing w:after="0" w:line="240" w:lineRule="auto"/>
        <w:ind w:left="709" w:hanging="709"/>
        <w:jc w:val="both"/>
        <w:rPr>
          <w:rFonts w:ascii="Times New Roman" w:hAnsi="Times New Roman" w:cs="Times New Roman"/>
          <w:sz w:val="24"/>
          <w:szCs w:val="24"/>
          <w:lang w:eastAsia="cs-CZ"/>
        </w:rPr>
      </w:pPr>
      <w:r w:rsidRPr="00B31078">
        <w:rPr>
          <w:rFonts w:ascii="Times New Roman" w:hAnsi="Times New Roman" w:cs="Times New Roman"/>
          <w:sz w:val="24"/>
          <w:szCs w:val="24"/>
          <w:lang w:eastAsia="cs-CZ"/>
        </w:rPr>
        <w:t xml:space="preserve">Objednatel se zavazuje, že případnou reklamaci vady díla uplatní u zhotovitele bez zbytečného odkladu po jejím projevení se/po jejím zjištění, a to písemnou formou, přičemž v reklamaci vadu popíše a uvede požadovaný způsob a termín jejího odstranění. Zhotovitel </w:t>
      </w:r>
      <w:r w:rsidR="002C529E">
        <w:rPr>
          <w:rFonts w:ascii="Times New Roman" w:hAnsi="Times New Roman" w:cs="Times New Roman"/>
          <w:sz w:val="24"/>
          <w:szCs w:val="24"/>
          <w:lang w:eastAsia="cs-CZ"/>
        </w:rPr>
        <w:t xml:space="preserve">je </w:t>
      </w:r>
      <w:r w:rsidRPr="00B31078">
        <w:rPr>
          <w:rFonts w:ascii="Times New Roman" w:hAnsi="Times New Roman" w:cs="Times New Roman"/>
          <w:sz w:val="24"/>
          <w:szCs w:val="24"/>
          <w:lang w:eastAsia="cs-CZ"/>
        </w:rPr>
        <w:t>povinen zahájit bezplatné odstraňování reklamované vady neprodleně nejpozději do 48 hodin od doručení reklamace a odstranit ji v co nejkratším možném termínu, nejpozději však do 3 dnů ode dne doručení písemné reklamace, je-li to technicky a technologicky možné, jinak do data dohodnutého smluvními stranami; nedohodnou-li se smluvní strany, bude vada odstraněna do 10</w:t>
      </w:r>
      <w:r w:rsidR="009432BC" w:rsidRPr="00B31078">
        <w:rPr>
          <w:rFonts w:ascii="Times New Roman" w:hAnsi="Times New Roman" w:cs="Times New Roman"/>
          <w:sz w:val="24"/>
          <w:szCs w:val="24"/>
          <w:lang w:eastAsia="cs-CZ"/>
        </w:rPr>
        <w:t> </w:t>
      </w:r>
      <w:r w:rsidRPr="00B31078">
        <w:rPr>
          <w:rFonts w:ascii="Times New Roman" w:hAnsi="Times New Roman" w:cs="Times New Roman"/>
          <w:sz w:val="24"/>
          <w:szCs w:val="24"/>
          <w:lang w:eastAsia="cs-CZ"/>
        </w:rPr>
        <w:t>dnů. Pokud zhotovitel do 3 dnů vadu neodstraní a ani neposkytl objednateli vyjádření, jak a kdy reklamovanou vadu odstraní, popřípadě, že reklamovanou vadu neuznává, má se za to, ž</w:t>
      </w:r>
      <w:r w:rsidR="006C7173" w:rsidRPr="00B31078">
        <w:rPr>
          <w:rFonts w:ascii="Times New Roman" w:hAnsi="Times New Roman" w:cs="Times New Roman"/>
          <w:sz w:val="24"/>
          <w:szCs w:val="24"/>
          <w:lang w:eastAsia="cs-CZ"/>
        </w:rPr>
        <w:t>e zhotovitel tuto vadu uznává a </w:t>
      </w:r>
      <w:r w:rsidRPr="00B31078">
        <w:rPr>
          <w:rFonts w:ascii="Times New Roman" w:hAnsi="Times New Roman" w:cs="Times New Roman"/>
          <w:sz w:val="24"/>
          <w:szCs w:val="24"/>
          <w:lang w:eastAsia="cs-CZ"/>
        </w:rPr>
        <w:t>odstraní ji v uvedené lhůtě 10</w:t>
      </w:r>
      <w:r w:rsidR="009432BC" w:rsidRPr="00B31078">
        <w:rPr>
          <w:rFonts w:ascii="Times New Roman" w:hAnsi="Times New Roman" w:cs="Times New Roman"/>
          <w:sz w:val="24"/>
          <w:szCs w:val="24"/>
          <w:lang w:eastAsia="cs-CZ"/>
        </w:rPr>
        <w:t> </w:t>
      </w:r>
      <w:r w:rsidRPr="00B31078">
        <w:rPr>
          <w:rFonts w:ascii="Times New Roman" w:hAnsi="Times New Roman" w:cs="Times New Roman"/>
          <w:sz w:val="24"/>
          <w:szCs w:val="24"/>
          <w:lang w:eastAsia="cs-CZ"/>
        </w:rPr>
        <w:t xml:space="preserve">dnů. Vady odstraní zhotovitel na vlastní náklady, včetně případných škod vzniklých v důsledku vadného plnění této smlouvy. </w:t>
      </w:r>
    </w:p>
    <w:p w14:paraId="2D7A684E" w14:textId="77777777" w:rsidR="00D00191" w:rsidRPr="00B31078" w:rsidRDefault="00D00191" w:rsidP="004156D1">
      <w:pPr>
        <w:numPr>
          <w:ilvl w:val="1"/>
          <w:numId w:val="15"/>
        </w:numPr>
        <w:spacing w:after="0" w:line="240" w:lineRule="auto"/>
        <w:ind w:left="709" w:hanging="709"/>
        <w:jc w:val="both"/>
        <w:rPr>
          <w:rFonts w:ascii="Times New Roman" w:hAnsi="Times New Roman" w:cs="Times New Roman"/>
          <w:sz w:val="24"/>
          <w:szCs w:val="24"/>
          <w:lang w:eastAsia="cs-CZ"/>
        </w:rPr>
      </w:pPr>
      <w:r w:rsidRPr="00B31078">
        <w:rPr>
          <w:rFonts w:ascii="Times New Roman" w:hAnsi="Times New Roman" w:cs="Times New Roman"/>
          <w:sz w:val="24"/>
          <w:szCs w:val="24"/>
          <w:lang w:eastAsia="cs-CZ"/>
        </w:rPr>
        <w:t xml:space="preserve">Záruka se nevztahuje na změny vzniklé následnou činností třetí osobou, vlivy způsobené živelnými pohromami, či nepředvídatelnými událostmi. </w:t>
      </w:r>
    </w:p>
    <w:p w14:paraId="4C0030C2" w14:textId="56E9FC4D" w:rsidR="00D00191" w:rsidRPr="00B31078" w:rsidRDefault="00D00191" w:rsidP="004156D1">
      <w:pPr>
        <w:numPr>
          <w:ilvl w:val="1"/>
          <w:numId w:val="15"/>
        </w:numPr>
        <w:spacing w:after="0" w:line="240" w:lineRule="auto"/>
        <w:ind w:left="709" w:hanging="709"/>
        <w:jc w:val="both"/>
        <w:rPr>
          <w:rFonts w:ascii="Times New Roman" w:hAnsi="Times New Roman" w:cs="Times New Roman"/>
          <w:sz w:val="24"/>
          <w:szCs w:val="24"/>
          <w:lang w:eastAsia="cs-CZ"/>
        </w:rPr>
      </w:pPr>
      <w:r w:rsidRPr="00B31078">
        <w:rPr>
          <w:rFonts w:ascii="Times New Roman" w:hAnsi="Times New Roman" w:cs="Times New Roman"/>
          <w:sz w:val="24"/>
          <w:szCs w:val="24"/>
          <w:lang w:eastAsia="cs-CZ"/>
        </w:rPr>
        <w:t xml:space="preserve">Zhotovitel odpovídá za </w:t>
      </w:r>
      <w:r w:rsidR="005C614A">
        <w:rPr>
          <w:rFonts w:ascii="Times New Roman" w:hAnsi="Times New Roman" w:cs="Times New Roman"/>
          <w:sz w:val="24"/>
          <w:szCs w:val="24"/>
          <w:lang w:eastAsia="cs-CZ"/>
        </w:rPr>
        <w:t xml:space="preserve">opravenou </w:t>
      </w:r>
      <w:r w:rsidRPr="00B31078">
        <w:rPr>
          <w:rFonts w:ascii="Times New Roman" w:hAnsi="Times New Roman" w:cs="Times New Roman"/>
          <w:sz w:val="24"/>
          <w:szCs w:val="24"/>
          <w:lang w:eastAsia="cs-CZ"/>
        </w:rPr>
        <w:t xml:space="preserve">část díla za stejných podmínek a po stejnou dobu, jak je uvedeno výše, a to od data předání záruční opravy. V případě reklamace prací objednatelem je reklamační místo u zhotovitele následující: e-mail: </w:t>
      </w:r>
      <w:r w:rsidR="00A20929" w:rsidRPr="00A20929">
        <w:rPr>
          <w:rFonts w:ascii="Times New Roman" w:hAnsi="Times New Roman" w:cs="Times New Roman"/>
          <w:sz w:val="24"/>
          <w:szCs w:val="20"/>
          <w:highlight w:val="yellow"/>
          <w:lang w:eastAsia="cs-CZ"/>
        </w:rPr>
        <w:t>[DOPLNÍ ÚČASTNÍK]</w:t>
      </w:r>
    </w:p>
    <w:p w14:paraId="3E5B53B3" w14:textId="00C7B2CD" w:rsidR="00D00191" w:rsidRPr="00B31078" w:rsidRDefault="00D00191" w:rsidP="004156D1">
      <w:pPr>
        <w:numPr>
          <w:ilvl w:val="1"/>
          <w:numId w:val="15"/>
        </w:numPr>
        <w:spacing w:after="0" w:line="240" w:lineRule="auto"/>
        <w:ind w:left="709" w:hanging="709"/>
        <w:jc w:val="both"/>
        <w:rPr>
          <w:rFonts w:ascii="Times New Roman" w:hAnsi="Times New Roman" w:cs="Times New Roman"/>
          <w:b/>
          <w:sz w:val="24"/>
          <w:szCs w:val="20"/>
          <w:lang w:eastAsia="cs-CZ"/>
        </w:rPr>
      </w:pPr>
      <w:r w:rsidRPr="00B31078">
        <w:rPr>
          <w:rFonts w:ascii="Times New Roman" w:hAnsi="Times New Roman" w:cs="Times New Roman"/>
          <w:sz w:val="24"/>
          <w:szCs w:val="24"/>
          <w:lang w:eastAsia="cs-CZ"/>
        </w:rPr>
        <w:t xml:space="preserve">Jestliže zhotovitel neodstraní vady ve lhůtách uvedených v </w:t>
      </w:r>
      <w:r w:rsidR="005C614A">
        <w:rPr>
          <w:rFonts w:ascii="Times New Roman" w:hAnsi="Times New Roman" w:cs="Times New Roman"/>
          <w:sz w:val="24"/>
          <w:szCs w:val="24"/>
          <w:lang w:eastAsia="cs-CZ"/>
        </w:rPr>
        <w:t>článku</w:t>
      </w:r>
      <w:r w:rsidRPr="00B31078">
        <w:rPr>
          <w:rFonts w:ascii="Times New Roman" w:hAnsi="Times New Roman" w:cs="Times New Roman"/>
          <w:sz w:val="24"/>
          <w:szCs w:val="24"/>
          <w:lang w:eastAsia="cs-CZ"/>
        </w:rPr>
        <w:t xml:space="preserve"> 9.1</w:t>
      </w:r>
      <w:r w:rsidR="005C614A">
        <w:rPr>
          <w:rFonts w:ascii="Times New Roman" w:hAnsi="Times New Roman" w:cs="Times New Roman"/>
          <w:sz w:val="24"/>
          <w:szCs w:val="24"/>
          <w:lang w:eastAsia="cs-CZ"/>
        </w:rPr>
        <w:t>2</w:t>
      </w:r>
      <w:r w:rsidRPr="00B31078">
        <w:rPr>
          <w:rFonts w:ascii="Times New Roman" w:hAnsi="Times New Roman" w:cs="Times New Roman"/>
          <w:sz w:val="24"/>
          <w:szCs w:val="24"/>
          <w:lang w:eastAsia="cs-CZ"/>
        </w:rPr>
        <w:t>.</w:t>
      </w:r>
      <w:r w:rsidR="005C614A">
        <w:rPr>
          <w:rFonts w:ascii="Times New Roman" w:hAnsi="Times New Roman" w:cs="Times New Roman"/>
          <w:sz w:val="24"/>
          <w:szCs w:val="24"/>
          <w:lang w:eastAsia="cs-CZ"/>
        </w:rPr>
        <w:t xml:space="preserve"> této smlouvy</w:t>
      </w:r>
      <w:r w:rsidRPr="00B31078">
        <w:rPr>
          <w:rFonts w:ascii="Times New Roman" w:hAnsi="Times New Roman" w:cs="Times New Roman"/>
          <w:sz w:val="24"/>
          <w:szCs w:val="24"/>
          <w:lang w:eastAsia="cs-CZ"/>
        </w:rPr>
        <w:t xml:space="preserve">, je </w:t>
      </w:r>
      <w:r w:rsidR="00545ECF" w:rsidRPr="00B31078">
        <w:rPr>
          <w:rFonts w:ascii="Times New Roman" w:hAnsi="Times New Roman" w:cs="Times New Roman"/>
          <w:sz w:val="24"/>
          <w:szCs w:val="24"/>
          <w:lang w:eastAsia="cs-CZ"/>
        </w:rPr>
        <w:t>objednatel oprávněn</w:t>
      </w:r>
      <w:r w:rsidRPr="00B31078">
        <w:rPr>
          <w:rFonts w:ascii="Times New Roman" w:hAnsi="Times New Roman" w:cs="Times New Roman"/>
          <w:sz w:val="24"/>
          <w:szCs w:val="24"/>
          <w:lang w:eastAsia="cs-CZ"/>
        </w:rPr>
        <w:t xml:space="preserve"> provést tyto práce sám, nebo jejich provedením pověřit jinou osobu nebo jejím prostřednictvím zakoupit, vyměnit vadnou či neúplně funkční část díla. Takto vzniklé náklady je zhotovitel povinen uhradit objednateli do 14 dnů ode dne doručení </w:t>
      </w:r>
      <w:proofErr w:type="gramStart"/>
      <w:r w:rsidRPr="00B31078">
        <w:rPr>
          <w:rFonts w:ascii="Times New Roman" w:hAnsi="Times New Roman" w:cs="Times New Roman"/>
          <w:sz w:val="24"/>
          <w:szCs w:val="24"/>
          <w:lang w:eastAsia="cs-CZ"/>
        </w:rPr>
        <w:t>faktury - daňového</w:t>
      </w:r>
      <w:proofErr w:type="gramEnd"/>
      <w:r w:rsidRPr="00B31078">
        <w:rPr>
          <w:rFonts w:ascii="Times New Roman" w:hAnsi="Times New Roman" w:cs="Times New Roman"/>
          <w:sz w:val="24"/>
          <w:szCs w:val="24"/>
          <w:lang w:eastAsia="cs-CZ"/>
        </w:rPr>
        <w:t xml:space="preserve"> dokladu. Tímto se zhotovitel nezbavuje odpovědnosti za dílo, jako celek, ani za jeho jednotlivé části. </w:t>
      </w:r>
    </w:p>
    <w:p w14:paraId="31AE117F" w14:textId="7DE20455" w:rsidR="005C614A" w:rsidRDefault="005C614A" w:rsidP="0048670C">
      <w:pPr>
        <w:spacing w:after="0" w:line="240" w:lineRule="auto"/>
        <w:jc w:val="both"/>
        <w:rPr>
          <w:rFonts w:ascii="Times New Roman" w:hAnsi="Times New Roman" w:cs="Times New Roman"/>
          <w:sz w:val="24"/>
          <w:szCs w:val="24"/>
          <w:lang w:eastAsia="cs-CZ"/>
        </w:rPr>
      </w:pPr>
    </w:p>
    <w:p w14:paraId="0F3915EC" w14:textId="0DE78D1E" w:rsidR="005C614A" w:rsidRPr="00A20929" w:rsidRDefault="005C614A" w:rsidP="00A20929">
      <w:pPr>
        <w:pStyle w:val="Nzev"/>
        <w:numPr>
          <w:ilvl w:val="0"/>
          <w:numId w:val="15"/>
        </w:numPr>
        <w:rPr>
          <w:rFonts w:cs="Times New Roman"/>
          <w:u w:val="none"/>
        </w:rPr>
      </w:pPr>
      <w:r w:rsidRPr="00A20929">
        <w:rPr>
          <w:rFonts w:cs="Times New Roman"/>
          <w:u w:val="none"/>
        </w:rPr>
        <w:t>Poddodavatelé</w:t>
      </w:r>
    </w:p>
    <w:p w14:paraId="1C0AAF4A" w14:textId="77777777" w:rsidR="005C614A" w:rsidRPr="00A20929" w:rsidRDefault="005C614A" w:rsidP="005C614A">
      <w:pPr>
        <w:pStyle w:val="Podtitul"/>
        <w:rPr>
          <w:rFonts w:ascii="Times New Roman" w:hAnsi="Times New Roman" w:cs="Times New Roman"/>
          <w:szCs w:val="24"/>
          <w:lang w:val="cs-CZ"/>
        </w:rPr>
      </w:pPr>
    </w:p>
    <w:p w14:paraId="6D35D117" w14:textId="77777777" w:rsidR="00A20929" w:rsidRDefault="00A20929" w:rsidP="00A20929">
      <w:pPr>
        <w:pStyle w:val="Podtitul"/>
        <w:numPr>
          <w:ilvl w:val="1"/>
          <w:numId w:val="44"/>
        </w:numPr>
        <w:ind w:left="709" w:hanging="709"/>
        <w:rPr>
          <w:rFonts w:ascii="Times New Roman" w:hAnsi="Times New Roman" w:cs="Times New Roman"/>
          <w:b w:val="0"/>
          <w:szCs w:val="24"/>
        </w:rPr>
      </w:pPr>
      <w:r>
        <w:rPr>
          <w:rFonts w:ascii="Times New Roman" w:hAnsi="Times New Roman" w:cs="Times New Roman"/>
          <w:b w:val="0"/>
          <w:szCs w:val="24"/>
          <w:lang w:val="cs-CZ"/>
        </w:rPr>
        <w:t>Z</w:t>
      </w:r>
      <w:r w:rsidR="005C614A" w:rsidRPr="00A20929">
        <w:rPr>
          <w:rFonts w:ascii="Times New Roman" w:hAnsi="Times New Roman" w:cs="Times New Roman"/>
          <w:b w:val="0"/>
          <w:szCs w:val="24"/>
        </w:rPr>
        <w:t xml:space="preserve">hotovitel se zavazuje při </w:t>
      </w:r>
      <w:r w:rsidR="005C614A" w:rsidRPr="00A20929">
        <w:rPr>
          <w:rFonts w:ascii="Times New Roman" w:hAnsi="Times New Roman" w:cs="Times New Roman"/>
          <w:b w:val="0"/>
          <w:szCs w:val="24"/>
          <w:lang w:val="cs-CZ"/>
        </w:rPr>
        <w:t xml:space="preserve">provádění </w:t>
      </w:r>
      <w:r w:rsidR="00FC7E5D">
        <w:rPr>
          <w:rFonts w:ascii="Times New Roman" w:hAnsi="Times New Roman" w:cs="Times New Roman"/>
          <w:b w:val="0"/>
          <w:szCs w:val="24"/>
          <w:lang w:val="cs-CZ"/>
        </w:rPr>
        <w:t>d</w:t>
      </w:r>
      <w:r w:rsidR="005C614A" w:rsidRPr="00A20929">
        <w:rPr>
          <w:rFonts w:ascii="Times New Roman" w:hAnsi="Times New Roman" w:cs="Times New Roman"/>
          <w:b w:val="0"/>
          <w:szCs w:val="24"/>
          <w:lang w:val="cs-CZ"/>
        </w:rPr>
        <w:t>íla</w:t>
      </w:r>
      <w:r w:rsidR="005C614A" w:rsidRPr="00A20929">
        <w:rPr>
          <w:rFonts w:ascii="Times New Roman" w:hAnsi="Times New Roman" w:cs="Times New Roman"/>
          <w:b w:val="0"/>
          <w:szCs w:val="24"/>
        </w:rPr>
        <w:t xml:space="preserve"> využít výhradně </w:t>
      </w:r>
      <w:r w:rsidR="005C614A" w:rsidRPr="00A20929">
        <w:rPr>
          <w:rFonts w:ascii="Times New Roman" w:hAnsi="Times New Roman" w:cs="Times New Roman"/>
          <w:b w:val="0"/>
          <w:szCs w:val="24"/>
          <w:lang w:val="cs-CZ"/>
        </w:rPr>
        <w:t>poddodavatele</w:t>
      </w:r>
      <w:r w:rsidR="005C614A" w:rsidRPr="00A20929">
        <w:rPr>
          <w:rFonts w:ascii="Times New Roman" w:hAnsi="Times New Roman" w:cs="Times New Roman"/>
          <w:b w:val="0"/>
          <w:szCs w:val="24"/>
        </w:rPr>
        <w:t>, kteří jsou uvedeni v </w:t>
      </w:r>
      <w:r w:rsidR="005C614A" w:rsidRPr="00A20929">
        <w:rPr>
          <w:rFonts w:ascii="Times New Roman" w:hAnsi="Times New Roman" w:cs="Times New Roman"/>
          <w:szCs w:val="24"/>
        </w:rPr>
        <w:t>Příloze č.</w:t>
      </w:r>
      <w:r w:rsidR="005C614A" w:rsidRPr="00A20929">
        <w:rPr>
          <w:rFonts w:ascii="Times New Roman" w:hAnsi="Times New Roman" w:cs="Times New Roman"/>
          <w:szCs w:val="24"/>
          <w:lang w:val="cs-CZ"/>
        </w:rPr>
        <w:t> </w:t>
      </w:r>
      <w:r w:rsidR="00262814">
        <w:rPr>
          <w:rFonts w:ascii="Times New Roman" w:hAnsi="Times New Roman" w:cs="Times New Roman"/>
          <w:szCs w:val="24"/>
          <w:lang w:val="cs-CZ"/>
        </w:rPr>
        <w:t>4</w:t>
      </w:r>
      <w:r w:rsidR="005C614A" w:rsidRPr="00A20929">
        <w:rPr>
          <w:rFonts w:ascii="Times New Roman" w:hAnsi="Times New Roman" w:cs="Times New Roman"/>
          <w:szCs w:val="24"/>
          <w:lang w:val="cs-CZ"/>
        </w:rPr>
        <w:t xml:space="preserve"> – Seznam poddodavatelů </w:t>
      </w:r>
      <w:r w:rsidR="005C614A" w:rsidRPr="00A20929">
        <w:rPr>
          <w:rFonts w:ascii="Times New Roman" w:hAnsi="Times New Roman" w:cs="Times New Roman"/>
          <w:b w:val="0"/>
          <w:szCs w:val="24"/>
        </w:rPr>
        <w:t xml:space="preserve">této </w:t>
      </w:r>
      <w:r w:rsidR="00FC7E5D">
        <w:rPr>
          <w:rFonts w:ascii="Times New Roman" w:hAnsi="Times New Roman" w:cs="Times New Roman"/>
          <w:b w:val="0"/>
          <w:szCs w:val="24"/>
          <w:lang w:val="cs-CZ"/>
        </w:rPr>
        <w:t>s</w:t>
      </w:r>
      <w:r w:rsidR="005C614A" w:rsidRPr="00A20929">
        <w:rPr>
          <w:rFonts w:ascii="Times New Roman" w:hAnsi="Times New Roman" w:cs="Times New Roman"/>
          <w:b w:val="0"/>
          <w:szCs w:val="24"/>
          <w:lang w:val="cs-CZ"/>
        </w:rPr>
        <w:t>mlouvy</w:t>
      </w:r>
      <w:r w:rsidR="005C614A" w:rsidRPr="00A20929">
        <w:rPr>
          <w:rFonts w:ascii="Times New Roman" w:hAnsi="Times New Roman" w:cs="Times New Roman"/>
          <w:b w:val="0"/>
          <w:szCs w:val="24"/>
        </w:rPr>
        <w:t xml:space="preserve">. Poddodavatelé jsou povinni plnit ty části plnění, které specifikuje </w:t>
      </w:r>
      <w:r w:rsidR="005C614A" w:rsidRPr="00A20929">
        <w:rPr>
          <w:rFonts w:ascii="Times New Roman" w:hAnsi="Times New Roman" w:cs="Times New Roman"/>
          <w:szCs w:val="24"/>
        </w:rPr>
        <w:t xml:space="preserve">Příloha č. </w:t>
      </w:r>
      <w:r w:rsidR="00262814">
        <w:rPr>
          <w:rFonts w:ascii="Times New Roman" w:hAnsi="Times New Roman" w:cs="Times New Roman"/>
          <w:szCs w:val="24"/>
          <w:lang w:val="cs-CZ"/>
        </w:rPr>
        <w:t>4</w:t>
      </w:r>
      <w:r w:rsidR="005C614A" w:rsidRPr="00A20929">
        <w:rPr>
          <w:rFonts w:ascii="Times New Roman" w:hAnsi="Times New Roman" w:cs="Times New Roman"/>
          <w:b w:val="0"/>
          <w:szCs w:val="24"/>
        </w:rPr>
        <w:t xml:space="preserve"> </w:t>
      </w:r>
      <w:r w:rsidR="00262814">
        <w:rPr>
          <w:rFonts w:ascii="Times New Roman" w:hAnsi="Times New Roman" w:cs="Times New Roman"/>
          <w:b w:val="0"/>
          <w:szCs w:val="24"/>
          <w:lang w:val="cs-CZ"/>
        </w:rPr>
        <w:t>této s</w:t>
      </w:r>
      <w:r w:rsidR="005C614A" w:rsidRPr="00A20929">
        <w:rPr>
          <w:rFonts w:ascii="Times New Roman" w:hAnsi="Times New Roman" w:cs="Times New Roman"/>
          <w:b w:val="0"/>
          <w:szCs w:val="24"/>
          <w:lang w:val="cs-CZ"/>
        </w:rPr>
        <w:t>mlouvy</w:t>
      </w:r>
      <w:r w:rsidR="005C614A" w:rsidRPr="00A20929">
        <w:rPr>
          <w:rFonts w:ascii="Times New Roman" w:hAnsi="Times New Roman" w:cs="Times New Roman"/>
          <w:b w:val="0"/>
          <w:szCs w:val="24"/>
        </w:rPr>
        <w:t xml:space="preserve">, a to plně v souladu s podmínkami této </w:t>
      </w:r>
      <w:r w:rsidR="00FC7E5D">
        <w:rPr>
          <w:rFonts w:ascii="Times New Roman" w:hAnsi="Times New Roman" w:cs="Times New Roman"/>
          <w:b w:val="0"/>
          <w:szCs w:val="24"/>
          <w:lang w:val="cs-CZ"/>
        </w:rPr>
        <w:t>s</w:t>
      </w:r>
      <w:r w:rsidR="005C614A" w:rsidRPr="00A20929">
        <w:rPr>
          <w:rFonts w:ascii="Times New Roman" w:hAnsi="Times New Roman" w:cs="Times New Roman"/>
          <w:b w:val="0"/>
          <w:szCs w:val="24"/>
          <w:lang w:val="cs-CZ"/>
        </w:rPr>
        <w:t>mlouvy</w:t>
      </w:r>
      <w:r w:rsidR="005C614A" w:rsidRPr="00A20929">
        <w:rPr>
          <w:rFonts w:ascii="Times New Roman" w:hAnsi="Times New Roman" w:cs="Times New Roman"/>
          <w:b w:val="0"/>
          <w:szCs w:val="24"/>
        </w:rPr>
        <w:t xml:space="preserve">. </w:t>
      </w:r>
      <w:r w:rsidR="005C614A" w:rsidRPr="00A20929">
        <w:rPr>
          <w:rFonts w:ascii="Times New Roman" w:hAnsi="Times New Roman" w:cs="Times New Roman"/>
          <w:b w:val="0"/>
          <w:szCs w:val="24"/>
          <w:lang w:val="cs-CZ"/>
        </w:rPr>
        <w:t xml:space="preserve">Zhotovitel </w:t>
      </w:r>
      <w:r w:rsidR="005C614A" w:rsidRPr="00A20929">
        <w:rPr>
          <w:rFonts w:ascii="Times New Roman" w:hAnsi="Times New Roman" w:cs="Times New Roman"/>
          <w:b w:val="0"/>
          <w:szCs w:val="24"/>
        </w:rPr>
        <w:t xml:space="preserve">však odpovídá za plnění svých závazků podle této </w:t>
      </w:r>
      <w:r w:rsidR="00FC7E5D">
        <w:rPr>
          <w:rFonts w:ascii="Times New Roman" w:hAnsi="Times New Roman" w:cs="Times New Roman"/>
          <w:b w:val="0"/>
          <w:szCs w:val="24"/>
          <w:lang w:val="cs-CZ"/>
        </w:rPr>
        <w:t>s</w:t>
      </w:r>
      <w:r w:rsidR="005C614A" w:rsidRPr="00A20929">
        <w:rPr>
          <w:rFonts w:ascii="Times New Roman" w:hAnsi="Times New Roman" w:cs="Times New Roman"/>
          <w:b w:val="0"/>
          <w:szCs w:val="24"/>
          <w:lang w:val="cs-CZ"/>
        </w:rPr>
        <w:t>mlouvy</w:t>
      </w:r>
      <w:r w:rsidR="005C614A" w:rsidRPr="00A20929">
        <w:rPr>
          <w:rFonts w:ascii="Times New Roman" w:hAnsi="Times New Roman" w:cs="Times New Roman"/>
          <w:b w:val="0"/>
          <w:szCs w:val="24"/>
        </w:rPr>
        <w:t xml:space="preserve"> bez ohledu na to, že k jejímu plnění bude užívat </w:t>
      </w:r>
      <w:r w:rsidR="005C614A" w:rsidRPr="00A20929">
        <w:rPr>
          <w:rFonts w:ascii="Times New Roman" w:hAnsi="Times New Roman" w:cs="Times New Roman"/>
          <w:b w:val="0"/>
          <w:szCs w:val="24"/>
          <w:lang w:val="cs-CZ"/>
        </w:rPr>
        <w:t>poddodavatele</w:t>
      </w:r>
      <w:r w:rsidR="005C614A" w:rsidRPr="00A20929">
        <w:rPr>
          <w:rFonts w:ascii="Times New Roman" w:hAnsi="Times New Roman" w:cs="Times New Roman"/>
          <w:b w:val="0"/>
          <w:szCs w:val="24"/>
        </w:rPr>
        <w:t xml:space="preserve">, a to včetně plné odpovědnosti za vznik škody způsobené </w:t>
      </w:r>
      <w:r w:rsidR="005C614A" w:rsidRPr="00A20929">
        <w:rPr>
          <w:rFonts w:ascii="Times New Roman" w:hAnsi="Times New Roman" w:cs="Times New Roman"/>
          <w:b w:val="0"/>
          <w:szCs w:val="24"/>
          <w:lang w:val="cs-CZ"/>
        </w:rPr>
        <w:t>poddodavateli</w:t>
      </w:r>
      <w:r w:rsidR="005C614A" w:rsidRPr="00A20929">
        <w:rPr>
          <w:rFonts w:ascii="Times New Roman" w:hAnsi="Times New Roman" w:cs="Times New Roman"/>
          <w:b w:val="0"/>
          <w:szCs w:val="24"/>
        </w:rPr>
        <w:t xml:space="preserve">. </w:t>
      </w:r>
    </w:p>
    <w:p w14:paraId="29BA10CA" w14:textId="77777777" w:rsidR="00A20929" w:rsidRPr="00A20929" w:rsidRDefault="005C614A" w:rsidP="00A20929">
      <w:pPr>
        <w:pStyle w:val="Podtitul"/>
        <w:numPr>
          <w:ilvl w:val="1"/>
          <w:numId w:val="44"/>
        </w:numPr>
        <w:ind w:left="709" w:hanging="709"/>
        <w:rPr>
          <w:rFonts w:ascii="Times New Roman" w:hAnsi="Times New Roman" w:cs="Times New Roman"/>
          <w:b w:val="0"/>
          <w:szCs w:val="24"/>
        </w:rPr>
      </w:pPr>
      <w:r w:rsidRPr="00A20929">
        <w:rPr>
          <w:rFonts w:ascii="Times New Roman" w:hAnsi="Times New Roman" w:cs="Times New Roman"/>
          <w:b w:val="0"/>
          <w:szCs w:val="24"/>
        </w:rPr>
        <w:t xml:space="preserve">Výměna kteréhokoli z </w:t>
      </w:r>
      <w:r w:rsidRPr="00A20929">
        <w:rPr>
          <w:rFonts w:ascii="Times New Roman" w:hAnsi="Times New Roman" w:cs="Times New Roman"/>
          <w:b w:val="0"/>
          <w:szCs w:val="24"/>
          <w:lang w:val="cs-CZ"/>
        </w:rPr>
        <w:t>poddodavatelů</w:t>
      </w:r>
      <w:r w:rsidRPr="00A20929">
        <w:rPr>
          <w:rFonts w:ascii="Times New Roman" w:hAnsi="Times New Roman" w:cs="Times New Roman"/>
          <w:b w:val="0"/>
          <w:szCs w:val="24"/>
        </w:rPr>
        <w:t xml:space="preserve"> uvedených v </w:t>
      </w:r>
      <w:r w:rsidRPr="00A20929">
        <w:rPr>
          <w:rFonts w:ascii="Times New Roman" w:hAnsi="Times New Roman" w:cs="Times New Roman"/>
          <w:szCs w:val="24"/>
        </w:rPr>
        <w:t xml:space="preserve">Příloze č. </w:t>
      </w:r>
      <w:r w:rsidR="00262814" w:rsidRPr="00A20929">
        <w:rPr>
          <w:rFonts w:ascii="Times New Roman" w:hAnsi="Times New Roman" w:cs="Times New Roman"/>
          <w:szCs w:val="24"/>
          <w:lang w:val="cs-CZ"/>
        </w:rPr>
        <w:t>4</w:t>
      </w:r>
      <w:r w:rsidRPr="00A20929">
        <w:rPr>
          <w:rFonts w:ascii="Times New Roman" w:hAnsi="Times New Roman" w:cs="Times New Roman"/>
          <w:szCs w:val="24"/>
        </w:rPr>
        <w:t xml:space="preserve"> </w:t>
      </w:r>
      <w:r w:rsidRPr="00A20929">
        <w:rPr>
          <w:rFonts w:ascii="Times New Roman" w:hAnsi="Times New Roman" w:cs="Times New Roman"/>
          <w:b w:val="0"/>
          <w:szCs w:val="24"/>
        </w:rPr>
        <w:t xml:space="preserve">této </w:t>
      </w:r>
      <w:r w:rsidRPr="00A20929">
        <w:rPr>
          <w:rFonts w:ascii="Times New Roman" w:hAnsi="Times New Roman" w:cs="Times New Roman"/>
          <w:b w:val="0"/>
          <w:szCs w:val="24"/>
          <w:lang w:val="cs-CZ"/>
        </w:rPr>
        <w:t>Smlouvy</w:t>
      </w:r>
      <w:r w:rsidRPr="00A20929">
        <w:rPr>
          <w:rFonts w:ascii="Times New Roman" w:hAnsi="Times New Roman" w:cs="Times New Roman"/>
          <w:b w:val="0"/>
          <w:szCs w:val="24"/>
        </w:rPr>
        <w:t xml:space="preserve"> je možná jen s předchozím písemným souhlasem </w:t>
      </w:r>
      <w:r w:rsidR="00FC7E5D" w:rsidRPr="00A20929">
        <w:rPr>
          <w:rFonts w:ascii="Times New Roman" w:hAnsi="Times New Roman" w:cs="Times New Roman"/>
          <w:b w:val="0"/>
          <w:szCs w:val="24"/>
          <w:lang w:val="cs-CZ"/>
        </w:rPr>
        <w:t>o</w:t>
      </w:r>
      <w:r w:rsidRPr="00A20929">
        <w:rPr>
          <w:rFonts w:ascii="Times New Roman" w:hAnsi="Times New Roman" w:cs="Times New Roman"/>
          <w:b w:val="0"/>
          <w:szCs w:val="24"/>
          <w:lang w:val="cs-CZ"/>
        </w:rPr>
        <w:t>bjednatele</w:t>
      </w:r>
      <w:r w:rsidRPr="00A20929">
        <w:rPr>
          <w:rFonts w:ascii="Times New Roman" w:hAnsi="Times New Roman" w:cs="Times New Roman"/>
          <w:b w:val="0"/>
          <w:szCs w:val="24"/>
        </w:rPr>
        <w:t xml:space="preserve">, který svůj souhlas nebude bezdůvodně odpírat či zdržovat. Za důvod k odepření souhlasu se však považuje, pokud má jít o výměnu </w:t>
      </w:r>
      <w:r w:rsidRPr="00A20929">
        <w:rPr>
          <w:rFonts w:ascii="Times New Roman" w:hAnsi="Times New Roman" w:cs="Times New Roman"/>
          <w:b w:val="0"/>
          <w:szCs w:val="24"/>
          <w:lang w:val="cs-CZ"/>
        </w:rPr>
        <w:t>poddodavatele</w:t>
      </w:r>
      <w:r w:rsidRPr="00A20929">
        <w:rPr>
          <w:rFonts w:ascii="Times New Roman" w:hAnsi="Times New Roman" w:cs="Times New Roman"/>
          <w:b w:val="0"/>
          <w:szCs w:val="24"/>
        </w:rPr>
        <w:t xml:space="preserve">, pomocí kterého </w:t>
      </w:r>
      <w:r w:rsidR="00FC7E5D" w:rsidRPr="00A20929">
        <w:rPr>
          <w:rFonts w:ascii="Times New Roman" w:hAnsi="Times New Roman" w:cs="Times New Roman"/>
          <w:b w:val="0"/>
          <w:szCs w:val="24"/>
          <w:lang w:val="cs-CZ"/>
        </w:rPr>
        <w:t>z</w:t>
      </w:r>
      <w:r w:rsidRPr="00A20929">
        <w:rPr>
          <w:rFonts w:ascii="Times New Roman" w:hAnsi="Times New Roman" w:cs="Times New Roman"/>
          <w:b w:val="0"/>
          <w:szCs w:val="24"/>
        </w:rPr>
        <w:t xml:space="preserve">hotovitel prokazoval v zadávacím řízení kvalifikaci a </w:t>
      </w:r>
      <w:r w:rsidR="00FC7E5D" w:rsidRPr="00A20929">
        <w:rPr>
          <w:rFonts w:ascii="Times New Roman" w:hAnsi="Times New Roman" w:cs="Times New Roman"/>
          <w:b w:val="0"/>
          <w:szCs w:val="24"/>
          <w:lang w:val="cs-CZ"/>
        </w:rPr>
        <w:t>z</w:t>
      </w:r>
      <w:r w:rsidRPr="00A20929">
        <w:rPr>
          <w:rFonts w:ascii="Times New Roman" w:hAnsi="Times New Roman" w:cs="Times New Roman"/>
          <w:b w:val="0"/>
          <w:szCs w:val="24"/>
        </w:rPr>
        <w:t>hotovitel neprokáže způsobem stanoveným pro</w:t>
      </w:r>
      <w:r w:rsidRPr="00A20929">
        <w:rPr>
          <w:rFonts w:ascii="Times New Roman" w:hAnsi="Times New Roman" w:cs="Times New Roman"/>
          <w:b w:val="0"/>
          <w:szCs w:val="24"/>
          <w:lang w:val="cs-CZ"/>
        </w:rPr>
        <w:t> </w:t>
      </w:r>
      <w:r w:rsidRPr="00A20929">
        <w:rPr>
          <w:rFonts w:ascii="Times New Roman" w:hAnsi="Times New Roman" w:cs="Times New Roman"/>
          <w:b w:val="0"/>
          <w:szCs w:val="24"/>
        </w:rPr>
        <w:t>prokazování kvalifikace v </w:t>
      </w:r>
      <w:r w:rsidR="00FC7E5D" w:rsidRPr="00A20929">
        <w:rPr>
          <w:rFonts w:ascii="Times New Roman" w:hAnsi="Times New Roman" w:cs="Times New Roman"/>
          <w:b w:val="0"/>
          <w:szCs w:val="24"/>
          <w:lang w:val="cs-CZ"/>
        </w:rPr>
        <w:t>z</w:t>
      </w:r>
      <w:r w:rsidRPr="00A20929">
        <w:rPr>
          <w:rFonts w:ascii="Times New Roman" w:hAnsi="Times New Roman" w:cs="Times New Roman"/>
          <w:b w:val="0"/>
          <w:szCs w:val="24"/>
          <w:lang w:val="cs-CZ"/>
        </w:rPr>
        <w:t>adávacím</w:t>
      </w:r>
      <w:r w:rsidRPr="00A20929">
        <w:rPr>
          <w:rFonts w:ascii="Times New Roman" w:hAnsi="Times New Roman" w:cs="Times New Roman"/>
          <w:b w:val="0"/>
          <w:szCs w:val="24"/>
        </w:rPr>
        <w:t xml:space="preserve"> řízení, že nový </w:t>
      </w:r>
      <w:r w:rsidRPr="00A20929">
        <w:rPr>
          <w:rFonts w:ascii="Times New Roman" w:hAnsi="Times New Roman" w:cs="Times New Roman"/>
          <w:b w:val="0"/>
          <w:szCs w:val="24"/>
          <w:lang w:val="cs-CZ"/>
        </w:rPr>
        <w:t>poddodavatel</w:t>
      </w:r>
      <w:r w:rsidRPr="00A20929">
        <w:rPr>
          <w:rFonts w:ascii="Times New Roman" w:hAnsi="Times New Roman" w:cs="Times New Roman"/>
          <w:b w:val="0"/>
          <w:szCs w:val="24"/>
        </w:rPr>
        <w:t xml:space="preserve"> splňuje kvalifikaci minimálně v rozsahu, v němž ji v </w:t>
      </w:r>
      <w:r w:rsidR="00FC7E5D" w:rsidRPr="00A20929">
        <w:rPr>
          <w:rFonts w:ascii="Times New Roman" w:hAnsi="Times New Roman" w:cs="Times New Roman"/>
          <w:b w:val="0"/>
          <w:szCs w:val="24"/>
          <w:lang w:val="cs-CZ"/>
        </w:rPr>
        <w:t>z</w:t>
      </w:r>
      <w:r w:rsidRPr="00A20929">
        <w:rPr>
          <w:rFonts w:ascii="Times New Roman" w:hAnsi="Times New Roman" w:cs="Times New Roman"/>
          <w:b w:val="0"/>
          <w:szCs w:val="24"/>
          <w:lang w:val="cs-CZ"/>
        </w:rPr>
        <w:t>adávacím</w:t>
      </w:r>
      <w:r w:rsidRPr="00A20929">
        <w:rPr>
          <w:rFonts w:ascii="Times New Roman" w:hAnsi="Times New Roman" w:cs="Times New Roman"/>
          <w:b w:val="0"/>
          <w:szCs w:val="24"/>
        </w:rPr>
        <w:t xml:space="preserve"> řízení prokázal původní </w:t>
      </w:r>
      <w:r w:rsidRPr="00A20929">
        <w:rPr>
          <w:rFonts w:ascii="Times New Roman" w:hAnsi="Times New Roman" w:cs="Times New Roman"/>
          <w:b w:val="0"/>
          <w:szCs w:val="24"/>
          <w:lang w:val="cs-CZ"/>
        </w:rPr>
        <w:t>poddodavatel</w:t>
      </w:r>
      <w:r w:rsidRPr="00A20929">
        <w:rPr>
          <w:rFonts w:ascii="Times New Roman" w:hAnsi="Times New Roman" w:cs="Times New Roman"/>
          <w:b w:val="0"/>
          <w:szCs w:val="24"/>
        </w:rPr>
        <w:t xml:space="preserve">; </w:t>
      </w:r>
      <w:r w:rsidRPr="00A20929">
        <w:rPr>
          <w:rFonts w:ascii="Times New Roman" w:hAnsi="Times New Roman" w:cs="Times New Roman"/>
          <w:b w:val="0"/>
          <w:szCs w:val="24"/>
          <w:lang w:val="cs-CZ"/>
        </w:rPr>
        <w:t>Objednatel</w:t>
      </w:r>
      <w:r w:rsidRPr="00A20929">
        <w:rPr>
          <w:rFonts w:ascii="Times New Roman" w:hAnsi="Times New Roman" w:cs="Times New Roman"/>
          <w:b w:val="0"/>
          <w:szCs w:val="24"/>
        </w:rPr>
        <w:t xml:space="preserve"> je rovněž oprávněn odepřít souhlas s výměnou </w:t>
      </w:r>
      <w:r w:rsidRPr="00A20929">
        <w:rPr>
          <w:rFonts w:ascii="Times New Roman" w:hAnsi="Times New Roman" w:cs="Times New Roman"/>
          <w:b w:val="0"/>
          <w:szCs w:val="24"/>
          <w:lang w:val="cs-CZ"/>
        </w:rPr>
        <w:t>poddodavatele</w:t>
      </w:r>
      <w:r w:rsidRPr="00A20929">
        <w:rPr>
          <w:rFonts w:ascii="Times New Roman" w:hAnsi="Times New Roman" w:cs="Times New Roman"/>
          <w:b w:val="0"/>
          <w:szCs w:val="24"/>
        </w:rPr>
        <w:t xml:space="preserve"> tehdy, pokud navrhovaný nový </w:t>
      </w:r>
      <w:r w:rsidRPr="00A20929">
        <w:rPr>
          <w:rFonts w:ascii="Times New Roman" w:hAnsi="Times New Roman" w:cs="Times New Roman"/>
          <w:b w:val="0"/>
          <w:szCs w:val="24"/>
          <w:lang w:val="cs-CZ"/>
        </w:rPr>
        <w:t>poddodavatel</w:t>
      </w:r>
      <w:r w:rsidRPr="00A20929">
        <w:rPr>
          <w:rFonts w:ascii="Times New Roman" w:hAnsi="Times New Roman" w:cs="Times New Roman"/>
          <w:b w:val="0"/>
          <w:szCs w:val="24"/>
        </w:rPr>
        <w:t xml:space="preserve"> podal v </w:t>
      </w:r>
      <w:r w:rsidR="00FC7E5D" w:rsidRPr="00A20929">
        <w:rPr>
          <w:rFonts w:ascii="Times New Roman" w:hAnsi="Times New Roman" w:cs="Times New Roman"/>
          <w:b w:val="0"/>
          <w:szCs w:val="24"/>
          <w:lang w:val="cs-CZ"/>
        </w:rPr>
        <w:t>z</w:t>
      </w:r>
      <w:r w:rsidRPr="00A20929">
        <w:rPr>
          <w:rFonts w:ascii="Times New Roman" w:hAnsi="Times New Roman" w:cs="Times New Roman"/>
          <w:b w:val="0"/>
          <w:szCs w:val="24"/>
          <w:lang w:val="cs-CZ"/>
        </w:rPr>
        <w:t>adávacím</w:t>
      </w:r>
      <w:r w:rsidRPr="00A20929">
        <w:rPr>
          <w:rFonts w:ascii="Times New Roman" w:hAnsi="Times New Roman" w:cs="Times New Roman"/>
          <w:b w:val="0"/>
          <w:szCs w:val="24"/>
        </w:rPr>
        <w:t xml:space="preserve"> řízení vlastní nabídku nebo je subjektem, který již poskytoval </w:t>
      </w:r>
      <w:r w:rsidR="00FC7E5D" w:rsidRPr="00A20929">
        <w:rPr>
          <w:rFonts w:ascii="Times New Roman" w:hAnsi="Times New Roman" w:cs="Times New Roman"/>
          <w:b w:val="0"/>
          <w:szCs w:val="24"/>
          <w:lang w:val="cs-CZ"/>
        </w:rPr>
        <w:t>o</w:t>
      </w:r>
      <w:r w:rsidRPr="00A20929">
        <w:rPr>
          <w:rFonts w:ascii="Times New Roman" w:hAnsi="Times New Roman" w:cs="Times New Roman"/>
          <w:b w:val="0"/>
          <w:szCs w:val="24"/>
          <w:lang w:val="cs-CZ"/>
        </w:rPr>
        <w:t>bjednateli stavební práce</w:t>
      </w:r>
      <w:r w:rsidRPr="00A20929">
        <w:rPr>
          <w:rFonts w:ascii="Times New Roman" w:hAnsi="Times New Roman" w:cs="Times New Roman"/>
          <w:b w:val="0"/>
          <w:szCs w:val="24"/>
        </w:rPr>
        <w:t xml:space="preserve">, na jejíchž základě vznikla </w:t>
      </w:r>
      <w:r w:rsidR="00FC7E5D" w:rsidRPr="00A20929">
        <w:rPr>
          <w:rFonts w:ascii="Times New Roman" w:hAnsi="Times New Roman" w:cs="Times New Roman"/>
          <w:b w:val="0"/>
          <w:szCs w:val="24"/>
          <w:lang w:val="cs-CZ"/>
        </w:rPr>
        <w:t>o</w:t>
      </w:r>
      <w:r w:rsidRPr="00A20929">
        <w:rPr>
          <w:rFonts w:ascii="Times New Roman" w:hAnsi="Times New Roman" w:cs="Times New Roman"/>
          <w:b w:val="0"/>
          <w:szCs w:val="24"/>
          <w:lang w:val="cs-CZ"/>
        </w:rPr>
        <w:t>bjednateli</w:t>
      </w:r>
      <w:r w:rsidRPr="00A20929">
        <w:rPr>
          <w:rFonts w:ascii="Times New Roman" w:hAnsi="Times New Roman" w:cs="Times New Roman"/>
          <w:b w:val="0"/>
          <w:szCs w:val="24"/>
        </w:rPr>
        <w:t xml:space="preserve"> škoda nebo pokud měl </w:t>
      </w:r>
      <w:r w:rsidR="00FC7E5D" w:rsidRPr="00A20929">
        <w:rPr>
          <w:rFonts w:ascii="Times New Roman" w:hAnsi="Times New Roman" w:cs="Times New Roman"/>
          <w:b w:val="0"/>
          <w:szCs w:val="24"/>
          <w:lang w:val="cs-CZ"/>
        </w:rPr>
        <w:t>o</w:t>
      </w:r>
      <w:r w:rsidRPr="00A20929">
        <w:rPr>
          <w:rFonts w:ascii="Times New Roman" w:hAnsi="Times New Roman" w:cs="Times New Roman"/>
          <w:b w:val="0"/>
          <w:szCs w:val="24"/>
          <w:lang w:val="cs-CZ"/>
        </w:rPr>
        <w:t>bjednatel</w:t>
      </w:r>
      <w:r w:rsidRPr="00A20929">
        <w:rPr>
          <w:rFonts w:ascii="Times New Roman" w:hAnsi="Times New Roman" w:cs="Times New Roman"/>
          <w:b w:val="0"/>
          <w:szCs w:val="24"/>
        </w:rPr>
        <w:t xml:space="preserve"> k takto poskytovaným </w:t>
      </w:r>
      <w:r w:rsidRPr="00A20929">
        <w:rPr>
          <w:rFonts w:ascii="Times New Roman" w:hAnsi="Times New Roman" w:cs="Times New Roman"/>
          <w:b w:val="0"/>
          <w:szCs w:val="24"/>
          <w:lang w:val="cs-CZ"/>
        </w:rPr>
        <w:t>stavebním pracím</w:t>
      </w:r>
      <w:r w:rsidRPr="00A20929">
        <w:rPr>
          <w:rFonts w:ascii="Times New Roman" w:hAnsi="Times New Roman" w:cs="Times New Roman"/>
          <w:b w:val="0"/>
          <w:szCs w:val="24"/>
        </w:rPr>
        <w:t xml:space="preserve"> námitky související s kvalitou, rozsahem či účtováním. </w:t>
      </w:r>
      <w:r w:rsidRPr="00A20929">
        <w:rPr>
          <w:rFonts w:ascii="Times New Roman" w:hAnsi="Times New Roman" w:cs="Times New Roman"/>
          <w:b w:val="0"/>
          <w:szCs w:val="24"/>
          <w:lang w:val="cs-CZ"/>
        </w:rPr>
        <w:t xml:space="preserve">Objednatel </w:t>
      </w:r>
      <w:r w:rsidRPr="00A20929">
        <w:rPr>
          <w:rFonts w:ascii="Times New Roman" w:hAnsi="Times New Roman" w:cs="Times New Roman"/>
          <w:b w:val="0"/>
          <w:szCs w:val="24"/>
        </w:rPr>
        <w:t xml:space="preserve">je také oprávněn požadovat výměnu </w:t>
      </w:r>
      <w:r w:rsidRPr="00A20929">
        <w:rPr>
          <w:rFonts w:ascii="Times New Roman" w:hAnsi="Times New Roman" w:cs="Times New Roman"/>
          <w:b w:val="0"/>
          <w:szCs w:val="24"/>
          <w:lang w:val="cs-CZ"/>
        </w:rPr>
        <w:t>poddodavatele</w:t>
      </w:r>
      <w:r w:rsidRPr="00A20929">
        <w:rPr>
          <w:rFonts w:ascii="Times New Roman" w:hAnsi="Times New Roman" w:cs="Times New Roman"/>
          <w:b w:val="0"/>
          <w:szCs w:val="24"/>
        </w:rPr>
        <w:t xml:space="preserve">, pokud tento prokazatelně přispívá k vadnému </w:t>
      </w:r>
      <w:r w:rsidRPr="00A20929">
        <w:rPr>
          <w:rFonts w:ascii="Times New Roman" w:hAnsi="Times New Roman" w:cs="Times New Roman"/>
          <w:b w:val="0"/>
          <w:szCs w:val="24"/>
          <w:lang w:val="cs-CZ"/>
        </w:rPr>
        <w:t xml:space="preserve">provádění </w:t>
      </w:r>
      <w:r w:rsidR="00942431" w:rsidRPr="00A20929">
        <w:rPr>
          <w:rFonts w:ascii="Times New Roman" w:hAnsi="Times New Roman" w:cs="Times New Roman"/>
          <w:b w:val="0"/>
          <w:szCs w:val="24"/>
          <w:lang w:val="cs-CZ"/>
        </w:rPr>
        <w:t>d</w:t>
      </w:r>
      <w:r w:rsidRPr="00A20929">
        <w:rPr>
          <w:rFonts w:ascii="Times New Roman" w:hAnsi="Times New Roman" w:cs="Times New Roman"/>
          <w:b w:val="0"/>
          <w:szCs w:val="24"/>
          <w:lang w:val="cs-CZ"/>
        </w:rPr>
        <w:t>íla</w:t>
      </w:r>
      <w:r w:rsidRPr="00A20929">
        <w:rPr>
          <w:rFonts w:ascii="Times New Roman" w:hAnsi="Times New Roman" w:cs="Times New Roman"/>
          <w:b w:val="0"/>
          <w:szCs w:val="24"/>
        </w:rPr>
        <w:t xml:space="preserve"> a</w:t>
      </w:r>
      <w:r w:rsidRPr="00A20929">
        <w:rPr>
          <w:rFonts w:ascii="Times New Roman" w:hAnsi="Times New Roman" w:cs="Times New Roman"/>
          <w:b w:val="0"/>
          <w:szCs w:val="24"/>
          <w:lang w:val="cs-CZ"/>
        </w:rPr>
        <w:t> </w:t>
      </w:r>
      <w:r w:rsidR="00942431" w:rsidRPr="00A20929">
        <w:rPr>
          <w:rFonts w:ascii="Times New Roman" w:hAnsi="Times New Roman" w:cs="Times New Roman"/>
          <w:b w:val="0"/>
          <w:szCs w:val="24"/>
          <w:lang w:val="cs-CZ"/>
        </w:rPr>
        <w:t>z</w:t>
      </w:r>
      <w:r w:rsidRPr="00A20929">
        <w:rPr>
          <w:rFonts w:ascii="Times New Roman" w:hAnsi="Times New Roman" w:cs="Times New Roman"/>
          <w:b w:val="0"/>
          <w:szCs w:val="24"/>
        </w:rPr>
        <w:t>hotovitel je povinen této žádosti vyhovět</w:t>
      </w:r>
      <w:r w:rsidRPr="00A20929">
        <w:rPr>
          <w:rFonts w:ascii="Times New Roman" w:hAnsi="Times New Roman" w:cs="Times New Roman"/>
          <w:b w:val="0"/>
          <w:szCs w:val="24"/>
          <w:lang w:val="cs-CZ"/>
        </w:rPr>
        <w:t xml:space="preserve">. </w:t>
      </w:r>
    </w:p>
    <w:p w14:paraId="44C1F396" w14:textId="77777777" w:rsidR="00A20929" w:rsidRDefault="00942431" w:rsidP="00A20929">
      <w:pPr>
        <w:pStyle w:val="Podtitul"/>
        <w:numPr>
          <w:ilvl w:val="1"/>
          <w:numId w:val="44"/>
        </w:numPr>
        <w:ind w:left="709" w:hanging="709"/>
        <w:rPr>
          <w:rFonts w:ascii="Times New Roman" w:hAnsi="Times New Roman" w:cs="Times New Roman"/>
          <w:b w:val="0"/>
          <w:szCs w:val="24"/>
        </w:rPr>
      </w:pPr>
      <w:r w:rsidRPr="00A20929">
        <w:rPr>
          <w:rFonts w:ascii="Times New Roman" w:hAnsi="Times New Roman" w:cs="Times New Roman"/>
          <w:b w:val="0"/>
          <w:szCs w:val="24"/>
        </w:rPr>
        <w:t>V případě, že zhotovitel poruší povinnosti dle čl. 10.1. nebo 10.2. této smlouvy, je povinen zaplatit objednateli smluvní pokutu ve výši 10.000 Kč za každý jednotlivý případ.</w:t>
      </w:r>
    </w:p>
    <w:p w14:paraId="277EAEC0" w14:textId="1F98D221" w:rsidR="005C614A" w:rsidRPr="00A20929" w:rsidRDefault="005C614A" w:rsidP="00A20929">
      <w:pPr>
        <w:pStyle w:val="Podtitul"/>
        <w:numPr>
          <w:ilvl w:val="1"/>
          <w:numId w:val="44"/>
        </w:numPr>
        <w:ind w:left="709" w:hanging="709"/>
        <w:rPr>
          <w:rFonts w:ascii="Times New Roman" w:hAnsi="Times New Roman" w:cs="Times New Roman"/>
          <w:b w:val="0"/>
          <w:szCs w:val="24"/>
        </w:rPr>
      </w:pPr>
      <w:r w:rsidRPr="00A20929">
        <w:rPr>
          <w:rFonts w:ascii="Times New Roman" w:hAnsi="Times New Roman" w:cs="Times New Roman"/>
          <w:b w:val="0"/>
          <w:szCs w:val="24"/>
        </w:rPr>
        <w:lastRenderedPageBreak/>
        <w:t>Porušení jakékoli povinnosti dle článku</w:t>
      </w:r>
      <w:r w:rsidRPr="00A20929">
        <w:rPr>
          <w:rFonts w:ascii="Times New Roman" w:hAnsi="Times New Roman" w:cs="Times New Roman"/>
          <w:b w:val="0"/>
          <w:szCs w:val="24"/>
          <w:lang w:val="cs-CZ"/>
        </w:rPr>
        <w:t xml:space="preserve"> 10 této Smlouvy</w:t>
      </w:r>
      <w:r w:rsidRPr="00A20929">
        <w:rPr>
          <w:rFonts w:ascii="Times New Roman" w:hAnsi="Times New Roman" w:cs="Times New Roman"/>
          <w:b w:val="0"/>
          <w:szCs w:val="24"/>
        </w:rPr>
        <w:t xml:space="preserve"> opravňuje </w:t>
      </w:r>
      <w:r w:rsidR="00262814" w:rsidRPr="00A20929">
        <w:rPr>
          <w:rFonts w:ascii="Times New Roman" w:hAnsi="Times New Roman" w:cs="Times New Roman"/>
          <w:b w:val="0"/>
          <w:szCs w:val="24"/>
          <w:lang w:val="cs-CZ"/>
        </w:rPr>
        <w:t>o</w:t>
      </w:r>
      <w:r w:rsidRPr="00A20929">
        <w:rPr>
          <w:rFonts w:ascii="Times New Roman" w:hAnsi="Times New Roman" w:cs="Times New Roman"/>
          <w:b w:val="0"/>
          <w:szCs w:val="24"/>
          <w:lang w:val="cs-CZ"/>
        </w:rPr>
        <w:t>bjednatele</w:t>
      </w:r>
      <w:r w:rsidRPr="00A20929">
        <w:rPr>
          <w:rFonts w:ascii="Times New Roman" w:hAnsi="Times New Roman" w:cs="Times New Roman"/>
          <w:b w:val="0"/>
          <w:szCs w:val="24"/>
        </w:rPr>
        <w:t xml:space="preserve"> k odstoupení od této </w:t>
      </w:r>
      <w:r w:rsidRPr="00A20929">
        <w:rPr>
          <w:rFonts w:ascii="Times New Roman" w:hAnsi="Times New Roman" w:cs="Times New Roman"/>
          <w:b w:val="0"/>
          <w:szCs w:val="24"/>
          <w:lang w:val="cs-CZ"/>
        </w:rPr>
        <w:t>Smlouvy</w:t>
      </w:r>
      <w:r w:rsidRPr="00A20929">
        <w:rPr>
          <w:rFonts w:ascii="Times New Roman" w:hAnsi="Times New Roman" w:cs="Times New Roman"/>
          <w:b w:val="0"/>
          <w:szCs w:val="24"/>
        </w:rPr>
        <w:t xml:space="preserve">. Tím není dotčena povinnost </w:t>
      </w:r>
      <w:r w:rsidR="00262814" w:rsidRPr="00A20929">
        <w:rPr>
          <w:rFonts w:ascii="Times New Roman" w:hAnsi="Times New Roman" w:cs="Times New Roman"/>
          <w:b w:val="0"/>
          <w:szCs w:val="24"/>
          <w:lang w:val="cs-CZ"/>
        </w:rPr>
        <w:t>z</w:t>
      </w:r>
      <w:r w:rsidRPr="00A20929">
        <w:rPr>
          <w:rFonts w:ascii="Times New Roman" w:hAnsi="Times New Roman" w:cs="Times New Roman"/>
          <w:b w:val="0"/>
          <w:szCs w:val="24"/>
        </w:rPr>
        <w:t>hotovitel</w:t>
      </w:r>
      <w:r w:rsidRPr="00A20929">
        <w:rPr>
          <w:rFonts w:ascii="Times New Roman" w:hAnsi="Times New Roman" w:cs="Times New Roman"/>
          <w:b w:val="0"/>
          <w:szCs w:val="24"/>
          <w:lang w:val="cs-CZ"/>
        </w:rPr>
        <w:t>e</w:t>
      </w:r>
      <w:r w:rsidRPr="00A20929">
        <w:rPr>
          <w:rFonts w:ascii="Times New Roman" w:hAnsi="Times New Roman" w:cs="Times New Roman"/>
          <w:b w:val="0"/>
          <w:szCs w:val="24"/>
        </w:rPr>
        <w:t xml:space="preserve"> zaplatit </w:t>
      </w:r>
      <w:r w:rsidR="00262814" w:rsidRPr="00A20929">
        <w:rPr>
          <w:rFonts w:ascii="Times New Roman" w:hAnsi="Times New Roman" w:cs="Times New Roman"/>
          <w:b w:val="0"/>
          <w:szCs w:val="24"/>
          <w:lang w:val="cs-CZ"/>
        </w:rPr>
        <w:t>o</w:t>
      </w:r>
      <w:r w:rsidRPr="00A20929">
        <w:rPr>
          <w:rFonts w:ascii="Times New Roman" w:hAnsi="Times New Roman" w:cs="Times New Roman"/>
          <w:b w:val="0"/>
          <w:szCs w:val="24"/>
          <w:lang w:val="cs-CZ"/>
        </w:rPr>
        <w:t>bjednateli</w:t>
      </w:r>
      <w:r w:rsidRPr="00A20929">
        <w:rPr>
          <w:rFonts w:ascii="Times New Roman" w:hAnsi="Times New Roman" w:cs="Times New Roman"/>
          <w:b w:val="0"/>
          <w:szCs w:val="24"/>
        </w:rPr>
        <w:t xml:space="preserve"> smluvní pokutu dle čl. </w:t>
      </w:r>
      <w:r w:rsidR="00942431" w:rsidRPr="00A20929">
        <w:rPr>
          <w:rFonts w:ascii="Times New Roman" w:hAnsi="Times New Roman" w:cs="Times New Roman"/>
          <w:b w:val="0"/>
          <w:szCs w:val="24"/>
          <w:lang w:val="cs-CZ"/>
        </w:rPr>
        <w:t>10</w:t>
      </w:r>
      <w:r w:rsidRPr="00A20929">
        <w:rPr>
          <w:rFonts w:ascii="Times New Roman" w:hAnsi="Times New Roman" w:cs="Times New Roman"/>
          <w:b w:val="0"/>
          <w:szCs w:val="24"/>
          <w:lang w:val="cs-CZ"/>
        </w:rPr>
        <w:t xml:space="preserve">. 3. </w:t>
      </w:r>
      <w:r w:rsidRPr="00A20929">
        <w:rPr>
          <w:rFonts w:ascii="Times New Roman" w:hAnsi="Times New Roman" w:cs="Times New Roman"/>
          <w:b w:val="0"/>
          <w:szCs w:val="24"/>
        </w:rPr>
        <w:t xml:space="preserve">této </w:t>
      </w:r>
      <w:r w:rsidRPr="00A20929">
        <w:rPr>
          <w:rFonts w:ascii="Times New Roman" w:hAnsi="Times New Roman" w:cs="Times New Roman"/>
          <w:b w:val="0"/>
          <w:szCs w:val="24"/>
          <w:lang w:val="cs-CZ"/>
        </w:rPr>
        <w:t>Smlouvy</w:t>
      </w:r>
      <w:r w:rsidRPr="00A20929">
        <w:rPr>
          <w:rFonts w:ascii="Times New Roman" w:hAnsi="Times New Roman" w:cs="Times New Roman"/>
          <w:b w:val="0"/>
          <w:szCs w:val="24"/>
        </w:rPr>
        <w:t>.</w:t>
      </w:r>
    </w:p>
    <w:p w14:paraId="4202B778" w14:textId="77777777" w:rsidR="005C614A" w:rsidRPr="00A20929" w:rsidRDefault="005C614A" w:rsidP="005C614A">
      <w:pPr>
        <w:rPr>
          <w:rFonts w:ascii="Times New Roman" w:hAnsi="Times New Roman" w:cs="Times New Roman"/>
          <w:sz w:val="24"/>
          <w:szCs w:val="24"/>
          <w:lang w:val="x-none"/>
        </w:rPr>
      </w:pPr>
    </w:p>
    <w:p w14:paraId="7D454783" w14:textId="77777777" w:rsidR="005C614A" w:rsidRPr="00A20929" w:rsidRDefault="005C614A" w:rsidP="00A20929">
      <w:pPr>
        <w:pStyle w:val="Nzev"/>
        <w:numPr>
          <w:ilvl w:val="0"/>
          <w:numId w:val="44"/>
        </w:numPr>
        <w:rPr>
          <w:rFonts w:cs="Times New Roman"/>
          <w:u w:val="none"/>
        </w:rPr>
      </w:pPr>
      <w:r w:rsidRPr="00A20929">
        <w:rPr>
          <w:rFonts w:cs="Times New Roman"/>
          <w:u w:val="none"/>
          <w:lang w:val="x-none"/>
        </w:rPr>
        <w:t xml:space="preserve"> </w:t>
      </w:r>
      <w:r w:rsidRPr="00A20929">
        <w:rPr>
          <w:rFonts w:cs="Times New Roman"/>
          <w:u w:val="none"/>
        </w:rPr>
        <w:t>Realizační tým</w:t>
      </w:r>
    </w:p>
    <w:p w14:paraId="65D57362" w14:textId="77777777" w:rsidR="005C614A" w:rsidRPr="00A20929" w:rsidRDefault="005C614A" w:rsidP="005C614A">
      <w:pPr>
        <w:pStyle w:val="Podtitul"/>
        <w:rPr>
          <w:rFonts w:ascii="Times New Roman" w:hAnsi="Times New Roman" w:cs="Times New Roman"/>
          <w:szCs w:val="24"/>
          <w:lang w:val="cs-CZ"/>
        </w:rPr>
      </w:pPr>
    </w:p>
    <w:p w14:paraId="28E6F4BF" w14:textId="77777777" w:rsidR="00A20929" w:rsidRDefault="005C614A" w:rsidP="00A20929">
      <w:pPr>
        <w:pStyle w:val="Podtitul"/>
        <w:numPr>
          <w:ilvl w:val="1"/>
          <w:numId w:val="44"/>
        </w:numPr>
        <w:ind w:left="709" w:hanging="709"/>
        <w:rPr>
          <w:rFonts w:ascii="Times New Roman" w:hAnsi="Times New Roman" w:cs="Times New Roman"/>
          <w:b w:val="0"/>
          <w:szCs w:val="24"/>
        </w:rPr>
      </w:pPr>
      <w:r w:rsidRPr="00A20929">
        <w:rPr>
          <w:rFonts w:ascii="Times New Roman" w:hAnsi="Times New Roman" w:cs="Times New Roman"/>
          <w:b w:val="0"/>
          <w:szCs w:val="24"/>
          <w:lang w:val="cs-CZ"/>
        </w:rPr>
        <w:t>Zhotovitel</w:t>
      </w:r>
      <w:r w:rsidRPr="00A20929">
        <w:rPr>
          <w:rFonts w:ascii="Times New Roman" w:hAnsi="Times New Roman" w:cs="Times New Roman"/>
          <w:b w:val="0"/>
          <w:szCs w:val="24"/>
        </w:rPr>
        <w:t xml:space="preserve"> se zavazuje, že provádění </w:t>
      </w:r>
      <w:r w:rsidR="00942431">
        <w:rPr>
          <w:rFonts w:ascii="Times New Roman" w:hAnsi="Times New Roman" w:cs="Times New Roman"/>
          <w:b w:val="0"/>
          <w:szCs w:val="24"/>
          <w:lang w:val="cs-CZ"/>
        </w:rPr>
        <w:t>d</w:t>
      </w:r>
      <w:r w:rsidRPr="00A20929">
        <w:rPr>
          <w:rFonts w:ascii="Times New Roman" w:hAnsi="Times New Roman" w:cs="Times New Roman"/>
          <w:b w:val="0"/>
          <w:szCs w:val="24"/>
          <w:lang w:val="cs-CZ"/>
        </w:rPr>
        <w:t>íla</w:t>
      </w:r>
      <w:r w:rsidRPr="00A20929">
        <w:rPr>
          <w:rFonts w:ascii="Times New Roman" w:hAnsi="Times New Roman" w:cs="Times New Roman"/>
          <w:b w:val="0"/>
          <w:szCs w:val="24"/>
        </w:rPr>
        <w:t xml:space="preserve"> na jeho straně bude zajišťovat realizační tým, jehož složení a</w:t>
      </w:r>
      <w:r w:rsidRPr="00A20929">
        <w:rPr>
          <w:rFonts w:ascii="Times New Roman" w:hAnsi="Times New Roman" w:cs="Times New Roman"/>
          <w:b w:val="0"/>
          <w:szCs w:val="24"/>
          <w:lang w:val="cs-CZ"/>
        </w:rPr>
        <w:t> </w:t>
      </w:r>
      <w:r w:rsidRPr="00A20929">
        <w:rPr>
          <w:rFonts w:ascii="Times New Roman" w:hAnsi="Times New Roman" w:cs="Times New Roman"/>
          <w:b w:val="0"/>
          <w:szCs w:val="24"/>
        </w:rPr>
        <w:t xml:space="preserve">odborná kvalifikace jednotlivých členů jsou uvedeny v </w:t>
      </w:r>
      <w:r w:rsidRPr="00A20929">
        <w:rPr>
          <w:rFonts w:ascii="Times New Roman" w:hAnsi="Times New Roman" w:cs="Times New Roman"/>
          <w:szCs w:val="24"/>
        </w:rPr>
        <w:t xml:space="preserve">Příloze č. </w:t>
      </w:r>
      <w:r w:rsidR="00262814">
        <w:rPr>
          <w:rFonts w:ascii="Times New Roman" w:hAnsi="Times New Roman" w:cs="Times New Roman"/>
          <w:szCs w:val="24"/>
          <w:lang w:val="cs-CZ"/>
        </w:rPr>
        <w:t>5</w:t>
      </w:r>
      <w:r w:rsidRPr="00A20929">
        <w:rPr>
          <w:rFonts w:ascii="Times New Roman" w:hAnsi="Times New Roman" w:cs="Times New Roman"/>
          <w:szCs w:val="24"/>
          <w:lang w:val="cs-CZ"/>
        </w:rPr>
        <w:t xml:space="preserve"> – Realizační tým</w:t>
      </w:r>
      <w:r w:rsidRPr="00A20929">
        <w:rPr>
          <w:rFonts w:ascii="Times New Roman" w:hAnsi="Times New Roman" w:cs="Times New Roman"/>
          <w:b w:val="0"/>
          <w:szCs w:val="24"/>
          <w:lang w:val="cs-CZ"/>
        </w:rPr>
        <w:t xml:space="preserve"> této </w:t>
      </w:r>
      <w:r w:rsidR="00942431">
        <w:rPr>
          <w:rFonts w:ascii="Times New Roman" w:hAnsi="Times New Roman" w:cs="Times New Roman"/>
          <w:b w:val="0"/>
          <w:szCs w:val="24"/>
          <w:lang w:val="cs-CZ"/>
        </w:rPr>
        <w:t>s</w:t>
      </w:r>
      <w:r w:rsidRPr="00A20929">
        <w:rPr>
          <w:rFonts w:ascii="Times New Roman" w:hAnsi="Times New Roman" w:cs="Times New Roman"/>
          <w:b w:val="0"/>
          <w:szCs w:val="24"/>
          <w:lang w:val="cs-CZ"/>
        </w:rPr>
        <w:t>mlouvy</w:t>
      </w:r>
      <w:r w:rsidRPr="00A20929">
        <w:rPr>
          <w:rFonts w:ascii="Times New Roman" w:hAnsi="Times New Roman" w:cs="Times New Roman"/>
          <w:b w:val="0"/>
          <w:szCs w:val="24"/>
        </w:rPr>
        <w:t>, popř. tým, jehož složení bylo změněno v souladu s tímto článkem (dále též „</w:t>
      </w:r>
      <w:r w:rsidRPr="00A20929">
        <w:rPr>
          <w:rFonts w:ascii="Times New Roman" w:hAnsi="Times New Roman" w:cs="Times New Roman"/>
          <w:szCs w:val="24"/>
        </w:rPr>
        <w:t>Realizační tým</w:t>
      </w:r>
      <w:r w:rsidRPr="00A20929">
        <w:rPr>
          <w:rFonts w:ascii="Times New Roman" w:hAnsi="Times New Roman" w:cs="Times New Roman"/>
          <w:b w:val="0"/>
          <w:szCs w:val="24"/>
        </w:rPr>
        <w:t xml:space="preserve">“). </w:t>
      </w:r>
    </w:p>
    <w:p w14:paraId="399268A7" w14:textId="77777777" w:rsidR="00A20929" w:rsidRDefault="005C614A" w:rsidP="00A20929">
      <w:pPr>
        <w:pStyle w:val="Podtitul"/>
        <w:numPr>
          <w:ilvl w:val="1"/>
          <w:numId w:val="44"/>
        </w:numPr>
        <w:ind w:left="709" w:hanging="709"/>
        <w:rPr>
          <w:rFonts w:ascii="Times New Roman" w:hAnsi="Times New Roman" w:cs="Times New Roman"/>
          <w:b w:val="0"/>
          <w:szCs w:val="24"/>
        </w:rPr>
      </w:pPr>
      <w:r w:rsidRPr="00A20929">
        <w:rPr>
          <w:rFonts w:ascii="Times New Roman" w:hAnsi="Times New Roman" w:cs="Times New Roman"/>
          <w:b w:val="0"/>
          <w:szCs w:val="24"/>
        </w:rPr>
        <w:t xml:space="preserve">Výměna kteréhokoli ze členů Realizačního týmu je možná pouze v případě, že nový člen Realizačního týmu disponuje minimálně stejnou odbornou způsobilostí, kterou dle </w:t>
      </w:r>
      <w:r w:rsidRPr="00A20929">
        <w:rPr>
          <w:rFonts w:ascii="Times New Roman" w:hAnsi="Times New Roman" w:cs="Times New Roman"/>
          <w:szCs w:val="24"/>
          <w:lang w:val="cs-CZ"/>
        </w:rPr>
        <w:t>Přílohy</w:t>
      </w:r>
      <w:r w:rsidRPr="00A20929">
        <w:rPr>
          <w:rFonts w:ascii="Times New Roman" w:hAnsi="Times New Roman" w:cs="Times New Roman"/>
          <w:szCs w:val="24"/>
        </w:rPr>
        <w:t xml:space="preserve"> č. </w:t>
      </w:r>
      <w:r w:rsidR="00262814" w:rsidRPr="00A20929">
        <w:rPr>
          <w:rFonts w:ascii="Times New Roman" w:hAnsi="Times New Roman" w:cs="Times New Roman"/>
          <w:szCs w:val="24"/>
          <w:lang w:val="cs-CZ"/>
        </w:rPr>
        <w:t>5</w:t>
      </w:r>
      <w:r w:rsidRPr="00A20929">
        <w:rPr>
          <w:rFonts w:ascii="Times New Roman" w:hAnsi="Times New Roman" w:cs="Times New Roman"/>
          <w:b w:val="0"/>
          <w:szCs w:val="24"/>
          <w:lang w:val="cs-CZ"/>
        </w:rPr>
        <w:t xml:space="preserve"> této </w:t>
      </w:r>
      <w:r w:rsidR="00942431" w:rsidRPr="00A20929">
        <w:rPr>
          <w:rFonts w:ascii="Times New Roman" w:hAnsi="Times New Roman" w:cs="Times New Roman"/>
          <w:b w:val="0"/>
          <w:szCs w:val="24"/>
          <w:lang w:val="cs-CZ"/>
        </w:rPr>
        <w:t>s</w:t>
      </w:r>
      <w:r w:rsidRPr="00A20929">
        <w:rPr>
          <w:rFonts w:ascii="Times New Roman" w:hAnsi="Times New Roman" w:cs="Times New Roman"/>
          <w:b w:val="0"/>
          <w:szCs w:val="24"/>
          <w:lang w:val="cs-CZ"/>
        </w:rPr>
        <w:t>mlouvy</w:t>
      </w:r>
      <w:r w:rsidRPr="00A20929">
        <w:rPr>
          <w:rFonts w:ascii="Times New Roman" w:hAnsi="Times New Roman" w:cs="Times New Roman"/>
          <w:b w:val="0"/>
          <w:szCs w:val="24"/>
        </w:rPr>
        <w:t xml:space="preserve"> disponuje člen Realizačního týmu, jenž je nahrazován novým členem nebo kterou nahrazovaný člen Realizačního týmu prokazoval v </w:t>
      </w:r>
      <w:r w:rsidR="00942431" w:rsidRPr="00A20929">
        <w:rPr>
          <w:rFonts w:ascii="Times New Roman" w:hAnsi="Times New Roman" w:cs="Times New Roman"/>
          <w:b w:val="0"/>
          <w:szCs w:val="24"/>
          <w:lang w:val="cs-CZ"/>
        </w:rPr>
        <w:t>z</w:t>
      </w:r>
      <w:r w:rsidRPr="00A20929">
        <w:rPr>
          <w:rFonts w:ascii="Times New Roman" w:hAnsi="Times New Roman" w:cs="Times New Roman"/>
          <w:b w:val="0"/>
          <w:szCs w:val="24"/>
          <w:lang w:val="cs-CZ"/>
        </w:rPr>
        <w:t>adávacím</w:t>
      </w:r>
      <w:r w:rsidRPr="00A20929">
        <w:rPr>
          <w:rFonts w:ascii="Times New Roman" w:hAnsi="Times New Roman" w:cs="Times New Roman"/>
          <w:b w:val="0"/>
          <w:szCs w:val="24"/>
        </w:rPr>
        <w:t xml:space="preserve"> řízení; jakoukoli změnu člena Realizačního týmu je</w:t>
      </w:r>
      <w:r w:rsidRPr="00A20929">
        <w:rPr>
          <w:rFonts w:ascii="Times New Roman" w:hAnsi="Times New Roman" w:cs="Times New Roman"/>
          <w:b w:val="0"/>
          <w:szCs w:val="24"/>
          <w:lang w:val="cs-CZ"/>
        </w:rPr>
        <w:t> </w:t>
      </w:r>
      <w:r w:rsidR="00942431" w:rsidRPr="00A20929">
        <w:rPr>
          <w:rFonts w:ascii="Times New Roman" w:hAnsi="Times New Roman" w:cs="Times New Roman"/>
          <w:b w:val="0"/>
          <w:szCs w:val="24"/>
          <w:lang w:val="cs-CZ"/>
        </w:rPr>
        <w:t>z</w:t>
      </w:r>
      <w:r w:rsidRPr="00A20929">
        <w:rPr>
          <w:rFonts w:ascii="Times New Roman" w:hAnsi="Times New Roman" w:cs="Times New Roman"/>
          <w:b w:val="0"/>
          <w:szCs w:val="24"/>
          <w:lang w:val="cs-CZ"/>
        </w:rPr>
        <w:t>hotovitel</w:t>
      </w:r>
      <w:r w:rsidRPr="00A20929">
        <w:rPr>
          <w:rFonts w:ascii="Times New Roman" w:hAnsi="Times New Roman" w:cs="Times New Roman"/>
          <w:b w:val="0"/>
          <w:szCs w:val="24"/>
        </w:rPr>
        <w:t xml:space="preserve"> povinen oznámit </w:t>
      </w:r>
      <w:r w:rsidR="00942431" w:rsidRPr="00A20929">
        <w:rPr>
          <w:rFonts w:ascii="Times New Roman" w:hAnsi="Times New Roman" w:cs="Times New Roman"/>
          <w:b w:val="0"/>
          <w:szCs w:val="24"/>
          <w:lang w:val="cs-CZ"/>
        </w:rPr>
        <w:t>o</w:t>
      </w:r>
      <w:r w:rsidRPr="00A20929">
        <w:rPr>
          <w:rFonts w:ascii="Times New Roman" w:hAnsi="Times New Roman" w:cs="Times New Roman"/>
          <w:b w:val="0"/>
          <w:szCs w:val="24"/>
          <w:lang w:val="cs-CZ"/>
        </w:rPr>
        <w:t>bjednateli</w:t>
      </w:r>
      <w:r w:rsidRPr="00A20929">
        <w:rPr>
          <w:rFonts w:ascii="Times New Roman" w:hAnsi="Times New Roman" w:cs="Times New Roman"/>
          <w:b w:val="0"/>
          <w:szCs w:val="24"/>
        </w:rPr>
        <w:t xml:space="preserve"> nejméně 5 </w:t>
      </w:r>
      <w:r w:rsidRPr="00A20929">
        <w:rPr>
          <w:rFonts w:ascii="Times New Roman" w:hAnsi="Times New Roman" w:cs="Times New Roman"/>
          <w:b w:val="0"/>
          <w:szCs w:val="24"/>
          <w:lang w:val="cs-CZ"/>
        </w:rPr>
        <w:t xml:space="preserve">(pět) </w:t>
      </w:r>
      <w:r w:rsidRPr="00A20929">
        <w:rPr>
          <w:rFonts w:ascii="Times New Roman" w:hAnsi="Times New Roman" w:cs="Times New Roman"/>
          <w:b w:val="0"/>
          <w:szCs w:val="24"/>
        </w:rPr>
        <w:t xml:space="preserve">pracovních dnů před touto změnou, kromě případů, jejichž povaha to vylučuje, </w:t>
      </w:r>
      <w:r w:rsidR="00942431" w:rsidRPr="00A20929">
        <w:rPr>
          <w:rFonts w:ascii="Times New Roman" w:hAnsi="Times New Roman" w:cs="Times New Roman"/>
          <w:b w:val="0"/>
          <w:szCs w:val="24"/>
          <w:lang w:val="cs-CZ"/>
        </w:rPr>
        <w:t>z</w:t>
      </w:r>
      <w:r w:rsidRPr="00A20929">
        <w:rPr>
          <w:rFonts w:ascii="Times New Roman" w:hAnsi="Times New Roman" w:cs="Times New Roman"/>
          <w:b w:val="0"/>
          <w:szCs w:val="24"/>
          <w:lang w:val="cs-CZ"/>
        </w:rPr>
        <w:t>hotovitel</w:t>
      </w:r>
      <w:r w:rsidRPr="00A20929">
        <w:rPr>
          <w:rFonts w:ascii="Times New Roman" w:hAnsi="Times New Roman" w:cs="Times New Roman"/>
          <w:b w:val="0"/>
          <w:szCs w:val="24"/>
        </w:rPr>
        <w:t xml:space="preserve"> je povinen na požádání </w:t>
      </w:r>
      <w:r w:rsidR="00942431" w:rsidRPr="00A20929">
        <w:rPr>
          <w:rFonts w:ascii="Times New Roman" w:hAnsi="Times New Roman" w:cs="Times New Roman"/>
          <w:b w:val="0"/>
          <w:szCs w:val="24"/>
          <w:lang w:val="cs-CZ"/>
        </w:rPr>
        <w:t>o</w:t>
      </w:r>
      <w:r w:rsidRPr="00A20929">
        <w:rPr>
          <w:rFonts w:ascii="Times New Roman" w:hAnsi="Times New Roman" w:cs="Times New Roman"/>
          <w:b w:val="0"/>
          <w:szCs w:val="24"/>
          <w:lang w:val="cs-CZ"/>
        </w:rPr>
        <w:t>bjednatele</w:t>
      </w:r>
      <w:r w:rsidRPr="00A20929">
        <w:rPr>
          <w:rFonts w:ascii="Times New Roman" w:hAnsi="Times New Roman" w:cs="Times New Roman"/>
          <w:b w:val="0"/>
          <w:szCs w:val="24"/>
        </w:rPr>
        <w:t xml:space="preserve"> prokázat splnění povinností stanovených v tomto článku.</w:t>
      </w:r>
    </w:p>
    <w:p w14:paraId="56D74AF1" w14:textId="77777777" w:rsidR="00A20929" w:rsidRDefault="00942431" w:rsidP="00A20929">
      <w:pPr>
        <w:pStyle w:val="Podtitul"/>
        <w:numPr>
          <w:ilvl w:val="1"/>
          <w:numId w:val="44"/>
        </w:numPr>
        <w:ind w:left="709" w:hanging="709"/>
        <w:rPr>
          <w:rFonts w:ascii="Times New Roman" w:hAnsi="Times New Roman" w:cs="Times New Roman"/>
          <w:b w:val="0"/>
          <w:szCs w:val="24"/>
        </w:rPr>
      </w:pPr>
      <w:r w:rsidRPr="00A20929">
        <w:rPr>
          <w:rFonts w:ascii="Times New Roman" w:hAnsi="Times New Roman" w:cs="Times New Roman"/>
          <w:b w:val="0"/>
          <w:szCs w:val="24"/>
        </w:rPr>
        <w:t>V případě, že zhotovitel poruší povinnosti dle čl. 11.1. nebo 11.2. této smlouvy, je povinen zaplatit objednateli smluvní pokutu ve výši 10.000 Kč za každý jednotlivý případ</w:t>
      </w:r>
      <w:r w:rsidRPr="00A20929">
        <w:rPr>
          <w:rFonts w:ascii="Times New Roman" w:hAnsi="Times New Roman" w:cs="Times New Roman"/>
          <w:szCs w:val="24"/>
        </w:rPr>
        <w:t>.</w:t>
      </w:r>
    </w:p>
    <w:p w14:paraId="5029EF4C" w14:textId="0BB917EB" w:rsidR="005C614A" w:rsidRPr="00A20929" w:rsidRDefault="005C614A" w:rsidP="00A20929">
      <w:pPr>
        <w:pStyle w:val="Podtitul"/>
        <w:numPr>
          <w:ilvl w:val="1"/>
          <w:numId w:val="44"/>
        </w:numPr>
        <w:ind w:left="709" w:hanging="709"/>
        <w:rPr>
          <w:rFonts w:ascii="Times New Roman" w:hAnsi="Times New Roman" w:cs="Times New Roman"/>
          <w:b w:val="0"/>
          <w:szCs w:val="24"/>
        </w:rPr>
      </w:pPr>
      <w:r w:rsidRPr="00A20929">
        <w:rPr>
          <w:rFonts w:ascii="Times New Roman" w:hAnsi="Times New Roman" w:cs="Times New Roman"/>
          <w:b w:val="0"/>
          <w:szCs w:val="24"/>
        </w:rPr>
        <w:t xml:space="preserve">Porušení jakékoli povinnosti dle tohoto článku opravňuje </w:t>
      </w:r>
      <w:r w:rsidR="00942431" w:rsidRPr="00A20929">
        <w:rPr>
          <w:rFonts w:ascii="Times New Roman" w:hAnsi="Times New Roman" w:cs="Times New Roman"/>
          <w:b w:val="0"/>
          <w:szCs w:val="24"/>
          <w:lang w:val="cs-CZ"/>
        </w:rPr>
        <w:t>o</w:t>
      </w:r>
      <w:r w:rsidRPr="00A20929">
        <w:rPr>
          <w:rFonts w:ascii="Times New Roman" w:hAnsi="Times New Roman" w:cs="Times New Roman"/>
          <w:b w:val="0"/>
          <w:szCs w:val="24"/>
          <w:lang w:val="cs-CZ"/>
        </w:rPr>
        <w:t>bjednatele</w:t>
      </w:r>
      <w:r w:rsidRPr="00A20929">
        <w:rPr>
          <w:rFonts w:ascii="Times New Roman" w:hAnsi="Times New Roman" w:cs="Times New Roman"/>
          <w:b w:val="0"/>
          <w:szCs w:val="24"/>
        </w:rPr>
        <w:t xml:space="preserve"> k odstoupení od této </w:t>
      </w:r>
      <w:r w:rsidR="00942431" w:rsidRPr="00A20929">
        <w:rPr>
          <w:rFonts w:ascii="Times New Roman" w:hAnsi="Times New Roman" w:cs="Times New Roman"/>
          <w:b w:val="0"/>
          <w:szCs w:val="24"/>
          <w:lang w:val="cs-CZ"/>
        </w:rPr>
        <w:t>s</w:t>
      </w:r>
      <w:r w:rsidRPr="00A20929">
        <w:rPr>
          <w:rFonts w:ascii="Times New Roman" w:hAnsi="Times New Roman" w:cs="Times New Roman"/>
          <w:b w:val="0"/>
          <w:szCs w:val="24"/>
          <w:lang w:val="cs-CZ"/>
        </w:rPr>
        <w:t>mlouvy</w:t>
      </w:r>
      <w:r w:rsidRPr="00A20929">
        <w:rPr>
          <w:rFonts w:ascii="Times New Roman" w:hAnsi="Times New Roman" w:cs="Times New Roman"/>
          <w:b w:val="0"/>
          <w:szCs w:val="24"/>
        </w:rPr>
        <w:t xml:space="preserve">. Tím není dotčena povinnost </w:t>
      </w:r>
      <w:r w:rsidR="00942431" w:rsidRPr="00A20929">
        <w:rPr>
          <w:rFonts w:ascii="Times New Roman" w:hAnsi="Times New Roman" w:cs="Times New Roman"/>
          <w:b w:val="0"/>
          <w:szCs w:val="24"/>
          <w:lang w:val="cs-CZ"/>
        </w:rPr>
        <w:t>z</w:t>
      </w:r>
      <w:r w:rsidRPr="00A20929">
        <w:rPr>
          <w:rFonts w:ascii="Times New Roman" w:hAnsi="Times New Roman" w:cs="Times New Roman"/>
          <w:b w:val="0"/>
          <w:szCs w:val="24"/>
        </w:rPr>
        <w:t>hotovitel</w:t>
      </w:r>
      <w:r w:rsidRPr="00A20929">
        <w:rPr>
          <w:rFonts w:ascii="Times New Roman" w:hAnsi="Times New Roman" w:cs="Times New Roman"/>
          <w:b w:val="0"/>
          <w:szCs w:val="24"/>
          <w:lang w:val="cs-CZ"/>
        </w:rPr>
        <w:t>e</w:t>
      </w:r>
      <w:r w:rsidRPr="00A20929">
        <w:rPr>
          <w:rFonts w:ascii="Times New Roman" w:hAnsi="Times New Roman" w:cs="Times New Roman"/>
          <w:b w:val="0"/>
          <w:szCs w:val="24"/>
        </w:rPr>
        <w:t xml:space="preserve"> zaplatit </w:t>
      </w:r>
      <w:r w:rsidR="00942431" w:rsidRPr="00A20929">
        <w:rPr>
          <w:rFonts w:ascii="Times New Roman" w:hAnsi="Times New Roman" w:cs="Times New Roman"/>
          <w:b w:val="0"/>
          <w:szCs w:val="24"/>
          <w:lang w:val="cs-CZ"/>
        </w:rPr>
        <w:t>o</w:t>
      </w:r>
      <w:r w:rsidRPr="00A20929">
        <w:rPr>
          <w:rFonts w:ascii="Times New Roman" w:hAnsi="Times New Roman" w:cs="Times New Roman"/>
          <w:b w:val="0"/>
          <w:szCs w:val="24"/>
          <w:lang w:val="cs-CZ"/>
        </w:rPr>
        <w:t>bjednateli</w:t>
      </w:r>
      <w:r w:rsidRPr="00A20929">
        <w:rPr>
          <w:rFonts w:ascii="Times New Roman" w:hAnsi="Times New Roman" w:cs="Times New Roman"/>
          <w:b w:val="0"/>
          <w:szCs w:val="24"/>
        </w:rPr>
        <w:t xml:space="preserve"> smluvní pokutu dle čl. </w:t>
      </w:r>
      <w:r w:rsidR="00942431" w:rsidRPr="00A20929">
        <w:rPr>
          <w:rFonts w:ascii="Times New Roman" w:hAnsi="Times New Roman" w:cs="Times New Roman"/>
          <w:b w:val="0"/>
          <w:szCs w:val="24"/>
          <w:lang w:val="cs-CZ"/>
        </w:rPr>
        <w:t>11</w:t>
      </w:r>
      <w:r w:rsidRPr="00A20929">
        <w:rPr>
          <w:rFonts w:ascii="Times New Roman" w:hAnsi="Times New Roman" w:cs="Times New Roman"/>
          <w:b w:val="0"/>
          <w:szCs w:val="24"/>
          <w:lang w:val="cs-CZ"/>
        </w:rPr>
        <w:t xml:space="preserve">.3. </w:t>
      </w:r>
      <w:r w:rsidRPr="00A20929">
        <w:rPr>
          <w:rFonts w:ascii="Times New Roman" w:hAnsi="Times New Roman" w:cs="Times New Roman"/>
          <w:b w:val="0"/>
          <w:szCs w:val="24"/>
        </w:rPr>
        <w:t xml:space="preserve">této </w:t>
      </w:r>
      <w:r w:rsidR="00942431" w:rsidRPr="00A20929">
        <w:rPr>
          <w:rFonts w:ascii="Times New Roman" w:hAnsi="Times New Roman" w:cs="Times New Roman"/>
          <w:b w:val="0"/>
          <w:szCs w:val="24"/>
          <w:lang w:val="cs-CZ"/>
        </w:rPr>
        <w:t>s</w:t>
      </w:r>
      <w:r w:rsidRPr="00A20929">
        <w:rPr>
          <w:rFonts w:ascii="Times New Roman" w:hAnsi="Times New Roman" w:cs="Times New Roman"/>
          <w:b w:val="0"/>
          <w:szCs w:val="24"/>
          <w:lang w:val="cs-CZ"/>
        </w:rPr>
        <w:t>mlouvy</w:t>
      </w:r>
      <w:r w:rsidRPr="00A20929">
        <w:rPr>
          <w:rFonts w:ascii="Times New Roman" w:hAnsi="Times New Roman" w:cs="Times New Roman"/>
          <w:b w:val="0"/>
          <w:szCs w:val="24"/>
        </w:rPr>
        <w:t>.</w:t>
      </w:r>
    </w:p>
    <w:p w14:paraId="1C1BCF75" w14:textId="77777777" w:rsidR="005C614A" w:rsidRPr="00B31078" w:rsidRDefault="005C614A" w:rsidP="0048670C">
      <w:pPr>
        <w:spacing w:after="0" w:line="240" w:lineRule="auto"/>
        <w:jc w:val="both"/>
        <w:rPr>
          <w:rFonts w:ascii="Times New Roman" w:hAnsi="Times New Roman" w:cs="Times New Roman"/>
          <w:sz w:val="24"/>
          <w:szCs w:val="24"/>
          <w:lang w:eastAsia="cs-CZ"/>
        </w:rPr>
      </w:pPr>
    </w:p>
    <w:p w14:paraId="62D82458" w14:textId="77777777" w:rsidR="009F1F24" w:rsidRPr="00B31078" w:rsidRDefault="009F1F24" w:rsidP="0048670C">
      <w:pPr>
        <w:spacing w:after="0" w:line="240" w:lineRule="auto"/>
        <w:rPr>
          <w:rFonts w:ascii="Times New Roman" w:eastAsia="Times New Roman" w:hAnsi="Times New Roman" w:cs="Times New Roman"/>
          <w:sz w:val="24"/>
          <w:szCs w:val="24"/>
          <w:lang w:val="x-none" w:eastAsia="x-none"/>
        </w:rPr>
      </w:pPr>
    </w:p>
    <w:p w14:paraId="18F73783" w14:textId="77777777" w:rsidR="00D00191" w:rsidRPr="00B31078" w:rsidRDefault="00754C9D" w:rsidP="00634EDB">
      <w:pPr>
        <w:spacing w:after="0" w:line="240" w:lineRule="auto"/>
        <w:jc w:val="center"/>
        <w:outlineLvl w:val="0"/>
        <w:rPr>
          <w:rFonts w:ascii="Times New Roman" w:eastAsia="Times New Roman" w:hAnsi="Times New Roman" w:cs="Times New Roman"/>
          <w:b/>
          <w:bCs/>
          <w:sz w:val="24"/>
          <w:szCs w:val="24"/>
          <w:u w:val="single"/>
          <w:lang w:val="x-none" w:eastAsia="x-none"/>
        </w:rPr>
      </w:pPr>
      <w:r w:rsidRPr="00B31078">
        <w:rPr>
          <w:rFonts w:ascii="Times New Roman" w:eastAsia="Times New Roman" w:hAnsi="Times New Roman" w:cs="Times New Roman"/>
          <w:b/>
          <w:bCs/>
          <w:sz w:val="24"/>
          <w:szCs w:val="24"/>
          <w:lang w:eastAsia="x-none"/>
        </w:rPr>
        <w:t>12.</w:t>
      </w:r>
      <w:r w:rsidRPr="00B31078">
        <w:rPr>
          <w:rFonts w:ascii="Times New Roman" w:eastAsia="Times New Roman" w:hAnsi="Times New Roman" w:cs="Times New Roman"/>
          <w:b/>
          <w:bCs/>
          <w:sz w:val="24"/>
          <w:szCs w:val="24"/>
          <w:lang w:eastAsia="x-none"/>
        </w:rPr>
        <w:tab/>
      </w:r>
      <w:r w:rsidR="00D00191" w:rsidRPr="00B31078">
        <w:rPr>
          <w:rFonts w:ascii="Times New Roman" w:eastAsia="Times New Roman" w:hAnsi="Times New Roman" w:cs="Times New Roman"/>
          <w:b/>
          <w:bCs/>
          <w:sz w:val="24"/>
          <w:szCs w:val="24"/>
          <w:lang w:val="x-none" w:eastAsia="x-none"/>
        </w:rPr>
        <w:t>Závěrečná ustanovení</w:t>
      </w:r>
    </w:p>
    <w:p w14:paraId="5F195383" w14:textId="77777777" w:rsidR="00D00191" w:rsidRPr="00B31078" w:rsidRDefault="00D00191" w:rsidP="00D00191">
      <w:pPr>
        <w:tabs>
          <w:tab w:val="left" w:pos="709"/>
          <w:tab w:val="left" w:pos="1418"/>
        </w:tabs>
        <w:spacing w:after="0" w:line="240" w:lineRule="auto"/>
        <w:ind w:left="1418" w:hanging="709"/>
        <w:jc w:val="both"/>
        <w:rPr>
          <w:rFonts w:ascii="Times New Roman" w:eastAsia="Times New Roman" w:hAnsi="Times New Roman" w:cs="Times New Roman"/>
          <w:sz w:val="24"/>
          <w:szCs w:val="24"/>
          <w:lang w:eastAsia="cs-CZ"/>
        </w:rPr>
      </w:pPr>
    </w:p>
    <w:p w14:paraId="49CADC6F" w14:textId="77777777" w:rsidR="00A20929" w:rsidRDefault="00D00191" w:rsidP="00A20929">
      <w:pPr>
        <w:pStyle w:val="Odstavecseseznamem"/>
        <w:numPr>
          <w:ilvl w:val="1"/>
          <w:numId w:val="48"/>
        </w:numPr>
        <w:spacing w:after="0" w:line="240" w:lineRule="auto"/>
        <w:ind w:left="709" w:hanging="709"/>
        <w:jc w:val="both"/>
        <w:rPr>
          <w:rFonts w:ascii="Times New Roman" w:hAnsi="Times New Roman" w:cs="Times New Roman"/>
          <w:sz w:val="24"/>
          <w:szCs w:val="24"/>
          <w:lang w:eastAsia="cs-CZ"/>
        </w:rPr>
      </w:pPr>
      <w:r w:rsidRPr="00A20929">
        <w:rPr>
          <w:rFonts w:ascii="Times New Roman" w:hAnsi="Times New Roman" w:cs="Times New Roman"/>
          <w:sz w:val="24"/>
          <w:szCs w:val="24"/>
          <w:lang w:eastAsia="cs-CZ"/>
        </w:rPr>
        <w:t>Po dobu platnosti této smlouvy o dílo má zhotovitel povinnost mít uzavřenou pojistnou smlouvu na odpovědnost za škodu způsobenou činností zhotovitele 3.</w:t>
      </w:r>
      <w:r w:rsidR="009432BC" w:rsidRPr="00A20929">
        <w:rPr>
          <w:rFonts w:ascii="Times New Roman" w:hAnsi="Times New Roman" w:cs="Times New Roman"/>
          <w:sz w:val="24"/>
          <w:szCs w:val="24"/>
          <w:lang w:eastAsia="cs-CZ"/>
        </w:rPr>
        <w:t> </w:t>
      </w:r>
      <w:r w:rsidRPr="00A20929">
        <w:rPr>
          <w:rFonts w:ascii="Times New Roman" w:hAnsi="Times New Roman" w:cs="Times New Roman"/>
          <w:sz w:val="24"/>
          <w:szCs w:val="24"/>
          <w:lang w:eastAsia="cs-CZ"/>
        </w:rPr>
        <w:t xml:space="preserve">osobám, která je uzavřena na minimální výši pojistné částky </w:t>
      </w:r>
      <w:r w:rsidR="00F4059B" w:rsidRPr="00A20929">
        <w:rPr>
          <w:rFonts w:ascii="Times New Roman" w:hAnsi="Times New Roman" w:cs="Times New Roman"/>
          <w:sz w:val="24"/>
          <w:szCs w:val="24"/>
          <w:lang w:eastAsia="cs-CZ"/>
        </w:rPr>
        <w:t>10</w:t>
      </w:r>
      <w:r w:rsidR="00FA3888" w:rsidRPr="00A20929">
        <w:rPr>
          <w:rFonts w:ascii="Times New Roman" w:hAnsi="Times New Roman" w:cs="Times New Roman"/>
          <w:color w:val="FF0000"/>
          <w:sz w:val="24"/>
          <w:szCs w:val="24"/>
          <w:lang w:eastAsia="cs-CZ"/>
        </w:rPr>
        <w:t xml:space="preserve"> </w:t>
      </w:r>
      <w:r w:rsidRPr="00A20929">
        <w:rPr>
          <w:rFonts w:ascii="Times New Roman" w:hAnsi="Times New Roman" w:cs="Times New Roman"/>
          <w:sz w:val="24"/>
          <w:szCs w:val="24"/>
          <w:lang w:eastAsia="cs-CZ"/>
        </w:rPr>
        <w:t>mil. Kč.</w:t>
      </w:r>
    </w:p>
    <w:p w14:paraId="536B2A72" w14:textId="77777777" w:rsidR="00A20929" w:rsidRPr="00A20929" w:rsidRDefault="00D00191" w:rsidP="00A20929">
      <w:pPr>
        <w:pStyle w:val="Odstavecseseznamem"/>
        <w:numPr>
          <w:ilvl w:val="1"/>
          <w:numId w:val="48"/>
        </w:numPr>
        <w:spacing w:after="0" w:line="240" w:lineRule="auto"/>
        <w:ind w:left="709" w:hanging="709"/>
        <w:jc w:val="both"/>
        <w:rPr>
          <w:rFonts w:ascii="Times New Roman" w:hAnsi="Times New Roman" w:cs="Times New Roman"/>
          <w:sz w:val="24"/>
          <w:szCs w:val="24"/>
          <w:lang w:eastAsia="cs-CZ"/>
        </w:rPr>
      </w:pPr>
      <w:r w:rsidRPr="00A20929">
        <w:rPr>
          <w:rFonts w:ascii="Times New Roman" w:hAnsi="Times New Roman" w:cs="Times New Roman"/>
          <w:sz w:val="24"/>
          <w:szCs w:val="24"/>
          <w:lang w:eastAsia="cs-CZ"/>
        </w:rPr>
        <w:t>Smlouva může být měněna pouze písemnou dohodou obou stran ve formě vzestupně číslovaných, oboustranně podepsaných dodatků, které se stanou nedílnou součástí této smlouvy.</w:t>
      </w:r>
      <w:r w:rsidRPr="00A20929">
        <w:rPr>
          <w:rFonts w:ascii="Times New Roman" w:hAnsi="Times New Roman" w:cs="Times New Roman"/>
          <w:b/>
          <w:sz w:val="24"/>
          <w:szCs w:val="24"/>
          <w:lang w:eastAsia="cs-CZ"/>
        </w:rPr>
        <w:t xml:space="preserve">  </w:t>
      </w:r>
    </w:p>
    <w:p w14:paraId="1EA929FA" w14:textId="77777777" w:rsidR="00A20929" w:rsidRDefault="00D00191" w:rsidP="00A20929">
      <w:pPr>
        <w:pStyle w:val="Odstavecseseznamem"/>
        <w:numPr>
          <w:ilvl w:val="1"/>
          <w:numId w:val="48"/>
        </w:numPr>
        <w:spacing w:after="0" w:line="240" w:lineRule="auto"/>
        <w:ind w:left="709" w:hanging="709"/>
        <w:jc w:val="both"/>
        <w:rPr>
          <w:rFonts w:ascii="Times New Roman" w:hAnsi="Times New Roman" w:cs="Times New Roman"/>
          <w:sz w:val="24"/>
          <w:szCs w:val="24"/>
          <w:lang w:eastAsia="cs-CZ"/>
        </w:rPr>
      </w:pPr>
      <w:r w:rsidRPr="00A20929">
        <w:rPr>
          <w:rFonts w:ascii="Times New Roman" w:hAnsi="Times New Roman" w:cs="Times New Roman"/>
          <w:sz w:val="24"/>
          <w:szCs w:val="24"/>
          <w:lang w:eastAsia="cs-CZ"/>
        </w:rPr>
        <w:t>Nestanoví-li tato smlouva, že se oznámení činěné dle této smlouvy druhé smluvní straně mohou provést zápisem ve stavebním deníku, či jiným způsobem, provádí se oznámení písemně, a to osobním předáním listiny oznámení obsahující pověřenému pracovníku nebo zástupci druhé strany, a nelze-li tak učinit, jejím zasláním poštou formou doporučeného dopisu, nebo e-mailem s potvrzením doručení a přečtení. Oznámení je účinné dnem jeho doručení nebo převzetí, dnem potvrzení o přečtení e-mailu, případně dnem, kdy bylo převzetí listiny, nebo potvrzení o přečtení e-mailu, druhou stranou odmítnuto nebo třetím dnem po sdělení pošty, že doporučený dopis, jímž byla listina zaslána druhé straně na adresu uvedenou v této smlouvě, byl pro nepřítomnost adresáta uložen na poště, i když se adresát o uložení nedozvěděl. Toto ustanovení platí přiměřeně i</w:t>
      </w:r>
      <w:r w:rsidR="006C7173" w:rsidRPr="00A20929">
        <w:rPr>
          <w:rFonts w:ascii="Times New Roman" w:hAnsi="Times New Roman" w:cs="Times New Roman"/>
          <w:sz w:val="24"/>
          <w:szCs w:val="24"/>
          <w:lang w:eastAsia="cs-CZ"/>
        </w:rPr>
        <w:t xml:space="preserve"> pro doručování jiných listin a </w:t>
      </w:r>
      <w:r w:rsidRPr="00A20929">
        <w:rPr>
          <w:rFonts w:ascii="Times New Roman" w:hAnsi="Times New Roman" w:cs="Times New Roman"/>
          <w:sz w:val="24"/>
          <w:szCs w:val="24"/>
          <w:lang w:eastAsia="cs-CZ"/>
        </w:rPr>
        <w:t xml:space="preserve">podkladů, které mají být předány. </w:t>
      </w:r>
    </w:p>
    <w:p w14:paraId="46BC368D" w14:textId="00858E1A" w:rsidR="00D00191" w:rsidRPr="00A20929" w:rsidRDefault="00D00191" w:rsidP="00A20929">
      <w:pPr>
        <w:pStyle w:val="Odstavecseseznamem"/>
        <w:numPr>
          <w:ilvl w:val="1"/>
          <w:numId w:val="48"/>
        </w:numPr>
        <w:spacing w:after="0" w:line="240" w:lineRule="auto"/>
        <w:ind w:left="709" w:hanging="709"/>
        <w:jc w:val="both"/>
        <w:rPr>
          <w:rFonts w:ascii="Times New Roman" w:hAnsi="Times New Roman" w:cs="Times New Roman"/>
          <w:sz w:val="24"/>
          <w:szCs w:val="24"/>
          <w:lang w:eastAsia="cs-CZ"/>
        </w:rPr>
      </w:pPr>
      <w:r w:rsidRPr="00A20929">
        <w:rPr>
          <w:rFonts w:ascii="Times New Roman" w:hAnsi="Times New Roman" w:cs="Times New Roman"/>
          <w:sz w:val="24"/>
          <w:szCs w:val="24"/>
          <w:lang w:eastAsia="cs-CZ"/>
        </w:rPr>
        <w:t>Objednatel si vyhrazuje právo odstoupit od smlouvy v případě jejího hrubého porušení ze strany zhotovitele. Hrubým porušením je:</w:t>
      </w:r>
    </w:p>
    <w:p w14:paraId="10F9A0F4" w14:textId="77777777" w:rsidR="00A20929" w:rsidRDefault="00A20929" w:rsidP="00A20929">
      <w:pPr>
        <w:pStyle w:val="Odstavecseseznamem"/>
        <w:numPr>
          <w:ilvl w:val="2"/>
          <w:numId w:val="47"/>
        </w:numPr>
        <w:spacing w:after="0" w:line="240" w:lineRule="auto"/>
        <w:ind w:left="1418" w:hanging="709"/>
        <w:jc w:val="both"/>
        <w:rPr>
          <w:rFonts w:ascii="Times New Roman" w:hAnsi="Times New Roman" w:cs="Times New Roman"/>
          <w:sz w:val="24"/>
          <w:szCs w:val="24"/>
          <w:lang w:eastAsia="cs-CZ"/>
        </w:rPr>
      </w:pPr>
      <w:r>
        <w:rPr>
          <w:rFonts w:ascii="Times New Roman" w:hAnsi="Times New Roman" w:cs="Times New Roman"/>
          <w:sz w:val="24"/>
          <w:szCs w:val="24"/>
          <w:lang w:eastAsia="cs-CZ"/>
        </w:rPr>
        <w:t>n</w:t>
      </w:r>
      <w:r w:rsidR="00D00191" w:rsidRPr="00A20929">
        <w:rPr>
          <w:rFonts w:ascii="Times New Roman" w:hAnsi="Times New Roman" w:cs="Times New Roman"/>
          <w:sz w:val="24"/>
          <w:szCs w:val="24"/>
          <w:lang w:eastAsia="cs-CZ"/>
        </w:rPr>
        <w:t>edodržení kteréhokoli z termínů při realizaci předmětu smlouvy uvedeného v bodě 5.1. této smlouvy o 15 kalendářních dnů;</w:t>
      </w:r>
    </w:p>
    <w:p w14:paraId="5D14DB73" w14:textId="77777777" w:rsidR="00A20929" w:rsidRDefault="00D00191" w:rsidP="00A20929">
      <w:pPr>
        <w:pStyle w:val="Odstavecseseznamem"/>
        <w:numPr>
          <w:ilvl w:val="2"/>
          <w:numId w:val="47"/>
        </w:numPr>
        <w:spacing w:after="0" w:line="240" w:lineRule="auto"/>
        <w:ind w:left="1418" w:hanging="709"/>
        <w:jc w:val="both"/>
        <w:rPr>
          <w:rFonts w:ascii="Times New Roman" w:hAnsi="Times New Roman" w:cs="Times New Roman"/>
          <w:sz w:val="24"/>
          <w:szCs w:val="24"/>
          <w:lang w:eastAsia="cs-CZ"/>
        </w:rPr>
      </w:pPr>
      <w:r w:rsidRPr="00A20929">
        <w:rPr>
          <w:rFonts w:ascii="Times New Roman" w:hAnsi="Times New Roman" w:cs="Times New Roman"/>
          <w:sz w:val="24"/>
          <w:szCs w:val="24"/>
          <w:lang w:eastAsia="cs-CZ"/>
        </w:rPr>
        <w:t>nedodržení kvality a/nebo podmínek stanovených orgány státní správy, požárních, bezpečnostních nebo ekologických předpisů, které mohou mít vliv na povolení k užívání a provozu díla;</w:t>
      </w:r>
    </w:p>
    <w:p w14:paraId="350A1044" w14:textId="48E38FEA" w:rsidR="00D00191" w:rsidRPr="00A20929" w:rsidRDefault="00D00191" w:rsidP="00A20929">
      <w:pPr>
        <w:pStyle w:val="Odstavecseseznamem"/>
        <w:numPr>
          <w:ilvl w:val="2"/>
          <w:numId w:val="47"/>
        </w:numPr>
        <w:spacing w:after="0" w:line="240" w:lineRule="auto"/>
        <w:ind w:left="1418" w:hanging="709"/>
        <w:jc w:val="both"/>
        <w:rPr>
          <w:rFonts w:ascii="Times New Roman" w:hAnsi="Times New Roman" w:cs="Times New Roman"/>
          <w:sz w:val="24"/>
          <w:szCs w:val="24"/>
          <w:lang w:eastAsia="cs-CZ"/>
        </w:rPr>
      </w:pPr>
      <w:r w:rsidRPr="00A20929">
        <w:rPr>
          <w:rFonts w:ascii="Times New Roman" w:hAnsi="Times New Roman" w:cs="Times New Roman"/>
          <w:sz w:val="24"/>
          <w:szCs w:val="24"/>
          <w:lang w:eastAsia="cs-CZ"/>
        </w:rPr>
        <w:lastRenderedPageBreak/>
        <w:t xml:space="preserve">porušení dohody o použité a projednané technologii. </w:t>
      </w:r>
    </w:p>
    <w:p w14:paraId="31835F52" w14:textId="77777777" w:rsidR="00A20929" w:rsidRDefault="00D00191" w:rsidP="00A20929">
      <w:pPr>
        <w:pStyle w:val="Odstavecseseznamem"/>
        <w:numPr>
          <w:ilvl w:val="1"/>
          <w:numId w:val="47"/>
        </w:numPr>
        <w:spacing w:after="0" w:line="240" w:lineRule="auto"/>
        <w:jc w:val="both"/>
        <w:rPr>
          <w:rFonts w:ascii="Times New Roman" w:hAnsi="Times New Roman" w:cs="Times New Roman"/>
          <w:sz w:val="24"/>
          <w:szCs w:val="24"/>
          <w:lang w:eastAsia="cs-CZ"/>
        </w:rPr>
      </w:pPr>
      <w:r w:rsidRPr="00A20929">
        <w:rPr>
          <w:rFonts w:ascii="Times New Roman" w:hAnsi="Times New Roman" w:cs="Times New Roman"/>
          <w:sz w:val="24"/>
          <w:szCs w:val="24"/>
          <w:lang w:eastAsia="cs-CZ"/>
        </w:rPr>
        <w:t>Objednatel a zhotovitel jsou oprávněni odstoupit od smlouvy v případě, je-li na majetek druhé strany vyhlášeno konkursní řízení nebo je-li tento návrh zamítnut pro nedostatek majetku.</w:t>
      </w:r>
    </w:p>
    <w:p w14:paraId="59932DC8" w14:textId="77777777" w:rsidR="00A20929" w:rsidRDefault="00D00191" w:rsidP="00A20929">
      <w:pPr>
        <w:pStyle w:val="Odstavecseseznamem"/>
        <w:numPr>
          <w:ilvl w:val="1"/>
          <w:numId w:val="47"/>
        </w:numPr>
        <w:spacing w:after="0" w:line="240" w:lineRule="auto"/>
        <w:jc w:val="both"/>
        <w:rPr>
          <w:rFonts w:ascii="Times New Roman" w:hAnsi="Times New Roman" w:cs="Times New Roman"/>
          <w:sz w:val="24"/>
          <w:szCs w:val="24"/>
          <w:lang w:eastAsia="cs-CZ"/>
        </w:rPr>
      </w:pPr>
      <w:r w:rsidRPr="00A20929">
        <w:rPr>
          <w:rFonts w:ascii="Times New Roman" w:hAnsi="Times New Roman" w:cs="Times New Roman"/>
          <w:sz w:val="24"/>
          <w:szCs w:val="24"/>
          <w:lang w:eastAsia="cs-CZ"/>
        </w:rPr>
        <w:t>Odstoupení od smlouvy musí být učiněno písemně, právo odstoupit od smlouvy nemá ta strana, která se podstatného porušení smlouvy dopustila, účinky odstoupení nastávají dnem doručení oznámení o odstoupení druhé smluvní straně.</w:t>
      </w:r>
    </w:p>
    <w:p w14:paraId="5DFBDC3D" w14:textId="77777777" w:rsidR="00A20929" w:rsidRDefault="00D00191" w:rsidP="00A20929">
      <w:pPr>
        <w:pStyle w:val="Odstavecseseznamem"/>
        <w:numPr>
          <w:ilvl w:val="1"/>
          <w:numId w:val="47"/>
        </w:numPr>
        <w:spacing w:after="0" w:line="240" w:lineRule="auto"/>
        <w:jc w:val="both"/>
        <w:rPr>
          <w:rFonts w:ascii="Times New Roman" w:hAnsi="Times New Roman" w:cs="Times New Roman"/>
          <w:sz w:val="24"/>
          <w:szCs w:val="24"/>
          <w:lang w:eastAsia="cs-CZ"/>
        </w:rPr>
      </w:pPr>
      <w:r w:rsidRPr="00A20929">
        <w:rPr>
          <w:rFonts w:ascii="Times New Roman" w:hAnsi="Times New Roman" w:cs="Times New Roman"/>
          <w:sz w:val="24"/>
          <w:szCs w:val="24"/>
          <w:lang w:eastAsia="cs-CZ"/>
        </w:rPr>
        <w:t>V případě odstoupení od smlouvy se zhotovitel zavazuje opustit staveniště a vyklidit zařízení staveniště nejpozději do 3 dnů od účinnosti odstoupení.</w:t>
      </w:r>
    </w:p>
    <w:p w14:paraId="385A2C8E" w14:textId="77777777" w:rsidR="00A20929" w:rsidRDefault="00D00191" w:rsidP="00A20929">
      <w:pPr>
        <w:pStyle w:val="Odstavecseseznamem"/>
        <w:numPr>
          <w:ilvl w:val="1"/>
          <w:numId w:val="47"/>
        </w:numPr>
        <w:spacing w:after="0" w:line="240" w:lineRule="auto"/>
        <w:jc w:val="both"/>
        <w:rPr>
          <w:rFonts w:ascii="Times New Roman" w:hAnsi="Times New Roman" w:cs="Times New Roman"/>
          <w:sz w:val="24"/>
          <w:szCs w:val="24"/>
          <w:lang w:eastAsia="cs-CZ"/>
        </w:rPr>
      </w:pPr>
      <w:r w:rsidRPr="00A20929">
        <w:rPr>
          <w:rFonts w:ascii="Times New Roman" w:hAnsi="Times New Roman" w:cs="Times New Roman"/>
          <w:sz w:val="24"/>
          <w:szCs w:val="24"/>
          <w:lang w:eastAsia="cs-CZ"/>
        </w:rPr>
        <w:t>V záležitostech neupravených v textu této smlouvy platí ustanovení zákona č. 89/2012 Sb. občanský zákoník, v platném znění., příp. dalších obecně platných právních předpisů, které mají vztah ke sjednanému smluvnímu vztahu.</w:t>
      </w:r>
    </w:p>
    <w:p w14:paraId="3610F8E6" w14:textId="77777777" w:rsidR="00A20929" w:rsidRDefault="00D00191" w:rsidP="00A20929">
      <w:pPr>
        <w:pStyle w:val="Odstavecseseznamem"/>
        <w:numPr>
          <w:ilvl w:val="1"/>
          <w:numId w:val="47"/>
        </w:numPr>
        <w:spacing w:after="0" w:line="240" w:lineRule="auto"/>
        <w:jc w:val="both"/>
        <w:rPr>
          <w:rFonts w:ascii="Times New Roman" w:hAnsi="Times New Roman" w:cs="Times New Roman"/>
          <w:sz w:val="24"/>
          <w:szCs w:val="24"/>
          <w:lang w:eastAsia="cs-CZ"/>
        </w:rPr>
      </w:pPr>
      <w:r w:rsidRPr="00A20929">
        <w:rPr>
          <w:rFonts w:ascii="Times New Roman" w:hAnsi="Times New Roman" w:cs="Times New Roman"/>
          <w:sz w:val="24"/>
          <w:szCs w:val="24"/>
          <w:lang w:eastAsia="cs-CZ"/>
        </w:rPr>
        <w:t xml:space="preserve">Smluvní strany se dohodly, že na písemně předkládané zásadní návrhy a připomínky budou písemně reagovat do 5 pracovních dnů po obdržení. Pro zápisy ve stavebním deníku platí lhůta 3 pracovních dnů. </w:t>
      </w:r>
    </w:p>
    <w:p w14:paraId="2746D280" w14:textId="77777777" w:rsidR="00A20929" w:rsidRPr="00A20929" w:rsidRDefault="00262814" w:rsidP="00A20929">
      <w:pPr>
        <w:pStyle w:val="Odstavecseseznamem"/>
        <w:numPr>
          <w:ilvl w:val="1"/>
          <w:numId w:val="47"/>
        </w:numPr>
        <w:spacing w:after="0" w:line="240" w:lineRule="auto"/>
        <w:jc w:val="both"/>
        <w:rPr>
          <w:rFonts w:ascii="Times New Roman" w:hAnsi="Times New Roman" w:cs="Times New Roman"/>
          <w:sz w:val="24"/>
          <w:szCs w:val="24"/>
          <w:lang w:eastAsia="cs-CZ"/>
        </w:rPr>
      </w:pPr>
      <w:r w:rsidRPr="00A20929">
        <w:rPr>
          <w:rFonts w:ascii="Times New Roman" w:hAnsi="Times New Roman"/>
          <w:bCs/>
          <w:sz w:val="24"/>
          <w:szCs w:val="24"/>
        </w:rPr>
        <w:t xml:space="preserve">Tato smlouva se uzavírá v elektronické podobě v jednom stejnopise podepsaném kvalifikovanými elektronickými podpisy smluvních </w:t>
      </w:r>
      <w:proofErr w:type="gramStart"/>
      <w:r w:rsidRPr="00A20929">
        <w:rPr>
          <w:rFonts w:ascii="Times New Roman" w:hAnsi="Times New Roman"/>
          <w:bCs/>
          <w:sz w:val="24"/>
          <w:szCs w:val="24"/>
        </w:rPr>
        <w:t>stran - pokud</w:t>
      </w:r>
      <w:proofErr w:type="gramEnd"/>
      <w:r w:rsidRPr="00A20929">
        <w:rPr>
          <w:rFonts w:ascii="Times New Roman" w:hAnsi="Times New Roman"/>
          <w:bCs/>
          <w:sz w:val="24"/>
          <w:szCs w:val="24"/>
        </w:rPr>
        <w:t xml:space="preserve"> ale zhotovitel nedisponuje nástroji k uzavření smlouvy v elektronické podobě, bude smlouva uzavřena v listinné podobě, a to ve dvou (2) vyhotoveních s platností originálu, z nichž každá ze smluvních stran obdrží jedno.</w:t>
      </w:r>
    </w:p>
    <w:p w14:paraId="239FBD95" w14:textId="77777777" w:rsidR="00A20929" w:rsidRDefault="00B6351C" w:rsidP="00A20929">
      <w:pPr>
        <w:pStyle w:val="Odstavecseseznamem"/>
        <w:numPr>
          <w:ilvl w:val="1"/>
          <w:numId w:val="47"/>
        </w:numPr>
        <w:spacing w:after="0" w:line="240" w:lineRule="auto"/>
        <w:jc w:val="both"/>
        <w:rPr>
          <w:rFonts w:ascii="Times New Roman" w:hAnsi="Times New Roman" w:cs="Times New Roman"/>
          <w:sz w:val="24"/>
          <w:szCs w:val="24"/>
          <w:lang w:eastAsia="cs-CZ"/>
        </w:rPr>
      </w:pPr>
      <w:r w:rsidRPr="00A20929">
        <w:rPr>
          <w:rFonts w:ascii="Times New Roman" w:hAnsi="Times New Roman" w:cs="Times New Roman"/>
          <w:sz w:val="24"/>
          <w:szCs w:val="24"/>
          <w:lang w:eastAsia="cs-CZ"/>
        </w:rPr>
        <w:t>Tato smlouva nabývá platnosti dnem podpisu obou smluvních stran a účinnosti dnem zveřejnění smlouvy v registru smluv podle zákona č. 340/2015 Sb., o zvláštních podmínkách účinnosti některých smluv, uveřejňování těchto smluv a o registru smluv, ve znění pozdějších předpisů.</w:t>
      </w:r>
    </w:p>
    <w:p w14:paraId="7AD4FDA8" w14:textId="2FAD3A3B" w:rsidR="0095771D" w:rsidRPr="00A20929" w:rsidRDefault="0095771D" w:rsidP="00A20929">
      <w:pPr>
        <w:pStyle w:val="Odstavecseseznamem"/>
        <w:numPr>
          <w:ilvl w:val="1"/>
          <w:numId w:val="47"/>
        </w:numPr>
        <w:spacing w:after="0" w:line="240" w:lineRule="auto"/>
        <w:jc w:val="both"/>
        <w:rPr>
          <w:rFonts w:ascii="Times New Roman" w:hAnsi="Times New Roman" w:cs="Times New Roman"/>
          <w:sz w:val="24"/>
          <w:szCs w:val="24"/>
          <w:lang w:eastAsia="cs-CZ"/>
        </w:rPr>
      </w:pPr>
      <w:r w:rsidRPr="00A20929">
        <w:rPr>
          <w:rFonts w:ascii="Times New Roman" w:hAnsi="Times New Roman" w:cs="Times New Roman"/>
          <w:sz w:val="24"/>
          <w:szCs w:val="24"/>
          <w:lang w:eastAsia="cs-CZ"/>
        </w:rPr>
        <w:t xml:space="preserve">Tímto se ve smyslu ustanovení § 43 odst. 1 zákona č. 131/2000 Sb., o hlavním městě Praze, ve znění pozdějších předpisů, potvrzuje, že byly splněny podmínky pro platnost právního jednání městské části Praha 5, a to usnesením RMČ č. </w:t>
      </w:r>
      <w:r w:rsidR="0054431C" w:rsidRPr="00A20929">
        <w:rPr>
          <w:rFonts w:ascii="Times New Roman" w:hAnsi="Times New Roman" w:cs="Times New Roman"/>
          <w:sz w:val="24"/>
          <w:szCs w:val="24"/>
          <w:lang w:eastAsia="cs-CZ"/>
        </w:rPr>
        <w:t>……………</w:t>
      </w:r>
      <w:r w:rsidRPr="00A20929">
        <w:rPr>
          <w:rFonts w:ascii="Times New Roman" w:hAnsi="Times New Roman" w:cs="Times New Roman"/>
          <w:sz w:val="24"/>
          <w:szCs w:val="24"/>
          <w:lang w:eastAsia="cs-CZ"/>
        </w:rPr>
        <w:t>ze dne</w:t>
      </w:r>
      <w:r w:rsidR="0054431C" w:rsidRPr="00A20929">
        <w:rPr>
          <w:rFonts w:ascii="Times New Roman" w:hAnsi="Times New Roman" w:cs="Times New Roman"/>
          <w:sz w:val="24"/>
          <w:szCs w:val="24"/>
          <w:lang w:eastAsia="cs-CZ"/>
        </w:rPr>
        <w:t>…</w:t>
      </w:r>
      <w:proofErr w:type="gramStart"/>
      <w:r w:rsidR="0054431C" w:rsidRPr="00A20929">
        <w:rPr>
          <w:rFonts w:ascii="Times New Roman" w:hAnsi="Times New Roman" w:cs="Times New Roman"/>
          <w:sz w:val="24"/>
          <w:szCs w:val="24"/>
          <w:lang w:eastAsia="cs-CZ"/>
        </w:rPr>
        <w:t>…….</w:t>
      </w:r>
      <w:proofErr w:type="gramEnd"/>
      <w:r w:rsidR="0048670C" w:rsidRPr="00A20929">
        <w:rPr>
          <w:rFonts w:ascii="Times New Roman" w:hAnsi="Times New Roman" w:cs="Times New Roman"/>
          <w:sz w:val="24"/>
          <w:szCs w:val="24"/>
          <w:lang w:eastAsia="cs-CZ"/>
        </w:rPr>
        <w:t>.</w:t>
      </w:r>
    </w:p>
    <w:p w14:paraId="581422D2" w14:textId="77777777" w:rsidR="00D00191" w:rsidRPr="00B31078" w:rsidRDefault="00D00191" w:rsidP="00D00191">
      <w:pPr>
        <w:spacing w:after="0" w:line="240" w:lineRule="auto"/>
        <w:ind w:left="720"/>
        <w:rPr>
          <w:rFonts w:ascii="Times New Roman" w:eastAsia="Times New Roman" w:hAnsi="Times New Roman" w:cs="Times New Roman"/>
          <w:sz w:val="24"/>
          <w:szCs w:val="24"/>
          <w:lang w:eastAsia="x-none"/>
        </w:rPr>
      </w:pPr>
    </w:p>
    <w:p w14:paraId="1788B7D2" w14:textId="77777777" w:rsidR="00D00191" w:rsidRPr="00B31078" w:rsidRDefault="00D00191" w:rsidP="00D00191">
      <w:pPr>
        <w:spacing w:after="0" w:line="240" w:lineRule="auto"/>
        <w:rPr>
          <w:rFonts w:ascii="Times New Roman" w:eastAsia="Times New Roman" w:hAnsi="Times New Roman" w:cs="Times New Roman"/>
          <w:sz w:val="24"/>
          <w:szCs w:val="24"/>
          <w:lang w:eastAsia="cs-CZ"/>
        </w:rPr>
      </w:pPr>
      <w:r w:rsidRPr="00B31078">
        <w:rPr>
          <w:rFonts w:ascii="Times New Roman" w:eastAsia="Times New Roman" w:hAnsi="Times New Roman" w:cs="Times New Roman"/>
          <w:sz w:val="24"/>
          <w:szCs w:val="24"/>
          <w:lang w:eastAsia="cs-CZ"/>
        </w:rPr>
        <w:t>Přílohy:</w:t>
      </w:r>
    </w:p>
    <w:p w14:paraId="7300AB7C" w14:textId="77777777" w:rsidR="00D00191" w:rsidRPr="00B31078" w:rsidRDefault="00D00191" w:rsidP="00D00191">
      <w:pPr>
        <w:spacing w:after="0" w:line="240" w:lineRule="auto"/>
        <w:contextualSpacing/>
        <w:jc w:val="both"/>
        <w:rPr>
          <w:rFonts w:ascii="Times New Roman" w:eastAsia="Times New Roman" w:hAnsi="Times New Roman" w:cs="Times New Roman"/>
          <w:sz w:val="20"/>
          <w:szCs w:val="24"/>
          <w:lang w:eastAsia="cs-CZ"/>
        </w:rPr>
      </w:pPr>
    </w:p>
    <w:p w14:paraId="7BBF96B9" w14:textId="77777777" w:rsidR="00D00191" w:rsidRPr="00B31078" w:rsidRDefault="00D00191" w:rsidP="00D00191">
      <w:pPr>
        <w:spacing w:after="0" w:line="240" w:lineRule="auto"/>
        <w:ind w:left="1418" w:hanging="1418"/>
        <w:jc w:val="both"/>
        <w:rPr>
          <w:rFonts w:ascii="Times New Roman" w:eastAsia="Times New Roman" w:hAnsi="Times New Roman" w:cs="Times New Roman"/>
          <w:sz w:val="24"/>
          <w:szCs w:val="20"/>
          <w:lang w:eastAsia="cs-CZ"/>
        </w:rPr>
      </w:pPr>
      <w:bookmarkStart w:id="6" w:name="_Hlk200637434"/>
      <w:r w:rsidRPr="00B31078">
        <w:rPr>
          <w:rFonts w:ascii="Times New Roman" w:eastAsia="Times New Roman" w:hAnsi="Times New Roman" w:cs="Times New Roman"/>
          <w:sz w:val="24"/>
          <w:szCs w:val="20"/>
          <w:lang w:eastAsia="cs-CZ"/>
        </w:rPr>
        <w:t>Příloha č. 1:</w:t>
      </w:r>
      <w:r w:rsidRPr="00B31078">
        <w:rPr>
          <w:rFonts w:ascii="Times New Roman" w:eastAsia="Times New Roman" w:hAnsi="Times New Roman" w:cs="Times New Roman"/>
          <w:sz w:val="24"/>
          <w:szCs w:val="20"/>
          <w:lang w:eastAsia="cs-CZ"/>
        </w:rPr>
        <w:tab/>
      </w:r>
      <w:r w:rsidR="00BD0F68" w:rsidRPr="00B31078">
        <w:rPr>
          <w:rFonts w:ascii="Times New Roman" w:eastAsia="Times New Roman" w:hAnsi="Times New Roman" w:cs="Times New Roman"/>
          <w:sz w:val="24"/>
          <w:szCs w:val="20"/>
          <w:lang w:eastAsia="cs-CZ"/>
        </w:rPr>
        <w:t>Projektová dokumentace pro provedení stavby</w:t>
      </w:r>
      <w:r w:rsidRPr="00B31078">
        <w:rPr>
          <w:rFonts w:ascii="Times New Roman" w:eastAsia="Times New Roman" w:hAnsi="Times New Roman" w:cs="Times New Roman"/>
          <w:sz w:val="24"/>
          <w:szCs w:val="20"/>
          <w:lang w:eastAsia="cs-CZ"/>
        </w:rPr>
        <w:t xml:space="preserve"> (volná příloha)</w:t>
      </w:r>
    </w:p>
    <w:p w14:paraId="00063FF5" w14:textId="77777777" w:rsidR="00D00191" w:rsidRPr="00B31078" w:rsidRDefault="00D00191" w:rsidP="00D00191">
      <w:pPr>
        <w:spacing w:after="0" w:line="240" w:lineRule="auto"/>
        <w:contextualSpacing/>
        <w:jc w:val="both"/>
        <w:rPr>
          <w:rFonts w:ascii="Times New Roman" w:eastAsia="Times New Roman" w:hAnsi="Times New Roman" w:cs="Times New Roman"/>
          <w:sz w:val="24"/>
          <w:szCs w:val="24"/>
          <w:lang w:eastAsia="cs-CZ"/>
        </w:rPr>
      </w:pPr>
      <w:r w:rsidRPr="00B31078">
        <w:rPr>
          <w:rFonts w:ascii="Times New Roman" w:eastAsia="Times New Roman" w:hAnsi="Times New Roman" w:cs="Times New Roman"/>
          <w:sz w:val="24"/>
          <w:szCs w:val="24"/>
          <w:lang w:eastAsia="cs-CZ"/>
        </w:rPr>
        <w:t xml:space="preserve">Příloha č. 2: </w:t>
      </w:r>
      <w:r w:rsidRPr="00B31078">
        <w:rPr>
          <w:rFonts w:ascii="Times New Roman" w:eastAsia="Times New Roman" w:hAnsi="Times New Roman" w:cs="Times New Roman"/>
          <w:sz w:val="24"/>
          <w:szCs w:val="24"/>
          <w:lang w:eastAsia="cs-CZ"/>
        </w:rPr>
        <w:tab/>
        <w:t>Položkový rozpočet zpracovaný zhotovitelem</w:t>
      </w:r>
      <w:r w:rsidR="003A5E28" w:rsidRPr="00B31078">
        <w:rPr>
          <w:rFonts w:ascii="Times New Roman" w:eastAsia="Times New Roman" w:hAnsi="Times New Roman" w:cs="Times New Roman"/>
          <w:sz w:val="24"/>
          <w:szCs w:val="24"/>
          <w:lang w:eastAsia="cs-CZ"/>
        </w:rPr>
        <w:t xml:space="preserve"> (dodá </w:t>
      </w:r>
      <w:r w:rsidR="000F4DC1" w:rsidRPr="00B31078">
        <w:rPr>
          <w:rFonts w:ascii="Times New Roman" w:eastAsia="Times New Roman" w:hAnsi="Times New Roman" w:cs="Times New Roman"/>
          <w:sz w:val="24"/>
          <w:szCs w:val="24"/>
          <w:lang w:eastAsia="cs-CZ"/>
        </w:rPr>
        <w:t>uchazeč</w:t>
      </w:r>
      <w:r w:rsidR="003A5E28" w:rsidRPr="00B31078">
        <w:rPr>
          <w:rFonts w:ascii="Times New Roman" w:eastAsia="Times New Roman" w:hAnsi="Times New Roman" w:cs="Times New Roman"/>
          <w:sz w:val="24"/>
          <w:szCs w:val="24"/>
          <w:lang w:eastAsia="cs-CZ"/>
        </w:rPr>
        <w:t xml:space="preserve"> ve své nabídce)</w:t>
      </w:r>
    </w:p>
    <w:p w14:paraId="0AD03A27" w14:textId="77777777" w:rsidR="00D00191" w:rsidRDefault="00D00191" w:rsidP="00D00191">
      <w:pPr>
        <w:spacing w:after="0" w:line="240" w:lineRule="auto"/>
        <w:ind w:left="1410" w:hanging="1410"/>
        <w:contextualSpacing/>
        <w:rPr>
          <w:rFonts w:ascii="Times New Roman" w:eastAsia="Times New Roman" w:hAnsi="Times New Roman" w:cs="Times New Roman"/>
          <w:sz w:val="24"/>
          <w:szCs w:val="24"/>
          <w:lang w:eastAsia="cs-CZ"/>
        </w:rPr>
      </w:pPr>
      <w:r w:rsidRPr="00B31078">
        <w:rPr>
          <w:rFonts w:ascii="Times New Roman" w:eastAsia="Times New Roman" w:hAnsi="Times New Roman" w:cs="Times New Roman"/>
          <w:sz w:val="24"/>
          <w:szCs w:val="24"/>
          <w:lang w:eastAsia="cs-CZ"/>
        </w:rPr>
        <w:t xml:space="preserve">Příloha č. 3: </w:t>
      </w:r>
      <w:r w:rsidRPr="00B31078">
        <w:rPr>
          <w:rFonts w:ascii="Times New Roman" w:eastAsia="Times New Roman" w:hAnsi="Times New Roman" w:cs="Times New Roman"/>
          <w:sz w:val="24"/>
          <w:szCs w:val="24"/>
          <w:lang w:eastAsia="cs-CZ"/>
        </w:rPr>
        <w:tab/>
        <w:t>Platný doklad o pojištění zhotovitele na odpovědnost za škodu způsobenou jeho činností v souvislosti s plněním této smlouvy o dílo</w:t>
      </w:r>
    </w:p>
    <w:p w14:paraId="184AE341" w14:textId="5341907A" w:rsidR="00B6351C" w:rsidRPr="00B31078" w:rsidRDefault="00B6351C" w:rsidP="00B6351C">
      <w:pPr>
        <w:spacing w:after="0" w:line="240" w:lineRule="auto"/>
        <w:ind w:left="1410" w:hanging="1410"/>
        <w:contextualSpacing/>
        <w:rPr>
          <w:rFonts w:ascii="Times New Roman" w:eastAsia="Times New Roman" w:hAnsi="Times New Roman" w:cs="Times New Roman"/>
          <w:sz w:val="24"/>
          <w:szCs w:val="24"/>
          <w:lang w:eastAsia="cs-CZ"/>
        </w:rPr>
      </w:pPr>
      <w:r w:rsidRPr="00B31078">
        <w:rPr>
          <w:rFonts w:ascii="Times New Roman" w:eastAsia="Times New Roman" w:hAnsi="Times New Roman" w:cs="Times New Roman"/>
          <w:sz w:val="24"/>
          <w:szCs w:val="24"/>
          <w:lang w:eastAsia="cs-CZ"/>
        </w:rPr>
        <w:t xml:space="preserve">Příloha č. </w:t>
      </w:r>
      <w:r w:rsidR="00262814">
        <w:rPr>
          <w:rFonts w:ascii="Times New Roman" w:eastAsia="Times New Roman" w:hAnsi="Times New Roman" w:cs="Times New Roman"/>
          <w:sz w:val="24"/>
          <w:szCs w:val="24"/>
          <w:lang w:eastAsia="cs-CZ"/>
        </w:rPr>
        <w:t>4</w:t>
      </w:r>
      <w:r w:rsidRPr="00B31078">
        <w:rPr>
          <w:rFonts w:ascii="Times New Roman" w:eastAsia="Times New Roman" w:hAnsi="Times New Roman" w:cs="Times New Roman"/>
          <w:sz w:val="24"/>
          <w:szCs w:val="24"/>
          <w:lang w:eastAsia="cs-CZ"/>
        </w:rPr>
        <w:t>:</w:t>
      </w:r>
      <w:r w:rsidRPr="00B31078">
        <w:rPr>
          <w:rFonts w:ascii="Times New Roman" w:eastAsia="Times New Roman" w:hAnsi="Times New Roman" w:cs="Times New Roman"/>
          <w:sz w:val="24"/>
          <w:szCs w:val="24"/>
          <w:lang w:eastAsia="cs-CZ"/>
        </w:rPr>
        <w:tab/>
        <w:t>Seznam poddodavatelů</w:t>
      </w:r>
    </w:p>
    <w:bookmarkEnd w:id="6"/>
    <w:p w14:paraId="243A951B" w14:textId="629D4479" w:rsidR="00262814" w:rsidRPr="00B31078" w:rsidRDefault="00262814" w:rsidP="00262814">
      <w:pPr>
        <w:spacing w:after="0" w:line="240" w:lineRule="auto"/>
        <w:ind w:left="1410" w:hanging="1410"/>
        <w:contextualSpacing/>
        <w:rPr>
          <w:rFonts w:ascii="Times New Roman" w:eastAsia="Times New Roman" w:hAnsi="Times New Roman" w:cs="Times New Roman"/>
          <w:sz w:val="24"/>
          <w:szCs w:val="24"/>
          <w:lang w:eastAsia="cs-CZ"/>
        </w:rPr>
      </w:pPr>
      <w:r w:rsidRPr="007D01D1">
        <w:rPr>
          <w:rFonts w:ascii="Times New Roman" w:eastAsia="Times New Roman" w:hAnsi="Times New Roman" w:cs="Times New Roman"/>
          <w:sz w:val="24"/>
          <w:szCs w:val="24"/>
          <w:lang w:eastAsia="cs-CZ"/>
        </w:rPr>
        <w:t xml:space="preserve">Příloha č. </w:t>
      </w:r>
      <w:r>
        <w:rPr>
          <w:rFonts w:ascii="Times New Roman" w:eastAsia="Times New Roman" w:hAnsi="Times New Roman" w:cs="Times New Roman"/>
          <w:sz w:val="24"/>
          <w:szCs w:val="24"/>
          <w:lang w:eastAsia="cs-CZ"/>
        </w:rPr>
        <w:t>5</w:t>
      </w:r>
      <w:r w:rsidRPr="007D01D1">
        <w:rPr>
          <w:rFonts w:ascii="Times New Roman" w:eastAsia="Times New Roman" w:hAnsi="Times New Roman" w:cs="Times New Roman"/>
          <w:sz w:val="24"/>
          <w:szCs w:val="24"/>
          <w:lang w:eastAsia="cs-CZ"/>
        </w:rPr>
        <w:t>:</w:t>
      </w:r>
      <w:r w:rsidRPr="007D01D1">
        <w:rPr>
          <w:rFonts w:ascii="Times New Roman" w:eastAsia="Times New Roman" w:hAnsi="Times New Roman" w:cs="Times New Roman"/>
          <w:sz w:val="24"/>
          <w:szCs w:val="24"/>
          <w:lang w:eastAsia="cs-CZ"/>
        </w:rPr>
        <w:tab/>
        <w:t>Realizační tým</w:t>
      </w:r>
    </w:p>
    <w:p w14:paraId="0BFCEA44" w14:textId="77777777" w:rsidR="00D00191" w:rsidRPr="00B31078" w:rsidRDefault="00D00191" w:rsidP="00D00191">
      <w:pPr>
        <w:spacing w:after="0" w:line="240" w:lineRule="auto"/>
        <w:ind w:left="1410" w:hanging="1410"/>
        <w:contextualSpacing/>
        <w:rPr>
          <w:rFonts w:ascii="Times New Roman" w:eastAsia="Times New Roman" w:hAnsi="Times New Roman" w:cs="Times New Roman"/>
          <w:sz w:val="24"/>
          <w:szCs w:val="24"/>
          <w:lang w:eastAsia="cs-CZ"/>
        </w:rPr>
      </w:pPr>
    </w:p>
    <w:p w14:paraId="00B3E848" w14:textId="77777777" w:rsidR="00D00191" w:rsidRPr="00B31078" w:rsidRDefault="00D00191" w:rsidP="00D00191">
      <w:pPr>
        <w:spacing w:after="0" w:line="240" w:lineRule="auto"/>
        <w:ind w:left="1410" w:hanging="1410"/>
        <w:contextualSpacing/>
        <w:rPr>
          <w:rFonts w:ascii="Times New Roman" w:eastAsia="Times New Roman" w:hAnsi="Times New Roman" w:cs="Times New Roman"/>
          <w:sz w:val="24"/>
          <w:szCs w:val="24"/>
          <w:lang w:eastAsia="cs-CZ"/>
        </w:rPr>
      </w:pPr>
    </w:p>
    <w:p w14:paraId="10E2C0C4" w14:textId="4D840D76" w:rsidR="00D00191" w:rsidRPr="00B31078" w:rsidRDefault="00D00191" w:rsidP="00D00191">
      <w:pPr>
        <w:spacing w:after="0" w:line="240" w:lineRule="auto"/>
        <w:contextualSpacing/>
        <w:rPr>
          <w:rFonts w:ascii="Times New Roman" w:eastAsia="Times New Roman" w:hAnsi="Times New Roman" w:cs="Times New Roman"/>
          <w:sz w:val="24"/>
          <w:szCs w:val="24"/>
          <w:lang w:eastAsia="cs-CZ"/>
        </w:rPr>
      </w:pPr>
      <w:r w:rsidRPr="00B31078">
        <w:rPr>
          <w:rFonts w:ascii="Times New Roman" w:eastAsia="Times New Roman" w:hAnsi="Times New Roman" w:cs="Times New Roman"/>
          <w:sz w:val="24"/>
          <w:szCs w:val="24"/>
          <w:lang w:eastAsia="cs-CZ"/>
        </w:rPr>
        <w:t>V Praze dne …………… 20</w:t>
      </w:r>
      <w:r w:rsidR="0054431C" w:rsidRPr="00545ECF">
        <w:rPr>
          <w:rFonts w:ascii="Times New Roman" w:eastAsia="Times New Roman" w:hAnsi="Times New Roman" w:cs="Times New Roman"/>
          <w:sz w:val="24"/>
          <w:szCs w:val="24"/>
          <w:lang w:eastAsia="cs-CZ"/>
        </w:rPr>
        <w:t>2</w:t>
      </w:r>
      <w:r w:rsidR="000B4849">
        <w:rPr>
          <w:rFonts w:ascii="Times New Roman" w:eastAsia="Times New Roman" w:hAnsi="Times New Roman" w:cs="Times New Roman"/>
          <w:sz w:val="24"/>
          <w:szCs w:val="24"/>
          <w:lang w:eastAsia="cs-CZ"/>
        </w:rPr>
        <w:t>6</w:t>
      </w:r>
      <w:r w:rsidRPr="00B31078">
        <w:rPr>
          <w:rFonts w:ascii="Times New Roman" w:eastAsia="Times New Roman" w:hAnsi="Times New Roman" w:cs="Times New Roman"/>
          <w:sz w:val="24"/>
          <w:szCs w:val="24"/>
          <w:lang w:eastAsia="cs-CZ"/>
        </w:rPr>
        <w:tab/>
      </w:r>
      <w:r w:rsidRPr="00B31078">
        <w:rPr>
          <w:rFonts w:ascii="Times New Roman" w:eastAsia="Times New Roman" w:hAnsi="Times New Roman" w:cs="Times New Roman"/>
          <w:sz w:val="24"/>
          <w:szCs w:val="24"/>
          <w:lang w:eastAsia="cs-CZ"/>
        </w:rPr>
        <w:tab/>
        <w:t>V </w:t>
      </w:r>
      <w:r w:rsidR="00A20929" w:rsidRPr="00A20929">
        <w:rPr>
          <w:rFonts w:ascii="Times New Roman" w:hAnsi="Times New Roman" w:cs="Times New Roman"/>
          <w:sz w:val="24"/>
          <w:szCs w:val="20"/>
          <w:highlight w:val="yellow"/>
          <w:lang w:eastAsia="cs-CZ"/>
        </w:rPr>
        <w:t>[DOPLNÍ ÚČASTNÍK]</w:t>
      </w:r>
      <w:r w:rsidR="00A20929">
        <w:rPr>
          <w:rFonts w:ascii="Times New Roman" w:hAnsi="Times New Roman" w:cs="Times New Roman"/>
          <w:sz w:val="24"/>
          <w:szCs w:val="20"/>
          <w:highlight w:val="yellow"/>
          <w:lang w:eastAsia="cs-CZ"/>
        </w:rPr>
        <w:t xml:space="preserve"> </w:t>
      </w:r>
      <w:r w:rsidRPr="00B31078">
        <w:rPr>
          <w:rFonts w:ascii="Times New Roman" w:eastAsia="Times New Roman" w:hAnsi="Times New Roman" w:cs="Times New Roman"/>
          <w:sz w:val="24"/>
          <w:szCs w:val="24"/>
          <w:lang w:eastAsia="cs-CZ"/>
        </w:rPr>
        <w:t>dne</w:t>
      </w:r>
      <w:r w:rsidR="00B31078" w:rsidRPr="00B31078">
        <w:rPr>
          <w:rFonts w:ascii="Times New Roman" w:eastAsia="Times New Roman" w:hAnsi="Times New Roman" w:cs="Times New Roman"/>
          <w:sz w:val="24"/>
          <w:szCs w:val="24"/>
          <w:lang w:eastAsia="cs-CZ"/>
        </w:rPr>
        <w:t xml:space="preserve"> </w:t>
      </w:r>
      <w:proofErr w:type="gramStart"/>
      <w:r w:rsidR="00B31078" w:rsidRPr="00B31078">
        <w:rPr>
          <w:rFonts w:ascii="Times New Roman" w:eastAsia="Times New Roman" w:hAnsi="Times New Roman" w:cs="Times New Roman"/>
          <w:sz w:val="24"/>
          <w:szCs w:val="24"/>
          <w:lang w:eastAsia="cs-CZ"/>
        </w:rPr>
        <w:t>…….</w:t>
      </w:r>
      <w:proofErr w:type="gramEnd"/>
      <w:r w:rsidR="00B31078" w:rsidRPr="00B31078">
        <w:rPr>
          <w:rFonts w:ascii="Times New Roman" w:eastAsia="Times New Roman" w:hAnsi="Times New Roman" w:cs="Times New Roman"/>
          <w:sz w:val="24"/>
          <w:szCs w:val="24"/>
          <w:lang w:eastAsia="cs-CZ"/>
        </w:rPr>
        <w:t xml:space="preserve">. </w:t>
      </w:r>
      <w:r w:rsidR="00B31078" w:rsidRPr="00F4059B">
        <w:rPr>
          <w:rFonts w:ascii="Times New Roman" w:eastAsia="Times New Roman" w:hAnsi="Times New Roman" w:cs="Times New Roman"/>
          <w:sz w:val="24"/>
          <w:szCs w:val="24"/>
          <w:lang w:eastAsia="cs-CZ"/>
        </w:rPr>
        <w:t>20</w:t>
      </w:r>
      <w:r w:rsidR="0054431C" w:rsidRPr="00F4059B">
        <w:rPr>
          <w:rFonts w:ascii="Times New Roman" w:eastAsia="Times New Roman" w:hAnsi="Times New Roman" w:cs="Times New Roman"/>
          <w:sz w:val="24"/>
          <w:szCs w:val="24"/>
          <w:lang w:eastAsia="cs-CZ"/>
        </w:rPr>
        <w:t>2</w:t>
      </w:r>
      <w:r w:rsidR="000B4849">
        <w:rPr>
          <w:rFonts w:ascii="Times New Roman" w:eastAsia="Times New Roman" w:hAnsi="Times New Roman" w:cs="Times New Roman"/>
          <w:sz w:val="24"/>
          <w:szCs w:val="24"/>
          <w:lang w:eastAsia="cs-CZ"/>
        </w:rPr>
        <w:t>6</w:t>
      </w:r>
    </w:p>
    <w:p w14:paraId="6609D1EE" w14:textId="77777777" w:rsidR="00D00191" w:rsidRPr="00B31078" w:rsidRDefault="00D00191" w:rsidP="00D00191">
      <w:pPr>
        <w:spacing w:after="0" w:line="240" w:lineRule="auto"/>
        <w:contextualSpacing/>
        <w:rPr>
          <w:rFonts w:ascii="Times New Roman" w:eastAsia="Times New Roman" w:hAnsi="Times New Roman" w:cs="Times New Roman"/>
          <w:sz w:val="24"/>
          <w:szCs w:val="24"/>
          <w:lang w:eastAsia="cs-CZ"/>
        </w:rPr>
      </w:pPr>
    </w:p>
    <w:p w14:paraId="21C77BAE" w14:textId="77777777" w:rsidR="00D00191" w:rsidRPr="00B31078" w:rsidRDefault="00D00191" w:rsidP="00D00191">
      <w:pPr>
        <w:spacing w:after="0" w:line="240" w:lineRule="auto"/>
        <w:contextualSpacing/>
        <w:rPr>
          <w:rFonts w:ascii="Times New Roman" w:eastAsia="Times New Roman" w:hAnsi="Times New Roman" w:cs="Times New Roman"/>
          <w:sz w:val="24"/>
          <w:szCs w:val="24"/>
          <w:lang w:eastAsia="cs-CZ"/>
        </w:rPr>
      </w:pPr>
    </w:p>
    <w:p w14:paraId="7CE086B1" w14:textId="77777777" w:rsidR="00867B64" w:rsidRPr="00B31078" w:rsidRDefault="0023549C" w:rsidP="00D00191">
      <w:pPr>
        <w:spacing w:after="0" w:line="240" w:lineRule="auto"/>
        <w:contextualSpacing/>
        <w:rPr>
          <w:rFonts w:ascii="Times New Roman" w:eastAsia="Times New Roman" w:hAnsi="Times New Roman" w:cs="Times New Roman"/>
          <w:sz w:val="24"/>
          <w:szCs w:val="24"/>
          <w:lang w:eastAsia="cs-CZ"/>
        </w:rPr>
      </w:pPr>
      <w:r w:rsidRPr="00B31078">
        <w:rPr>
          <w:rFonts w:ascii="Times New Roman" w:eastAsia="Times New Roman" w:hAnsi="Times New Roman" w:cs="Times New Roman"/>
          <w:sz w:val="24"/>
          <w:szCs w:val="24"/>
          <w:lang w:eastAsia="cs-CZ"/>
        </w:rPr>
        <w:tab/>
      </w:r>
      <w:r w:rsidRPr="00B31078">
        <w:rPr>
          <w:rFonts w:ascii="Times New Roman" w:eastAsia="Times New Roman" w:hAnsi="Times New Roman" w:cs="Times New Roman"/>
          <w:sz w:val="24"/>
          <w:szCs w:val="24"/>
          <w:lang w:eastAsia="cs-CZ"/>
        </w:rPr>
        <w:tab/>
      </w:r>
      <w:r w:rsidRPr="00B31078">
        <w:rPr>
          <w:rFonts w:ascii="Times New Roman" w:eastAsia="Times New Roman" w:hAnsi="Times New Roman" w:cs="Times New Roman"/>
          <w:sz w:val="24"/>
          <w:szCs w:val="24"/>
          <w:lang w:eastAsia="cs-CZ"/>
        </w:rPr>
        <w:tab/>
      </w:r>
      <w:r w:rsidRPr="00B31078">
        <w:rPr>
          <w:rFonts w:ascii="Times New Roman" w:eastAsia="Times New Roman" w:hAnsi="Times New Roman" w:cs="Times New Roman"/>
          <w:sz w:val="24"/>
          <w:szCs w:val="24"/>
          <w:lang w:eastAsia="cs-CZ"/>
        </w:rPr>
        <w:tab/>
      </w:r>
      <w:r w:rsidRPr="00B31078">
        <w:rPr>
          <w:rFonts w:ascii="Times New Roman" w:eastAsia="Times New Roman" w:hAnsi="Times New Roman" w:cs="Times New Roman"/>
          <w:sz w:val="24"/>
          <w:szCs w:val="24"/>
          <w:lang w:eastAsia="cs-CZ"/>
        </w:rPr>
        <w:tab/>
      </w:r>
      <w:r w:rsidRPr="00B31078">
        <w:rPr>
          <w:rFonts w:ascii="Times New Roman" w:eastAsia="Times New Roman" w:hAnsi="Times New Roman" w:cs="Times New Roman"/>
          <w:sz w:val="24"/>
          <w:szCs w:val="24"/>
          <w:lang w:eastAsia="cs-CZ"/>
        </w:rPr>
        <w:tab/>
      </w:r>
      <w:r w:rsidRPr="00B31078">
        <w:rPr>
          <w:rFonts w:ascii="Times New Roman" w:eastAsia="Times New Roman" w:hAnsi="Times New Roman" w:cs="Times New Roman"/>
          <w:sz w:val="24"/>
          <w:szCs w:val="24"/>
          <w:lang w:eastAsia="cs-CZ"/>
        </w:rPr>
        <w:tab/>
      </w:r>
      <w:r w:rsidRPr="00B31078">
        <w:rPr>
          <w:rFonts w:ascii="Times New Roman" w:eastAsia="Times New Roman" w:hAnsi="Times New Roman" w:cs="Times New Roman"/>
          <w:sz w:val="24"/>
          <w:szCs w:val="24"/>
          <w:lang w:eastAsia="cs-CZ"/>
        </w:rPr>
        <w:tab/>
      </w:r>
    </w:p>
    <w:p w14:paraId="4C9C3540" w14:textId="77777777" w:rsidR="00D00191" w:rsidRPr="00B31078" w:rsidRDefault="00D00191" w:rsidP="00D00191">
      <w:pPr>
        <w:spacing w:after="0" w:line="240" w:lineRule="auto"/>
        <w:contextualSpacing/>
        <w:rPr>
          <w:rFonts w:ascii="Times New Roman" w:eastAsia="Times New Roman" w:hAnsi="Times New Roman" w:cs="Times New Roman"/>
          <w:sz w:val="24"/>
          <w:szCs w:val="24"/>
          <w:lang w:eastAsia="cs-CZ"/>
        </w:rPr>
      </w:pPr>
    </w:p>
    <w:p w14:paraId="1FB3C952" w14:textId="77777777" w:rsidR="00D00191" w:rsidRPr="00B31078" w:rsidRDefault="00D00191" w:rsidP="00D00191">
      <w:pPr>
        <w:spacing w:after="0" w:line="240" w:lineRule="auto"/>
        <w:contextualSpacing/>
        <w:jc w:val="both"/>
        <w:rPr>
          <w:rFonts w:ascii="Times New Roman" w:eastAsia="Times New Roman" w:hAnsi="Times New Roman" w:cs="Times New Roman"/>
          <w:sz w:val="20"/>
          <w:szCs w:val="24"/>
          <w:lang w:eastAsia="cs-CZ"/>
        </w:rPr>
      </w:pPr>
      <w:r w:rsidRPr="00B31078">
        <w:rPr>
          <w:rFonts w:ascii="Times New Roman" w:eastAsia="Times New Roman" w:hAnsi="Times New Roman" w:cs="Times New Roman"/>
          <w:sz w:val="20"/>
          <w:szCs w:val="24"/>
          <w:lang w:eastAsia="cs-CZ"/>
        </w:rPr>
        <w:t xml:space="preserve">…………………………………………   </w:t>
      </w:r>
      <w:r w:rsidRPr="00B31078">
        <w:rPr>
          <w:rFonts w:ascii="Times New Roman" w:eastAsia="Times New Roman" w:hAnsi="Times New Roman" w:cs="Times New Roman"/>
          <w:sz w:val="20"/>
          <w:szCs w:val="24"/>
          <w:lang w:eastAsia="cs-CZ"/>
        </w:rPr>
        <w:tab/>
      </w:r>
      <w:r w:rsidRPr="00B31078">
        <w:rPr>
          <w:rFonts w:ascii="Times New Roman" w:eastAsia="Times New Roman" w:hAnsi="Times New Roman" w:cs="Times New Roman"/>
          <w:sz w:val="20"/>
          <w:szCs w:val="24"/>
          <w:lang w:eastAsia="cs-CZ"/>
        </w:rPr>
        <w:tab/>
      </w:r>
      <w:r w:rsidRPr="00B31078">
        <w:rPr>
          <w:rFonts w:ascii="Times New Roman" w:eastAsia="Times New Roman" w:hAnsi="Times New Roman" w:cs="Times New Roman"/>
          <w:sz w:val="20"/>
          <w:szCs w:val="24"/>
          <w:lang w:eastAsia="cs-CZ"/>
        </w:rPr>
        <w:tab/>
      </w:r>
      <w:r w:rsidRPr="00B31078">
        <w:rPr>
          <w:rFonts w:ascii="Times New Roman" w:eastAsia="Times New Roman" w:hAnsi="Times New Roman" w:cs="Times New Roman"/>
          <w:sz w:val="20"/>
          <w:szCs w:val="24"/>
          <w:lang w:eastAsia="cs-CZ"/>
        </w:rPr>
        <w:tab/>
        <w:t xml:space="preserve">        ………………………………………</w:t>
      </w:r>
    </w:p>
    <w:p w14:paraId="4F3F05F0" w14:textId="77777777" w:rsidR="0023549C" w:rsidRPr="00B31078" w:rsidRDefault="00D00191" w:rsidP="00D00191">
      <w:pPr>
        <w:spacing w:after="100" w:line="240" w:lineRule="auto"/>
        <w:contextualSpacing/>
        <w:jc w:val="both"/>
        <w:rPr>
          <w:rFonts w:ascii="Times New Roman" w:eastAsia="Times New Roman" w:hAnsi="Times New Roman" w:cs="Times New Roman"/>
          <w:sz w:val="20"/>
          <w:szCs w:val="24"/>
          <w:lang w:eastAsia="cs-CZ"/>
        </w:rPr>
      </w:pPr>
      <w:r w:rsidRPr="00B31078">
        <w:rPr>
          <w:rFonts w:ascii="Times New Roman" w:eastAsia="Times New Roman" w:hAnsi="Times New Roman" w:cs="Times New Roman"/>
          <w:sz w:val="20"/>
          <w:szCs w:val="24"/>
          <w:lang w:eastAsia="cs-CZ"/>
        </w:rPr>
        <w:t xml:space="preserve">       </w:t>
      </w:r>
      <w:r w:rsidR="009338C7" w:rsidRPr="00B31078">
        <w:rPr>
          <w:rFonts w:ascii="Times New Roman" w:eastAsia="Times New Roman" w:hAnsi="Times New Roman" w:cs="Times New Roman"/>
          <w:sz w:val="20"/>
          <w:szCs w:val="24"/>
          <w:lang w:eastAsia="cs-CZ"/>
        </w:rPr>
        <w:t xml:space="preserve">      </w:t>
      </w:r>
      <w:r w:rsidRPr="00B31078">
        <w:rPr>
          <w:rFonts w:ascii="Times New Roman" w:eastAsia="Times New Roman" w:hAnsi="Times New Roman" w:cs="Times New Roman"/>
          <w:sz w:val="24"/>
          <w:szCs w:val="24"/>
          <w:lang w:eastAsia="cs-CZ"/>
        </w:rPr>
        <w:t>za objednatele</w:t>
      </w:r>
      <w:r w:rsidRPr="00B31078">
        <w:rPr>
          <w:rFonts w:ascii="Times New Roman" w:eastAsia="Times New Roman" w:hAnsi="Times New Roman" w:cs="Times New Roman"/>
          <w:sz w:val="20"/>
          <w:szCs w:val="24"/>
          <w:lang w:eastAsia="cs-CZ"/>
        </w:rPr>
        <w:t xml:space="preserve">:                                                     </w:t>
      </w:r>
      <w:r w:rsidRPr="00B31078">
        <w:rPr>
          <w:rFonts w:ascii="Times New Roman" w:eastAsia="Times New Roman" w:hAnsi="Times New Roman" w:cs="Times New Roman"/>
          <w:sz w:val="20"/>
          <w:szCs w:val="24"/>
          <w:lang w:eastAsia="cs-CZ"/>
        </w:rPr>
        <w:tab/>
      </w:r>
      <w:r w:rsidRPr="00B31078">
        <w:rPr>
          <w:rFonts w:ascii="Times New Roman" w:eastAsia="Times New Roman" w:hAnsi="Times New Roman" w:cs="Times New Roman"/>
          <w:sz w:val="20"/>
          <w:szCs w:val="24"/>
          <w:lang w:eastAsia="cs-CZ"/>
        </w:rPr>
        <w:tab/>
      </w:r>
      <w:r w:rsidRPr="00B31078">
        <w:rPr>
          <w:rFonts w:ascii="Times New Roman" w:eastAsia="Times New Roman" w:hAnsi="Times New Roman" w:cs="Times New Roman"/>
          <w:sz w:val="20"/>
          <w:szCs w:val="24"/>
          <w:lang w:eastAsia="cs-CZ"/>
        </w:rPr>
        <w:tab/>
      </w:r>
      <w:r w:rsidR="009338C7" w:rsidRPr="00B31078">
        <w:rPr>
          <w:rFonts w:ascii="Times New Roman" w:eastAsia="Times New Roman" w:hAnsi="Times New Roman" w:cs="Times New Roman"/>
          <w:sz w:val="20"/>
          <w:szCs w:val="24"/>
          <w:lang w:eastAsia="cs-CZ"/>
        </w:rPr>
        <w:t xml:space="preserve">     </w:t>
      </w:r>
      <w:r w:rsidRPr="00B31078">
        <w:rPr>
          <w:rFonts w:ascii="Times New Roman" w:eastAsia="Times New Roman" w:hAnsi="Times New Roman" w:cs="Times New Roman"/>
          <w:sz w:val="20"/>
          <w:szCs w:val="24"/>
          <w:lang w:eastAsia="cs-CZ"/>
        </w:rPr>
        <w:t xml:space="preserve"> </w:t>
      </w:r>
      <w:r w:rsidRPr="00B31078">
        <w:rPr>
          <w:rFonts w:ascii="Times New Roman" w:eastAsia="Times New Roman" w:hAnsi="Times New Roman" w:cs="Times New Roman"/>
          <w:sz w:val="24"/>
          <w:szCs w:val="24"/>
          <w:lang w:eastAsia="cs-CZ"/>
        </w:rPr>
        <w:t>za zhotovitele</w:t>
      </w:r>
      <w:r w:rsidRPr="00B31078">
        <w:rPr>
          <w:rFonts w:ascii="Times New Roman" w:eastAsia="Times New Roman" w:hAnsi="Times New Roman" w:cs="Times New Roman"/>
          <w:sz w:val="20"/>
          <w:szCs w:val="24"/>
          <w:lang w:eastAsia="cs-CZ"/>
        </w:rPr>
        <w:t>:</w:t>
      </w:r>
    </w:p>
    <w:p w14:paraId="3FD3960A" w14:textId="2CE347EC" w:rsidR="001F2A70" w:rsidRPr="00201A80" w:rsidRDefault="0057304D" w:rsidP="001F2A70">
      <w:pPr>
        <w:spacing w:after="0" w:line="240" w:lineRule="auto"/>
        <w:contextualSpacing/>
        <w:jc w:val="both"/>
        <w:rPr>
          <w:rFonts w:ascii="Times New Roman" w:eastAsia="Times New Roman" w:hAnsi="Times New Roman" w:cs="Times New Roman"/>
          <w:b/>
          <w:bCs/>
          <w:sz w:val="24"/>
          <w:szCs w:val="24"/>
          <w:lang w:eastAsia="cs-CZ"/>
        </w:rPr>
      </w:pPr>
      <w:r w:rsidRPr="00BB3589">
        <w:rPr>
          <w:rFonts w:ascii="Times New Roman" w:eastAsia="Times New Roman" w:hAnsi="Times New Roman" w:cs="Times New Roman"/>
          <w:b/>
          <w:bCs/>
          <w:sz w:val="24"/>
          <w:szCs w:val="24"/>
          <w:lang w:eastAsia="cs-CZ"/>
        </w:rPr>
        <w:t xml:space="preserve">       Bc. Lukáše Herold</w:t>
      </w:r>
      <w:r w:rsidR="001F2A70" w:rsidRPr="00BB3589">
        <w:rPr>
          <w:rFonts w:ascii="Times New Roman" w:eastAsia="Times New Roman" w:hAnsi="Times New Roman" w:cs="Times New Roman"/>
          <w:b/>
          <w:bCs/>
          <w:sz w:val="24"/>
          <w:szCs w:val="24"/>
          <w:lang w:eastAsia="cs-CZ"/>
        </w:rPr>
        <w:tab/>
      </w:r>
      <w:r w:rsidR="001F2A70">
        <w:rPr>
          <w:rFonts w:ascii="Times New Roman" w:eastAsia="Times New Roman" w:hAnsi="Times New Roman" w:cs="Times New Roman"/>
          <w:b/>
          <w:bCs/>
          <w:sz w:val="24"/>
          <w:szCs w:val="24"/>
          <w:lang w:eastAsia="cs-CZ"/>
        </w:rPr>
        <w:tab/>
      </w:r>
      <w:r w:rsidR="001F2A70">
        <w:rPr>
          <w:rFonts w:ascii="Times New Roman" w:eastAsia="Times New Roman" w:hAnsi="Times New Roman" w:cs="Times New Roman"/>
          <w:b/>
          <w:bCs/>
          <w:sz w:val="24"/>
          <w:szCs w:val="24"/>
          <w:lang w:eastAsia="cs-CZ"/>
        </w:rPr>
        <w:tab/>
      </w:r>
      <w:r w:rsidR="001F2A70">
        <w:rPr>
          <w:rFonts w:ascii="Times New Roman" w:eastAsia="Times New Roman" w:hAnsi="Times New Roman" w:cs="Times New Roman"/>
          <w:b/>
          <w:bCs/>
          <w:sz w:val="24"/>
          <w:szCs w:val="24"/>
          <w:lang w:eastAsia="cs-CZ"/>
        </w:rPr>
        <w:tab/>
      </w:r>
      <w:r w:rsidR="001F2A70">
        <w:rPr>
          <w:rFonts w:ascii="Times New Roman" w:eastAsia="Times New Roman" w:hAnsi="Times New Roman" w:cs="Times New Roman"/>
          <w:b/>
          <w:bCs/>
          <w:sz w:val="24"/>
          <w:szCs w:val="24"/>
          <w:lang w:eastAsia="cs-CZ"/>
        </w:rPr>
        <w:tab/>
        <w:t xml:space="preserve">            </w:t>
      </w:r>
      <w:proofErr w:type="gramStart"/>
      <w:r w:rsidR="001F2A70">
        <w:rPr>
          <w:rFonts w:ascii="Times New Roman" w:eastAsia="Times New Roman" w:hAnsi="Times New Roman" w:cs="Times New Roman"/>
          <w:b/>
          <w:bCs/>
          <w:sz w:val="24"/>
          <w:szCs w:val="24"/>
          <w:lang w:eastAsia="cs-CZ"/>
        </w:rPr>
        <w:t xml:space="preserve">   </w:t>
      </w:r>
      <w:r w:rsidR="00A20929" w:rsidRPr="00A20929">
        <w:rPr>
          <w:rFonts w:ascii="Times New Roman" w:hAnsi="Times New Roman" w:cs="Times New Roman"/>
          <w:sz w:val="24"/>
          <w:szCs w:val="20"/>
          <w:highlight w:val="yellow"/>
          <w:lang w:eastAsia="cs-CZ"/>
        </w:rPr>
        <w:t>[</w:t>
      </w:r>
      <w:proofErr w:type="gramEnd"/>
      <w:r w:rsidR="00A20929" w:rsidRPr="00A20929">
        <w:rPr>
          <w:rFonts w:ascii="Times New Roman" w:hAnsi="Times New Roman" w:cs="Times New Roman"/>
          <w:sz w:val="24"/>
          <w:szCs w:val="20"/>
          <w:highlight w:val="yellow"/>
          <w:lang w:eastAsia="cs-CZ"/>
        </w:rPr>
        <w:t>DOPLNÍ ÚČASTNÍK]</w:t>
      </w:r>
    </w:p>
    <w:p w14:paraId="332FCCE8" w14:textId="77777777" w:rsidR="002D587B" w:rsidRPr="00387131" w:rsidRDefault="001F2A70" w:rsidP="001F2A70">
      <w:pPr>
        <w:rPr>
          <w:rFonts w:ascii="Times New Roman" w:hAnsi="Times New Roman" w:cs="Times New Roman"/>
        </w:rPr>
      </w:pPr>
      <w:r w:rsidRPr="00201A80">
        <w:rPr>
          <w:rFonts w:ascii="Times New Roman" w:eastAsia="Times New Roman" w:hAnsi="Times New Roman" w:cs="Times New Roman"/>
          <w:b/>
          <w:bCs/>
          <w:sz w:val="24"/>
          <w:szCs w:val="24"/>
          <w:lang w:eastAsia="cs-CZ"/>
        </w:rPr>
        <w:t xml:space="preserve">  </w:t>
      </w:r>
      <w:r>
        <w:rPr>
          <w:rFonts w:ascii="Times New Roman" w:eastAsia="Times New Roman" w:hAnsi="Times New Roman" w:cs="Times New Roman"/>
          <w:b/>
          <w:bCs/>
          <w:sz w:val="24"/>
          <w:szCs w:val="24"/>
          <w:lang w:eastAsia="cs-CZ"/>
        </w:rPr>
        <w:t xml:space="preserve">    </w:t>
      </w:r>
      <w:r w:rsidRPr="00201A80">
        <w:rPr>
          <w:rFonts w:ascii="Times New Roman" w:eastAsia="Times New Roman" w:hAnsi="Times New Roman" w:cs="Times New Roman"/>
          <w:b/>
          <w:bCs/>
          <w:sz w:val="24"/>
          <w:szCs w:val="24"/>
          <w:lang w:eastAsia="cs-CZ"/>
        </w:rPr>
        <w:t>starosta MČ Praha 5</w:t>
      </w:r>
      <w:r w:rsidR="00D00191" w:rsidRPr="00387131">
        <w:rPr>
          <w:rFonts w:ascii="Times New Roman" w:eastAsia="Times New Roman" w:hAnsi="Times New Roman" w:cs="Times New Roman"/>
          <w:b/>
          <w:sz w:val="24"/>
          <w:szCs w:val="24"/>
          <w:lang w:eastAsia="cs-CZ"/>
        </w:rPr>
        <w:tab/>
      </w:r>
    </w:p>
    <w:sectPr w:rsidR="002D587B" w:rsidRPr="00387131" w:rsidSect="000C30A5">
      <w:headerReference w:type="default" r:id="rId10"/>
      <w:footerReference w:type="default" r:id="rId11"/>
      <w:pgSz w:w="11906" w:h="16838"/>
      <w:pgMar w:top="1807" w:right="991" w:bottom="993" w:left="1134" w:header="568"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5A015B4" w14:textId="77777777" w:rsidR="00542D71" w:rsidRDefault="00542D71">
      <w:pPr>
        <w:spacing w:after="0" w:line="240" w:lineRule="auto"/>
      </w:pPr>
      <w:r>
        <w:separator/>
      </w:r>
    </w:p>
  </w:endnote>
  <w:endnote w:type="continuationSeparator" w:id="0">
    <w:p w14:paraId="6461CC03" w14:textId="77777777" w:rsidR="00542D71" w:rsidRDefault="00542D7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EE"/>
    <w:family w:val="roman"/>
    <w:pitch w:val="variable"/>
    <w:sig w:usb0="00000287" w:usb1="00000000" w:usb2="00000000" w:usb3="00000000" w:csb0="0000009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Georgia">
    <w:panose1 w:val="02040502050405020303"/>
    <w:charset w:val="EE"/>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3AED2B" w14:textId="77777777" w:rsidR="00542D71" w:rsidRDefault="00542D71">
    <w:pPr>
      <w:pStyle w:val="Zpat"/>
      <w:jc w:val="center"/>
    </w:pPr>
    <w:r>
      <w:fldChar w:fldCharType="begin"/>
    </w:r>
    <w:r>
      <w:instrText xml:space="preserve"> PAGE   \* MERGEFORMAT </w:instrText>
    </w:r>
    <w:r>
      <w:fldChar w:fldCharType="separate"/>
    </w:r>
    <w:r>
      <w:rPr>
        <w:noProof/>
      </w:rPr>
      <w:t>3</w:t>
    </w:r>
    <w:r>
      <w:fldChar w:fldCharType="end"/>
    </w:r>
  </w:p>
  <w:p w14:paraId="03A95A93" w14:textId="77777777" w:rsidR="00542D71" w:rsidRDefault="00542D71">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D361DB1" w14:textId="77777777" w:rsidR="00542D71" w:rsidRDefault="00542D71">
      <w:pPr>
        <w:spacing w:after="0" w:line="240" w:lineRule="auto"/>
      </w:pPr>
      <w:r>
        <w:separator/>
      </w:r>
    </w:p>
  </w:footnote>
  <w:footnote w:type="continuationSeparator" w:id="0">
    <w:p w14:paraId="2A34B168" w14:textId="77777777" w:rsidR="00542D71" w:rsidRDefault="00542D7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80B84B" w14:textId="77777777" w:rsidR="00542D71" w:rsidRDefault="00542D71" w:rsidP="002D587B">
    <w:pPr>
      <w:pStyle w:val="Zhlav"/>
      <w:jc w:val="center"/>
    </w:pPr>
    <w:r w:rsidRPr="00D77A0B">
      <w:rPr>
        <w:noProof/>
        <w:color w:val="1F497D"/>
        <w:lang w:val="cs-CZ"/>
      </w:rPr>
      <w:drawing>
        <wp:inline distT="0" distB="0" distL="0" distR="0" wp14:anchorId="60E10723" wp14:editId="33DBC054">
          <wp:extent cx="1333500" cy="563880"/>
          <wp:effectExtent l="0" t="0" r="0" b="7620"/>
          <wp:docPr id="14" name="obrázek 1" descr="cid:054040514@16022009-24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descr="cid:054040514@16022009-249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33500" cy="563880"/>
                  </a:xfrm>
                  <a:prstGeom prst="rect">
                    <a:avLst/>
                  </a:prstGeom>
                  <a:noFill/>
                  <a:ln>
                    <a:noFill/>
                  </a:ln>
                </pic:spPr>
              </pic:pic>
            </a:graphicData>
          </a:graphic>
        </wp:inline>
      </w:drawing>
    </w:r>
  </w:p>
  <w:p w14:paraId="792ADEAC" w14:textId="77777777" w:rsidR="00542D71" w:rsidRDefault="00542D71">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6"/>
    <w:multiLevelType w:val="multilevel"/>
    <w:tmpl w:val="00000006"/>
    <w:name w:val="WW8Num6"/>
    <w:lvl w:ilvl="0">
      <w:start w:val="3"/>
      <w:numFmt w:val="decimal"/>
      <w:lvlText w:val="%1."/>
      <w:lvlJc w:val="left"/>
      <w:pPr>
        <w:tabs>
          <w:tab w:val="num" w:pos="705"/>
        </w:tabs>
        <w:ind w:left="705" w:hanging="705"/>
      </w:pPr>
      <w:rPr>
        <w:rFonts w:ascii="Symbol" w:hAnsi="Symbol" w:cs="Symbol"/>
      </w:rPr>
    </w:lvl>
    <w:lvl w:ilvl="1">
      <w:start w:val="1"/>
      <w:numFmt w:val="decimal"/>
      <w:lvlText w:val="%1.%2."/>
      <w:lvlJc w:val="left"/>
      <w:pPr>
        <w:tabs>
          <w:tab w:val="num" w:pos="862"/>
        </w:tabs>
        <w:ind w:left="862" w:hanging="720"/>
      </w:pPr>
      <w:rPr>
        <w:b/>
      </w:rPr>
    </w:lvl>
    <w:lvl w:ilvl="2">
      <w:start w:val="1"/>
      <w:numFmt w:val="decimal"/>
      <w:lvlText w:val="%1.%2.%3."/>
      <w:lvlJc w:val="left"/>
      <w:pPr>
        <w:tabs>
          <w:tab w:val="num" w:pos="2138"/>
        </w:tabs>
        <w:ind w:left="2138" w:hanging="720"/>
      </w:pPr>
    </w:lvl>
    <w:lvl w:ilvl="3">
      <w:start w:val="1"/>
      <w:numFmt w:val="decimal"/>
      <w:lvlText w:val="%1.%2.%3.%4."/>
      <w:lvlJc w:val="left"/>
      <w:pPr>
        <w:tabs>
          <w:tab w:val="num" w:pos="3207"/>
        </w:tabs>
        <w:ind w:left="3207" w:hanging="1080"/>
      </w:pPr>
    </w:lvl>
    <w:lvl w:ilvl="4">
      <w:start w:val="1"/>
      <w:numFmt w:val="decimal"/>
      <w:lvlText w:val="%1.%2.%3.%4.%5."/>
      <w:lvlJc w:val="left"/>
      <w:pPr>
        <w:tabs>
          <w:tab w:val="num" w:pos="3916"/>
        </w:tabs>
        <w:ind w:left="3916" w:hanging="1080"/>
      </w:pPr>
    </w:lvl>
    <w:lvl w:ilvl="5">
      <w:start w:val="1"/>
      <w:numFmt w:val="decimal"/>
      <w:lvlText w:val="%1.%2.%3.%4.%5.%6."/>
      <w:lvlJc w:val="left"/>
      <w:pPr>
        <w:tabs>
          <w:tab w:val="num" w:pos="4985"/>
        </w:tabs>
        <w:ind w:left="4985" w:hanging="1440"/>
      </w:pPr>
    </w:lvl>
    <w:lvl w:ilvl="6">
      <w:start w:val="1"/>
      <w:numFmt w:val="decimal"/>
      <w:lvlText w:val="%1.%2.%3.%4.%5.%6.%7."/>
      <w:lvlJc w:val="left"/>
      <w:pPr>
        <w:tabs>
          <w:tab w:val="num" w:pos="5694"/>
        </w:tabs>
        <w:ind w:left="5694" w:hanging="1440"/>
      </w:pPr>
    </w:lvl>
    <w:lvl w:ilvl="7">
      <w:start w:val="1"/>
      <w:numFmt w:val="decimal"/>
      <w:lvlText w:val="%1.%2.%3.%4.%5.%6.%7.%8."/>
      <w:lvlJc w:val="left"/>
      <w:pPr>
        <w:tabs>
          <w:tab w:val="num" w:pos="6763"/>
        </w:tabs>
        <w:ind w:left="6763" w:hanging="1800"/>
      </w:pPr>
    </w:lvl>
    <w:lvl w:ilvl="8">
      <w:start w:val="1"/>
      <w:numFmt w:val="decimal"/>
      <w:lvlText w:val="%1.%2.%3.%4.%5.%6.%7.%8.%9."/>
      <w:lvlJc w:val="left"/>
      <w:pPr>
        <w:tabs>
          <w:tab w:val="num" w:pos="7472"/>
        </w:tabs>
        <w:ind w:left="7472" w:hanging="1800"/>
      </w:pPr>
    </w:lvl>
  </w:abstractNum>
  <w:abstractNum w:abstractNumId="1" w15:restartNumberingAfterBreak="0">
    <w:nsid w:val="0000000E"/>
    <w:multiLevelType w:val="multilevel"/>
    <w:tmpl w:val="FFF271D6"/>
    <w:name w:val="WW8Num14"/>
    <w:lvl w:ilvl="0">
      <w:start w:val="7"/>
      <w:numFmt w:val="decimal"/>
      <w:lvlText w:val="%1."/>
      <w:lvlJc w:val="left"/>
      <w:pPr>
        <w:tabs>
          <w:tab w:val="num" w:pos="360"/>
        </w:tabs>
        <w:ind w:left="360" w:hanging="360"/>
      </w:pPr>
    </w:lvl>
    <w:lvl w:ilvl="1">
      <w:start w:val="1"/>
      <w:numFmt w:val="decimal"/>
      <w:lvlText w:val="%1.%2."/>
      <w:lvlJc w:val="left"/>
      <w:pPr>
        <w:tabs>
          <w:tab w:val="num" w:pos="360"/>
        </w:tabs>
        <w:ind w:left="360" w:hanging="360"/>
      </w:pPr>
      <w:rPr>
        <w:rFonts w:ascii="Garamond" w:hAnsi="Garamond" w:cs="Garamond" w:hint="default"/>
        <w:b w:val="0"/>
      </w:rPr>
    </w:lvl>
    <w:lvl w:ilvl="2">
      <w:start w:val="1"/>
      <w:numFmt w:val="decimal"/>
      <w:lvlText w:val="%1.%2.%3."/>
      <w:lvlJc w:val="left"/>
      <w:pPr>
        <w:tabs>
          <w:tab w:val="num" w:pos="720"/>
        </w:tabs>
        <w:ind w:left="0" w:firstLine="0"/>
      </w:pPr>
      <w:rPr>
        <w:rFonts w:ascii="Garamond" w:hAnsi="Garamond" w:cs="Garamond" w:hint="default"/>
        <w:b/>
      </w:r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2" w15:restartNumberingAfterBreak="0">
    <w:nsid w:val="032B43C4"/>
    <w:multiLevelType w:val="hybridMultilevel"/>
    <w:tmpl w:val="E71A6F80"/>
    <w:lvl w:ilvl="0" w:tplc="F9DAC78E">
      <w:start w:val="1"/>
      <w:numFmt w:val="lowerLetter"/>
      <w:lvlText w:val="%1)"/>
      <w:lvlJc w:val="left"/>
      <w:pPr>
        <w:ind w:left="2575" w:hanging="360"/>
      </w:pPr>
      <w:rPr>
        <w:color w:val="auto"/>
      </w:rPr>
    </w:lvl>
    <w:lvl w:ilvl="1" w:tplc="04050019" w:tentative="1">
      <w:start w:val="1"/>
      <w:numFmt w:val="lowerLetter"/>
      <w:lvlText w:val="%2."/>
      <w:lvlJc w:val="left"/>
      <w:pPr>
        <w:ind w:left="3295" w:hanging="360"/>
      </w:pPr>
    </w:lvl>
    <w:lvl w:ilvl="2" w:tplc="0405001B" w:tentative="1">
      <w:start w:val="1"/>
      <w:numFmt w:val="lowerRoman"/>
      <w:lvlText w:val="%3."/>
      <w:lvlJc w:val="right"/>
      <w:pPr>
        <w:ind w:left="4015" w:hanging="180"/>
      </w:pPr>
    </w:lvl>
    <w:lvl w:ilvl="3" w:tplc="0405000F" w:tentative="1">
      <w:start w:val="1"/>
      <w:numFmt w:val="decimal"/>
      <w:lvlText w:val="%4."/>
      <w:lvlJc w:val="left"/>
      <w:pPr>
        <w:ind w:left="4735" w:hanging="360"/>
      </w:pPr>
    </w:lvl>
    <w:lvl w:ilvl="4" w:tplc="04050019" w:tentative="1">
      <w:start w:val="1"/>
      <w:numFmt w:val="lowerLetter"/>
      <w:lvlText w:val="%5."/>
      <w:lvlJc w:val="left"/>
      <w:pPr>
        <w:ind w:left="5455" w:hanging="360"/>
      </w:pPr>
    </w:lvl>
    <w:lvl w:ilvl="5" w:tplc="0405001B" w:tentative="1">
      <w:start w:val="1"/>
      <w:numFmt w:val="lowerRoman"/>
      <w:lvlText w:val="%6."/>
      <w:lvlJc w:val="right"/>
      <w:pPr>
        <w:ind w:left="6175" w:hanging="180"/>
      </w:pPr>
    </w:lvl>
    <w:lvl w:ilvl="6" w:tplc="0405000F" w:tentative="1">
      <w:start w:val="1"/>
      <w:numFmt w:val="decimal"/>
      <w:lvlText w:val="%7."/>
      <w:lvlJc w:val="left"/>
      <w:pPr>
        <w:ind w:left="6895" w:hanging="360"/>
      </w:pPr>
    </w:lvl>
    <w:lvl w:ilvl="7" w:tplc="04050019" w:tentative="1">
      <w:start w:val="1"/>
      <w:numFmt w:val="lowerLetter"/>
      <w:lvlText w:val="%8."/>
      <w:lvlJc w:val="left"/>
      <w:pPr>
        <w:ind w:left="7615" w:hanging="360"/>
      </w:pPr>
    </w:lvl>
    <w:lvl w:ilvl="8" w:tplc="0405001B" w:tentative="1">
      <w:start w:val="1"/>
      <w:numFmt w:val="lowerRoman"/>
      <w:lvlText w:val="%9."/>
      <w:lvlJc w:val="right"/>
      <w:pPr>
        <w:ind w:left="8335" w:hanging="180"/>
      </w:pPr>
    </w:lvl>
  </w:abstractNum>
  <w:abstractNum w:abstractNumId="3" w15:restartNumberingAfterBreak="0">
    <w:nsid w:val="05803987"/>
    <w:multiLevelType w:val="multilevel"/>
    <w:tmpl w:val="0CF0D40C"/>
    <w:lvl w:ilvl="0">
      <w:start w:val="11"/>
      <w:numFmt w:val="decimal"/>
      <w:lvlText w:val="%1."/>
      <w:lvlJc w:val="left"/>
      <w:pPr>
        <w:ind w:left="480" w:hanging="480"/>
      </w:pPr>
      <w:rPr>
        <w:rFonts w:hint="default"/>
      </w:rPr>
    </w:lvl>
    <w:lvl w:ilvl="1">
      <w:start w:val="1"/>
      <w:numFmt w:val="decimal"/>
      <w:lvlText w:val="%1.%2."/>
      <w:lvlJc w:val="left"/>
      <w:pPr>
        <w:ind w:left="484" w:hanging="480"/>
      </w:pPr>
      <w:rPr>
        <w:rFonts w:ascii="Times New Roman" w:hAnsi="Times New Roman" w:cs="Times New Roman" w:hint="default"/>
        <w:b/>
        <w:sz w:val="22"/>
      </w:rPr>
    </w:lvl>
    <w:lvl w:ilvl="2">
      <w:start w:val="1"/>
      <w:numFmt w:val="decimal"/>
      <w:lvlText w:val="%1.%2.%3."/>
      <w:lvlJc w:val="left"/>
      <w:pPr>
        <w:ind w:left="728" w:hanging="720"/>
      </w:pPr>
      <w:rPr>
        <w:rFonts w:hint="default"/>
        <w:b/>
      </w:rPr>
    </w:lvl>
    <w:lvl w:ilvl="3">
      <w:start w:val="1"/>
      <w:numFmt w:val="decimal"/>
      <w:lvlText w:val="%1.%2.%3.%4."/>
      <w:lvlJc w:val="left"/>
      <w:pPr>
        <w:ind w:left="732" w:hanging="720"/>
      </w:pPr>
      <w:rPr>
        <w:rFonts w:hint="default"/>
      </w:rPr>
    </w:lvl>
    <w:lvl w:ilvl="4">
      <w:start w:val="1"/>
      <w:numFmt w:val="decimal"/>
      <w:lvlText w:val="%1.%2.%3.%4.%5."/>
      <w:lvlJc w:val="left"/>
      <w:pPr>
        <w:ind w:left="1096" w:hanging="1080"/>
      </w:pPr>
      <w:rPr>
        <w:rFonts w:hint="default"/>
      </w:rPr>
    </w:lvl>
    <w:lvl w:ilvl="5">
      <w:start w:val="1"/>
      <w:numFmt w:val="decimal"/>
      <w:lvlText w:val="%1.%2.%3.%4.%5.%6."/>
      <w:lvlJc w:val="left"/>
      <w:pPr>
        <w:ind w:left="1100" w:hanging="1080"/>
      </w:pPr>
      <w:rPr>
        <w:rFonts w:hint="default"/>
      </w:rPr>
    </w:lvl>
    <w:lvl w:ilvl="6">
      <w:start w:val="1"/>
      <w:numFmt w:val="decimal"/>
      <w:lvlText w:val="%1.%2.%3.%4.%5.%6.%7."/>
      <w:lvlJc w:val="left"/>
      <w:pPr>
        <w:ind w:left="1464" w:hanging="1440"/>
      </w:pPr>
      <w:rPr>
        <w:rFonts w:hint="default"/>
      </w:rPr>
    </w:lvl>
    <w:lvl w:ilvl="7">
      <w:start w:val="1"/>
      <w:numFmt w:val="decimal"/>
      <w:lvlText w:val="%1.%2.%3.%4.%5.%6.%7.%8."/>
      <w:lvlJc w:val="left"/>
      <w:pPr>
        <w:ind w:left="1468" w:hanging="1440"/>
      </w:pPr>
      <w:rPr>
        <w:rFonts w:hint="default"/>
      </w:rPr>
    </w:lvl>
    <w:lvl w:ilvl="8">
      <w:start w:val="1"/>
      <w:numFmt w:val="decimal"/>
      <w:lvlText w:val="%1.%2.%3.%4.%5.%6.%7.%8.%9."/>
      <w:lvlJc w:val="left"/>
      <w:pPr>
        <w:ind w:left="1832" w:hanging="1800"/>
      </w:pPr>
      <w:rPr>
        <w:rFonts w:hint="default"/>
      </w:rPr>
    </w:lvl>
  </w:abstractNum>
  <w:abstractNum w:abstractNumId="4" w15:restartNumberingAfterBreak="0">
    <w:nsid w:val="08500475"/>
    <w:multiLevelType w:val="multilevel"/>
    <w:tmpl w:val="34445C02"/>
    <w:lvl w:ilvl="0">
      <w:start w:val="1"/>
      <w:numFmt w:val="none"/>
      <w:lvlText w:val="5.1"/>
      <w:lvlJc w:val="left"/>
      <w:pPr>
        <w:ind w:left="360" w:hanging="360"/>
      </w:pPr>
      <w:rPr>
        <w:rFonts w:hint="default"/>
        <w:b/>
      </w:rPr>
    </w:lvl>
    <w:lvl w:ilvl="1">
      <w:start w:val="1"/>
      <w:numFmt w:val="lowerLetter"/>
      <w:lvlText w:val="%2)"/>
      <w:lvlJc w:val="left"/>
      <w:pPr>
        <w:ind w:left="862" w:hanging="360"/>
      </w:pPr>
      <w:rPr>
        <w:rFonts w:hint="default"/>
      </w:rPr>
    </w:lvl>
    <w:lvl w:ilvl="2">
      <w:start w:val="1"/>
      <w:numFmt w:val="lowerRoman"/>
      <w:lvlText w:val="%3)"/>
      <w:lvlJc w:val="left"/>
      <w:pPr>
        <w:ind w:left="1222" w:hanging="360"/>
      </w:pPr>
      <w:rPr>
        <w:rFonts w:hint="default"/>
      </w:rPr>
    </w:lvl>
    <w:lvl w:ilvl="3">
      <w:start w:val="1"/>
      <w:numFmt w:val="decimal"/>
      <w:lvlText w:val="(%4)"/>
      <w:lvlJc w:val="left"/>
      <w:pPr>
        <w:ind w:left="1582" w:hanging="360"/>
      </w:pPr>
      <w:rPr>
        <w:rFonts w:hint="default"/>
      </w:rPr>
    </w:lvl>
    <w:lvl w:ilvl="4">
      <w:start w:val="1"/>
      <w:numFmt w:val="lowerLetter"/>
      <w:lvlText w:val="(%5)"/>
      <w:lvlJc w:val="left"/>
      <w:pPr>
        <w:ind w:left="1942" w:hanging="360"/>
      </w:pPr>
      <w:rPr>
        <w:rFonts w:hint="default"/>
      </w:rPr>
    </w:lvl>
    <w:lvl w:ilvl="5">
      <w:start w:val="1"/>
      <w:numFmt w:val="lowerRoman"/>
      <w:lvlText w:val="(%6)"/>
      <w:lvlJc w:val="left"/>
      <w:pPr>
        <w:ind w:left="2302" w:hanging="360"/>
      </w:pPr>
      <w:rPr>
        <w:rFonts w:hint="default"/>
      </w:rPr>
    </w:lvl>
    <w:lvl w:ilvl="6">
      <w:start w:val="1"/>
      <w:numFmt w:val="decimal"/>
      <w:lvlText w:val="%7."/>
      <w:lvlJc w:val="left"/>
      <w:pPr>
        <w:ind w:left="2662" w:hanging="360"/>
      </w:pPr>
      <w:rPr>
        <w:rFonts w:hint="default"/>
      </w:rPr>
    </w:lvl>
    <w:lvl w:ilvl="7">
      <w:start w:val="1"/>
      <w:numFmt w:val="lowerLetter"/>
      <w:lvlText w:val="%8."/>
      <w:lvlJc w:val="left"/>
      <w:pPr>
        <w:ind w:left="3022" w:hanging="360"/>
      </w:pPr>
      <w:rPr>
        <w:rFonts w:hint="default"/>
      </w:rPr>
    </w:lvl>
    <w:lvl w:ilvl="8">
      <w:start w:val="1"/>
      <w:numFmt w:val="lowerRoman"/>
      <w:lvlText w:val="%9."/>
      <w:lvlJc w:val="left"/>
      <w:pPr>
        <w:ind w:left="3382" w:hanging="360"/>
      </w:pPr>
      <w:rPr>
        <w:rFonts w:hint="default"/>
      </w:rPr>
    </w:lvl>
  </w:abstractNum>
  <w:abstractNum w:abstractNumId="5" w15:restartNumberingAfterBreak="0">
    <w:nsid w:val="09553247"/>
    <w:multiLevelType w:val="hybridMultilevel"/>
    <w:tmpl w:val="B2E6D93C"/>
    <w:lvl w:ilvl="0" w:tplc="68C4B186">
      <w:start w:val="1"/>
      <w:numFmt w:val="lowerLetter"/>
      <w:lvlText w:val="%1)"/>
      <w:lvlJc w:val="left"/>
      <w:pPr>
        <w:ind w:left="2215" w:hanging="360"/>
      </w:pPr>
      <w:rPr>
        <w:rFonts w:hint="default"/>
        <w:color w:val="auto"/>
      </w:rPr>
    </w:lvl>
    <w:lvl w:ilvl="1" w:tplc="04050019" w:tentative="1">
      <w:start w:val="1"/>
      <w:numFmt w:val="lowerLetter"/>
      <w:lvlText w:val="%2."/>
      <w:lvlJc w:val="left"/>
      <w:pPr>
        <w:ind w:left="2935" w:hanging="360"/>
      </w:pPr>
    </w:lvl>
    <w:lvl w:ilvl="2" w:tplc="0405001B" w:tentative="1">
      <w:start w:val="1"/>
      <w:numFmt w:val="lowerRoman"/>
      <w:lvlText w:val="%3."/>
      <w:lvlJc w:val="right"/>
      <w:pPr>
        <w:ind w:left="3655" w:hanging="180"/>
      </w:pPr>
    </w:lvl>
    <w:lvl w:ilvl="3" w:tplc="0405000F" w:tentative="1">
      <w:start w:val="1"/>
      <w:numFmt w:val="decimal"/>
      <w:lvlText w:val="%4."/>
      <w:lvlJc w:val="left"/>
      <w:pPr>
        <w:ind w:left="4375" w:hanging="360"/>
      </w:pPr>
    </w:lvl>
    <w:lvl w:ilvl="4" w:tplc="04050019" w:tentative="1">
      <w:start w:val="1"/>
      <w:numFmt w:val="lowerLetter"/>
      <w:lvlText w:val="%5."/>
      <w:lvlJc w:val="left"/>
      <w:pPr>
        <w:ind w:left="5095" w:hanging="360"/>
      </w:pPr>
    </w:lvl>
    <w:lvl w:ilvl="5" w:tplc="0405001B" w:tentative="1">
      <w:start w:val="1"/>
      <w:numFmt w:val="lowerRoman"/>
      <w:lvlText w:val="%6."/>
      <w:lvlJc w:val="right"/>
      <w:pPr>
        <w:ind w:left="5815" w:hanging="180"/>
      </w:pPr>
    </w:lvl>
    <w:lvl w:ilvl="6" w:tplc="0405000F" w:tentative="1">
      <w:start w:val="1"/>
      <w:numFmt w:val="decimal"/>
      <w:lvlText w:val="%7."/>
      <w:lvlJc w:val="left"/>
      <w:pPr>
        <w:ind w:left="6535" w:hanging="360"/>
      </w:pPr>
    </w:lvl>
    <w:lvl w:ilvl="7" w:tplc="04050019" w:tentative="1">
      <w:start w:val="1"/>
      <w:numFmt w:val="lowerLetter"/>
      <w:lvlText w:val="%8."/>
      <w:lvlJc w:val="left"/>
      <w:pPr>
        <w:ind w:left="7255" w:hanging="360"/>
      </w:pPr>
    </w:lvl>
    <w:lvl w:ilvl="8" w:tplc="0405001B" w:tentative="1">
      <w:start w:val="1"/>
      <w:numFmt w:val="lowerRoman"/>
      <w:lvlText w:val="%9."/>
      <w:lvlJc w:val="right"/>
      <w:pPr>
        <w:ind w:left="7975" w:hanging="180"/>
      </w:pPr>
    </w:lvl>
  </w:abstractNum>
  <w:abstractNum w:abstractNumId="6" w15:restartNumberingAfterBreak="0">
    <w:nsid w:val="0A127D42"/>
    <w:multiLevelType w:val="multilevel"/>
    <w:tmpl w:val="E6C81C08"/>
    <w:lvl w:ilvl="0">
      <w:start w:val="6"/>
      <w:numFmt w:val="decimal"/>
      <w:lvlText w:val="%1."/>
      <w:lvlJc w:val="left"/>
      <w:pPr>
        <w:tabs>
          <w:tab w:val="num" w:pos="360"/>
        </w:tabs>
        <w:ind w:left="360" w:hanging="360"/>
      </w:pPr>
    </w:lvl>
    <w:lvl w:ilvl="1">
      <w:start w:val="1"/>
      <w:numFmt w:val="decimal"/>
      <w:lvlText w:val="%1.%2."/>
      <w:lvlJc w:val="left"/>
      <w:pPr>
        <w:tabs>
          <w:tab w:val="num" w:pos="362"/>
        </w:tabs>
        <w:ind w:left="362" w:hanging="360"/>
      </w:pPr>
      <w:rPr>
        <w:rFonts w:ascii="Times New Roman" w:hAnsi="Times New Roman" w:cs="Times New Roman" w:hint="default"/>
        <w:b/>
      </w:rPr>
    </w:lvl>
    <w:lvl w:ilvl="2">
      <w:start w:val="1"/>
      <w:numFmt w:val="decimal"/>
      <w:lvlText w:val="%1.%2.%3."/>
      <w:lvlJc w:val="left"/>
      <w:pPr>
        <w:tabs>
          <w:tab w:val="num" w:pos="724"/>
        </w:tabs>
        <w:ind w:left="724" w:hanging="720"/>
      </w:pPr>
      <w:rPr>
        <w:rFonts w:ascii="Times New Roman" w:hAnsi="Times New Roman" w:cs="Times New Roman" w:hint="default"/>
        <w:b/>
      </w:rPr>
    </w:lvl>
    <w:lvl w:ilvl="3">
      <w:start w:val="1"/>
      <w:numFmt w:val="decimal"/>
      <w:lvlText w:val="%1.%2.%3.%4."/>
      <w:lvlJc w:val="left"/>
      <w:pPr>
        <w:tabs>
          <w:tab w:val="num" w:pos="726"/>
        </w:tabs>
        <w:ind w:left="726" w:hanging="720"/>
      </w:pPr>
    </w:lvl>
    <w:lvl w:ilvl="4">
      <w:start w:val="1"/>
      <w:numFmt w:val="decimal"/>
      <w:lvlText w:val="%1.%2.%3.%4.%5."/>
      <w:lvlJc w:val="left"/>
      <w:pPr>
        <w:tabs>
          <w:tab w:val="num" w:pos="1088"/>
        </w:tabs>
        <w:ind w:left="1088" w:hanging="1080"/>
      </w:pPr>
    </w:lvl>
    <w:lvl w:ilvl="5">
      <w:start w:val="1"/>
      <w:numFmt w:val="decimal"/>
      <w:lvlText w:val="%1.%2.%3.%4.%5.%6."/>
      <w:lvlJc w:val="left"/>
      <w:pPr>
        <w:tabs>
          <w:tab w:val="num" w:pos="1090"/>
        </w:tabs>
        <w:ind w:left="1090" w:hanging="1080"/>
      </w:pPr>
    </w:lvl>
    <w:lvl w:ilvl="6">
      <w:start w:val="1"/>
      <w:numFmt w:val="decimal"/>
      <w:lvlText w:val="%1.%2.%3.%4.%5.%6.%7."/>
      <w:lvlJc w:val="left"/>
      <w:pPr>
        <w:tabs>
          <w:tab w:val="num" w:pos="1452"/>
        </w:tabs>
        <w:ind w:left="1452" w:hanging="1440"/>
      </w:pPr>
    </w:lvl>
    <w:lvl w:ilvl="7">
      <w:start w:val="1"/>
      <w:numFmt w:val="decimal"/>
      <w:lvlText w:val="%1.%2.%3.%4.%5.%6.%7.%8."/>
      <w:lvlJc w:val="left"/>
      <w:pPr>
        <w:tabs>
          <w:tab w:val="num" w:pos="1454"/>
        </w:tabs>
        <w:ind w:left="1454" w:hanging="1440"/>
      </w:pPr>
    </w:lvl>
    <w:lvl w:ilvl="8">
      <w:start w:val="1"/>
      <w:numFmt w:val="decimal"/>
      <w:lvlText w:val="%1.%2.%3.%4.%5.%6.%7.%8.%9."/>
      <w:lvlJc w:val="left"/>
      <w:pPr>
        <w:tabs>
          <w:tab w:val="num" w:pos="1816"/>
        </w:tabs>
        <w:ind w:left="1816" w:hanging="1800"/>
      </w:pPr>
    </w:lvl>
  </w:abstractNum>
  <w:abstractNum w:abstractNumId="7" w15:restartNumberingAfterBreak="0">
    <w:nsid w:val="0FE92386"/>
    <w:multiLevelType w:val="multilevel"/>
    <w:tmpl w:val="19983E3E"/>
    <w:lvl w:ilvl="0">
      <w:start w:val="5"/>
      <w:numFmt w:val="decimal"/>
      <w:lvlText w:val="%1."/>
      <w:lvlJc w:val="left"/>
      <w:pPr>
        <w:tabs>
          <w:tab w:val="num" w:pos="600"/>
        </w:tabs>
        <w:ind w:left="600" w:hanging="600"/>
      </w:pPr>
      <w:rPr>
        <w:rFonts w:hint="default"/>
      </w:rPr>
    </w:lvl>
    <w:lvl w:ilvl="1">
      <w:start w:val="1"/>
      <w:numFmt w:val="decimal"/>
      <w:lvlText w:val="%1.%2."/>
      <w:lvlJc w:val="left"/>
      <w:pPr>
        <w:tabs>
          <w:tab w:val="num" w:pos="720"/>
        </w:tabs>
        <w:ind w:left="720" w:hanging="720"/>
      </w:pPr>
      <w:rPr>
        <w:rFonts w:ascii="Times New Roman" w:hAnsi="Times New Roman" w:cs="Times New Roman" w:hint="default"/>
        <w:b/>
      </w:rPr>
    </w:lvl>
    <w:lvl w:ilvl="2">
      <w:start w:val="1"/>
      <w:numFmt w:val="decimal"/>
      <w:lvlText w:val="%1.%2.%3."/>
      <w:lvlJc w:val="left"/>
      <w:pPr>
        <w:tabs>
          <w:tab w:val="num" w:pos="3130"/>
        </w:tabs>
        <w:ind w:left="3130" w:hanging="720"/>
      </w:pPr>
      <w:rPr>
        <w:rFonts w:ascii="Times New Roman" w:hAnsi="Times New Roman" w:cs="Times New Roman" w:hint="default"/>
        <w:b/>
      </w:rPr>
    </w:lvl>
    <w:lvl w:ilvl="3">
      <w:start w:val="1"/>
      <w:numFmt w:val="decimal"/>
      <w:lvlText w:val="%1.%2.%3.%4."/>
      <w:lvlJc w:val="left"/>
      <w:pPr>
        <w:tabs>
          <w:tab w:val="num" w:pos="3207"/>
        </w:tabs>
        <w:ind w:left="3207" w:hanging="1080"/>
      </w:pPr>
      <w:rPr>
        <w:rFonts w:hint="default"/>
      </w:rPr>
    </w:lvl>
    <w:lvl w:ilvl="4">
      <w:start w:val="1"/>
      <w:numFmt w:val="decimal"/>
      <w:lvlText w:val="%1.%2.%3.%4.%5."/>
      <w:lvlJc w:val="left"/>
      <w:pPr>
        <w:tabs>
          <w:tab w:val="num" w:pos="3916"/>
        </w:tabs>
        <w:ind w:left="3916" w:hanging="1080"/>
      </w:pPr>
      <w:rPr>
        <w:rFonts w:hint="default"/>
      </w:rPr>
    </w:lvl>
    <w:lvl w:ilvl="5">
      <w:start w:val="1"/>
      <w:numFmt w:val="decimal"/>
      <w:lvlText w:val="%1.%2.%3.%4.%5.%6."/>
      <w:lvlJc w:val="left"/>
      <w:pPr>
        <w:tabs>
          <w:tab w:val="num" w:pos="4985"/>
        </w:tabs>
        <w:ind w:left="4985" w:hanging="1440"/>
      </w:pPr>
      <w:rPr>
        <w:rFonts w:hint="default"/>
      </w:rPr>
    </w:lvl>
    <w:lvl w:ilvl="6">
      <w:start w:val="1"/>
      <w:numFmt w:val="decimal"/>
      <w:lvlText w:val="%1.%2.%3.%4.%5.%6.%7."/>
      <w:lvlJc w:val="left"/>
      <w:pPr>
        <w:tabs>
          <w:tab w:val="num" w:pos="5694"/>
        </w:tabs>
        <w:ind w:left="5694" w:hanging="1440"/>
      </w:pPr>
      <w:rPr>
        <w:rFonts w:hint="default"/>
      </w:rPr>
    </w:lvl>
    <w:lvl w:ilvl="7">
      <w:start w:val="1"/>
      <w:numFmt w:val="decimal"/>
      <w:lvlText w:val="%1.%2.%3.%4.%5.%6.%7.%8."/>
      <w:lvlJc w:val="left"/>
      <w:pPr>
        <w:tabs>
          <w:tab w:val="num" w:pos="6763"/>
        </w:tabs>
        <w:ind w:left="6763" w:hanging="1800"/>
      </w:pPr>
      <w:rPr>
        <w:rFonts w:hint="default"/>
      </w:rPr>
    </w:lvl>
    <w:lvl w:ilvl="8">
      <w:start w:val="1"/>
      <w:numFmt w:val="decimal"/>
      <w:lvlText w:val="%1.%2.%3.%4.%5.%6.%7.%8.%9."/>
      <w:lvlJc w:val="left"/>
      <w:pPr>
        <w:tabs>
          <w:tab w:val="num" w:pos="7472"/>
        </w:tabs>
        <w:ind w:left="7472" w:hanging="1800"/>
      </w:pPr>
      <w:rPr>
        <w:rFonts w:hint="default"/>
      </w:rPr>
    </w:lvl>
  </w:abstractNum>
  <w:abstractNum w:abstractNumId="8" w15:restartNumberingAfterBreak="0">
    <w:nsid w:val="0FF26975"/>
    <w:multiLevelType w:val="multilevel"/>
    <w:tmpl w:val="3A5400F8"/>
    <w:lvl w:ilvl="0">
      <w:start w:val="2"/>
      <w:numFmt w:val="decimal"/>
      <w:lvlText w:val="%1."/>
      <w:lvlJc w:val="left"/>
      <w:pPr>
        <w:tabs>
          <w:tab w:val="num" w:pos="690"/>
        </w:tabs>
        <w:ind w:left="690" w:hanging="690"/>
      </w:pPr>
      <w:rPr>
        <w:rFonts w:hint="default"/>
      </w:rPr>
    </w:lvl>
    <w:lvl w:ilvl="1">
      <w:start w:val="1"/>
      <w:numFmt w:val="decimal"/>
      <w:lvlText w:val="%1.%2."/>
      <w:lvlJc w:val="left"/>
      <w:pPr>
        <w:tabs>
          <w:tab w:val="num" w:pos="1455"/>
        </w:tabs>
        <w:ind w:left="1455" w:hanging="720"/>
      </w:pPr>
      <w:rPr>
        <w:rFonts w:hint="default"/>
        <w:b/>
      </w:rPr>
    </w:lvl>
    <w:lvl w:ilvl="2">
      <w:start w:val="1"/>
      <w:numFmt w:val="decimal"/>
      <w:lvlText w:val="%1.%2.%3."/>
      <w:lvlJc w:val="left"/>
      <w:pPr>
        <w:tabs>
          <w:tab w:val="num" w:pos="2190"/>
        </w:tabs>
        <w:ind w:left="2190" w:hanging="720"/>
      </w:pPr>
      <w:rPr>
        <w:rFonts w:hint="default"/>
        <w:b/>
        <w:color w:val="auto"/>
      </w:rPr>
    </w:lvl>
    <w:lvl w:ilvl="3">
      <w:start w:val="1"/>
      <w:numFmt w:val="decimal"/>
      <w:lvlText w:val="%1.%2.%3.%4."/>
      <w:lvlJc w:val="left"/>
      <w:pPr>
        <w:tabs>
          <w:tab w:val="num" w:pos="3285"/>
        </w:tabs>
        <w:ind w:left="3285" w:hanging="1080"/>
      </w:pPr>
      <w:rPr>
        <w:rFonts w:hint="default"/>
      </w:rPr>
    </w:lvl>
    <w:lvl w:ilvl="4">
      <w:start w:val="1"/>
      <w:numFmt w:val="decimal"/>
      <w:lvlText w:val="%1.%2.%3.%4.%5."/>
      <w:lvlJc w:val="left"/>
      <w:pPr>
        <w:tabs>
          <w:tab w:val="num" w:pos="4020"/>
        </w:tabs>
        <w:ind w:left="4020" w:hanging="1080"/>
      </w:pPr>
      <w:rPr>
        <w:rFonts w:hint="default"/>
      </w:rPr>
    </w:lvl>
    <w:lvl w:ilvl="5">
      <w:start w:val="1"/>
      <w:numFmt w:val="decimal"/>
      <w:lvlText w:val="%1.%2.%3.%4.%5.%6."/>
      <w:lvlJc w:val="left"/>
      <w:pPr>
        <w:tabs>
          <w:tab w:val="num" w:pos="5115"/>
        </w:tabs>
        <w:ind w:left="5115" w:hanging="1440"/>
      </w:pPr>
      <w:rPr>
        <w:rFonts w:hint="default"/>
      </w:rPr>
    </w:lvl>
    <w:lvl w:ilvl="6">
      <w:start w:val="1"/>
      <w:numFmt w:val="decimal"/>
      <w:lvlText w:val="%1.%2.%3.%4.%5.%6.%7."/>
      <w:lvlJc w:val="left"/>
      <w:pPr>
        <w:tabs>
          <w:tab w:val="num" w:pos="5850"/>
        </w:tabs>
        <w:ind w:left="5850" w:hanging="1440"/>
      </w:pPr>
      <w:rPr>
        <w:rFonts w:hint="default"/>
      </w:rPr>
    </w:lvl>
    <w:lvl w:ilvl="7">
      <w:start w:val="1"/>
      <w:numFmt w:val="decimal"/>
      <w:lvlText w:val="%1.%2.%3.%4.%5.%6.%7.%8."/>
      <w:lvlJc w:val="left"/>
      <w:pPr>
        <w:tabs>
          <w:tab w:val="num" w:pos="6945"/>
        </w:tabs>
        <w:ind w:left="6945" w:hanging="1800"/>
      </w:pPr>
      <w:rPr>
        <w:rFonts w:hint="default"/>
      </w:rPr>
    </w:lvl>
    <w:lvl w:ilvl="8">
      <w:start w:val="1"/>
      <w:numFmt w:val="decimal"/>
      <w:lvlText w:val="%1.%2.%3.%4.%5.%6.%7.%8.%9."/>
      <w:lvlJc w:val="left"/>
      <w:pPr>
        <w:tabs>
          <w:tab w:val="num" w:pos="7680"/>
        </w:tabs>
        <w:ind w:left="7680" w:hanging="1800"/>
      </w:pPr>
      <w:rPr>
        <w:rFonts w:hint="default"/>
      </w:rPr>
    </w:lvl>
  </w:abstractNum>
  <w:abstractNum w:abstractNumId="9" w15:restartNumberingAfterBreak="0">
    <w:nsid w:val="11C858F8"/>
    <w:multiLevelType w:val="multilevel"/>
    <w:tmpl w:val="83DC2EB0"/>
    <w:lvl w:ilvl="0">
      <w:start w:val="1"/>
      <w:numFmt w:val="decimal"/>
      <w:lvlText w:val="%1."/>
      <w:lvlJc w:val="left"/>
      <w:pPr>
        <w:tabs>
          <w:tab w:val="num" w:pos="720"/>
        </w:tabs>
        <w:ind w:left="720" w:hanging="720"/>
      </w:pPr>
    </w:lvl>
    <w:lvl w:ilvl="1">
      <w:start w:val="3"/>
      <w:numFmt w:val="decimal"/>
      <w:lvlText w:val="%1.%2."/>
      <w:lvlJc w:val="left"/>
      <w:pPr>
        <w:tabs>
          <w:tab w:val="num" w:pos="1146"/>
        </w:tabs>
        <w:ind w:left="1146" w:hanging="720"/>
      </w:pPr>
      <w:rPr>
        <w:b/>
      </w:rPr>
    </w:lvl>
    <w:lvl w:ilvl="2">
      <w:start w:val="1"/>
      <w:numFmt w:val="decimal"/>
      <w:lvlText w:val="%1.%2.%3."/>
      <w:lvlJc w:val="left"/>
      <w:pPr>
        <w:tabs>
          <w:tab w:val="num" w:pos="2130"/>
        </w:tabs>
        <w:ind w:left="2130" w:hanging="720"/>
      </w:pPr>
      <w:rPr>
        <w:rFonts w:ascii="Times New Roman" w:hAnsi="Times New Roman" w:cs="Times New Roman" w:hint="default"/>
        <w:b/>
      </w:rPr>
    </w:lvl>
    <w:lvl w:ilvl="3">
      <w:start w:val="1"/>
      <w:numFmt w:val="decimal"/>
      <w:lvlText w:val="%1.%2.%3.%4."/>
      <w:lvlJc w:val="left"/>
      <w:pPr>
        <w:tabs>
          <w:tab w:val="num" w:pos="2835"/>
        </w:tabs>
        <w:ind w:left="2835" w:hanging="720"/>
      </w:pPr>
    </w:lvl>
    <w:lvl w:ilvl="4">
      <w:start w:val="1"/>
      <w:numFmt w:val="decimal"/>
      <w:lvlText w:val="%1.%2.%3.%4.%5."/>
      <w:lvlJc w:val="left"/>
      <w:pPr>
        <w:tabs>
          <w:tab w:val="num" w:pos="3900"/>
        </w:tabs>
        <w:ind w:left="3900" w:hanging="1080"/>
      </w:pPr>
    </w:lvl>
    <w:lvl w:ilvl="5">
      <w:start w:val="1"/>
      <w:numFmt w:val="decimal"/>
      <w:lvlText w:val="%1.%2.%3.%4.%5.%6."/>
      <w:lvlJc w:val="left"/>
      <w:pPr>
        <w:tabs>
          <w:tab w:val="num" w:pos="4605"/>
        </w:tabs>
        <w:ind w:left="4605" w:hanging="1080"/>
      </w:pPr>
    </w:lvl>
    <w:lvl w:ilvl="6">
      <w:start w:val="1"/>
      <w:numFmt w:val="decimal"/>
      <w:lvlText w:val="%1.%2.%3.%4.%5.%6.%7."/>
      <w:lvlJc w:val="left"/>
      <w:pPr>
        <w:tabs>
          <w:tab w:val="num" w:pos="5670"/>
        </w:tabs>
        <w:ind w:left="5670" w:hanging="1440"/>
      </w:pPr>
    </w:lvl>
    <w:lvl w:ilvl="7">
      <w:start w:val="1"/>
      <w:numFmt w:val="decimal"/>
      <w:lvlText w:val="%1.%2.%3.%4.%5.%6.%7.%8."/>
      <w:lvlJc w:val="left"/>
      <w:pPr>
        <w:tabs>
          <w:tab w:val="num" w:pos="6375"/>
        </w:tabs>
        <w:ind w:left="6375" w:hanging="1440"/>
      </w:pPr>
    </w:lvl>
    <w:lvl w:ilvl="8">
      <w:start w:val="1"/>
      <w:numFmt w:val="decimal"/>
      <w:lvlText w:val="%1.%2.%3.%4.%5.%6.%7.%8.%9."/>
      <w:lvlJc w:val="left"/>
      <w:pPr>
        <w:tabs>
          <w:tab w:val="num" w:pos="7440"/>
        </w:tabs>
        <w:ind w:left="7440" w:hanging="1800"/>
      </w:pPr>
    </w:lvl>
  </w:abstractNum>
  <w:abstractNum w:abstractNumId="10" w15:restartNumberingAfterBreak="0">
    <w:nsid w:val="12B02F2B"/>
    <w:multiLevelType w:val="multilevel"/>
    <w:tmpl w:val="B4CC7218"/>
    <w:lvl w:ilvl="0">
      <w:start w:val="12"/>
      <w:numFmt w:val="decimal"/>
      <w:lvlText w:val="%1."/>
      <w:lvlJc w:val="left"/>
      <w:pPr>
        <w:ind w:left="480" w:hanging="480"/>
      </w:pPr>
      <w:rPr>
        <w:rFonts w:hint="default"/>
      </w:rPr>
    </w:lvl>
    <w:lvl w:ilvl="1">
      <w:start w:val="1"/>
      <w:numFmt w:val="decimal"/>
      <w:lvlText w:val="%1.%2."/>
      <w:lvlJc w:val="left"/>
      <w:pPr>
        <w:ind w:left="480" w:hanging="48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141218E3"/>
    <w:multiLevelType w:val="multilevel"/>
    <w:tmpl w:val="3A5400F8"/>
    <w:lvl w:ilvl="0">
      <w:start w:val="2"/>
      <w:numFmt w:val="decimal"/>
      <w:lvlText w:val="%1."/>
      <w:lvlJc w:val="left"/>
      <w:pPr>
        <w:tabs>
          <w:tab w:val="num" w:pos="690"/>
        </w:tabs>
        <w:ind w:left="690" w:hanging="690"/>
      </w:pPr>
      <w:rPr>
        <w:rFonts w:hint="default"/>
      </w:rPr>
    </w:lvl>
    <w:lvl w:ilvl="1">
      <w:start w:val="1"/>
      <w:numFmt w:val="decimal"/>
      <w:lvlText w:val="%1.%2."/>
      <w:lvlJc w:val="left"/>
      <w:pPr>
        <w:tabs>
          <w:tab w:val="num" w:pos="1455"/>
        </w:tabs>
        <w:ind w:left="1455" w:hanging="720"/>
      </w:pPr>
      <w:rPr>
        <w:rFonts w:hint="default"/>
        <w:b/>
      </w:rPr>
    </w:lvl>
    <w:lvl w:ilvl="2">
      <w:start w:val="1"/>
      <w:numFmt w:val="decimal"/>
      <w:lvlText w:val="%1.%2.%3."/>
      <w:lvlJc w:val="left"/>
      <w:pPr>
        <w:tabs>
          <w:tab w:val="num" w:pos="2190"/>
        </w:tabs>
        <w:ind w:left="2190" w:hanging="720"/>
      </w:pPr>
      <w:rPr>
        <w:rFonts w:hint="default"/>
        <w:b/>
        <w:color w:val="auto"/>
      </w:rPr>
    </w:lvl>
    <w:lvl w:ilvl="3">
      <w:start w:val="1"/>
      <w:numFmt w:val="decimal"/>
      <w:lvlText w:val="%1.%2.%3.%4."/>
      <w:lvlJc w:val="left"/>
      <w:pPr>
        <w:tabs>
          <w:tab w:val="num" w:pos="3285"/>
        </w:tabs>
        <w:ind w:left="3285" w:hanging="1080"/>
      </w:pPr>
      <w:rPr>
        <w:rFonts w:hint="default"/>
      </w:rPr>
    </w:lvl>
    <w:lvl w:ilvl="4">
      <w:start w:val="1"/>
      <w:numFmt w:val="decimal"/>
      <w:lvlText w:val="%1.%2.%3.%4.%5."/>
      <w:lvlJc w:val="left"/>
      <w:pPr>
        <w:tabs>
          <w:tab w:val="num" w:pos="4020"/>
        </w:tabs>
        <w:ind w:left="4020" w:hanging="1080"/>
      </w:pPr>
      <w:rPr>
        <w:rFonts w:hint="default"/>
      </w:rPr>
    </w:lvl>
    <w:lvl w:ilvl="5">
      <w:start w:val="1"/>
      <w:numFmt w:val="decimal"/>
      <w:lvlText w:val="%1.%2.%3.%4.%5.%6."/>
      <w:lvlJc w:val="left"/>
      <w:pPr>
        <w:tabs>
          <w:tab w:val="num" w:pos="5115"/>
        </w:tabs>
        <w:ind w:left="5115" w:hanging="1440"/>
      </w:pPr>
      <w:rPr>
        <w:rFonts w:hint="default"/>
      </w:rPr>
    </w:lvl>
    <w:lvl w:ilvl="6">
      <w:start w:val="1"/>
      <w:numFmt w:val="decimal"/>
      <w:lvlText w:val="%1.%2.%3.%4.%5.%6.%7."/>
      <w:lvlJc w:val="left"/>
      <w:pPr>
        <w:tabs>
          <w:tab w:val="num" w:pos="5850"/>
        </w:tabs>
        <w:ind w:left="5850" w:hanging="1440"/>
      </w:pPr>
      <w:rPr>
        <w:rFonts w:hint="default"/>
      </w:rPr>
    </w:lvl>
    <w:lvl w:ilvl="7">
      <w:start w:val="1"/>
      <w:numFmt w:val="decimal"/>
      <w:lvlText w:val="%1.%2.%3.%4.%5.%6.%7.%8."/>
      <w:lvlJc w:val="left"/>
      <w:pPr>
        <w:tabs>
          <w:tab w:val="num" w:pos="6945"/>
        </w:tabs>
        <w:ind w:left="6945" w:hanging="1800"/>
      </w:pPr>
      <w:rPr>
        <w:rFonts w:hint="default"/>
      </w:rPr>
    </w:lvl>
    <w:lvl w:ilvl="8">
      <w:start w:val="1"/>
      <w:numFmt w:val="decimal"/>
      <w:lvlText w:val="%1.%2.%3.%4.%5.%6.%7.%8.%9."/>
      <w:lvlJc w:val="left"/>
      <w:pPr>
        <w:tabs>
          <w:tab w:val="num" w:pos="7680"/>
        </w:tabs>
        <w:ind w:left="7680" w:hanging="1800"/>
      </w:pPr>
      <w:rPr>
        <w:rFonts w:hint="default"/>
      </w:rPr>
    </w:lvl>
  </w:abstractNum>
  <w:abstractNum w:abstractNumId="12" w15:restartNumberingAfterBreak="0">
    <w:nsid w:val="15102E44"/>
    <w:multiLevelType w:val="multilevel"/>
    <w:tmpl w:val="69D812A6"/>
    <w:lvl w:ilvl="0">
      <w:start w:val="6"/>
      <w:numFmt w:val="decimal"/>
      <w:lvlText w:val="%1.14."/>
      <w:lvlJc w:val="left"/>
      <w:pPr>
        <w:tabs>
          <w:tab w:val="num" w:pos="720"/>
        </w:tabs>
        <w:ind w:left="720" w:hanging="720"/>
      </w:pPr>
      <w:rPr>
        <w:rFonts w:hint="default"/>
      </w:rPr>
    </w:lvl>
    <w:lvl w:ilvl="1">
      <w:start w:val="7"/>
      <w:numFmt w:val="decimal"/>
      <w:lvlText w:val="%1.%2."/>
      <w:lvlJc w:val="left"/>
      <w:pPr>
        <w:tabs>
          <w:tab w:val="num" w:pos="1074"/>
        </w:tabs>
        <w:ind w:left="1074" w:hanging="720"/>
      </w:pPr>
      <w:rPr>
        <w:rFonts w:ascii="Times New Roman" w:hAnsi="Times New Roman" w:cs="Times New Roman" w:hint="default"/>
        <w:b/>
        <w:sz w:val="24"/>
        <w:szCs w:val="24"/>
      </w:rPr>
    </w:lvl>
    <w:lvl w:ilvl="2">
      <w:start w:val="1"/>
      <w:numFmt w:val="decimal"/>
      <w:lvlText w:val="%1.%2.%3."/>
      <w:lvlJc w:val="left"/>
      <w:pPr>
        <w:tabs>
          <w:tab w:val="num" w:pos="1428"/>
        </w:tabs>
        <w:ind w:left="1428" w:hanging="720"/>
      </w:pPr>
      <w:rPr>
        <w:rFonts w:ascii="Times New Roman" w:hAnsi="Times New Roman" w:cs="Times New Roman" w:hint="default"/>
        <w:b/>
        <w:sz w:val="24"/>
        <w:szCs w:val="24"/>
      </w:rPr>
    </w:lvl>
    <w:lvl w:ilvl="3">
      <w:start w:val="1"/>
      <w:numFmt w:val="decimal"/>
      <w:lvlText w:val="%1.%2.%3.%4."/>
      <w:lvlJc w:val="left"/>
      <w:pPr>
        <w:tabs>
          <w:tab w:val="num" w:pos="1782"/>
        </w:tabs>
        <w:ind w:left="1782" w:hanging="720"/>
      </w:pPr>
      <w:rPr>
        <w:rFonts w:hint="default"/>
      </w:rPr>
    </w:lvl>
    <w:lvl w:ilvl="4">
      <w:start w:val="1"/>
      <w:numFmt w:val="decimal"/>
      <w:lvlText w:val="%1.%2.%3.%4.%5."/>
      <w:lvlJc w:val="left"/>
      <w:pPr>
        <w:tabs>
          <w:tab w:val="num" w:pos="2496"/>
        </w:tabs>
        <w:ind w:left="2496" w:hanging="1080"/>
      </w:pPr>
      <w:rPr>
        <w:rFonts w:hint="default"/>
      </w:rPr>
    </w:lvl>
    <w:lvl w:ilvl="5">
      <w:start w:val="1"/>
      <w:numFmt w:val="decimal"/>
      <w:lvlText w:val="%1.%2.%3.%4.%5.%6."/>
      <w:lvlJc w:val="left"/>
      <w:pPr>
        <w:tabs>
          <w:tab w:val="num" w:pos="2850"/>
        </w:tabs>
        <w:ind w:left="2850" w:hanging="1080"/>
      </w:pPr>
      <w:rPr>
        <w:rFonts w:hint="default"/>
      </w:rPr>
    </w:lvl>
    <w:lvl w:ilvl="6">
      <w:start w:val="1"/>
      <w:numFmt w:val="decimal"/>
      <w:lvlText w:val="%1.%2.%3.%4.%5.%6.%7."/>
      <w:lvlJc w:val="left"/>
      <w:pPr>
        <w:tabs>
          <w:tab w:val="num" w:pos="3564"/>
        </w:tabs>
        <w:ind w:left="3564" w:hanging="1440"/>
      </w:pPr>
      <w:rPr>
        <w:rFonts w:hint="default"/>
      </w:rPr>
    </w:lvl>
    <w:lvl w:ilvl="7">
      <w:start w:val="1"/>
      <w:numFmt w:val="decimal"/>
      <w:lvlText w:val="%1.%2.%3.%4.%5.%6.%7.%8."/>
      <w:lvlJc w:val="left"/>
      <w:pPr>
        <w:tabs>
          <w:tab w:val="num" w:pos="3918"/>
        </w:tabs>
        <w:ind w:left="3918" w:hanging="1440"/>
      </w:pPr>
      <w:rPr>
        <w:rFonts w:hint="default"/>
      </w:rPr>
    </w:lvl>
    <w:lvl w:ilvl="8">
      <w:start w:val="1"/>
      <w:numFmt w:val="decimal"/>
      <w:lvlText w:val="%1.%2.%3.%4.%5.%6.%7.%8.%9."/>
      <w:lvlJc w:val="left"/>
      <w:pPr>
        <w:tabs>
          <w:tab w:val="num" w:pos="4632"/>
        </w:tabs>
        <w:ind w:left="4632" w:hanging="1800"/>
      </w:pPr>
      <w:rPr>
        <w:rFonts w:hint="default"/>
      </w:rPr>
    </w:lvl>
  </w:abstractNum>
  <w:abstractNum w:abstractNumId="13" w15:restartNumberingAfterBreak="0">
    <w:nsid w:val="187A3648"/>
    <w:multiLevelType w:val="multilevel"/>
    <w:tmpl w:val="EE90B95A"/>
    <w:lvl w:ilvl="0">
      <w:start w:val="10"/>
      <w:numFmt w:val="decimal"/>
      <w:lvlText w:val="%1."/>
      <w:lvlJc w:val="left"/>
      <w:pPr>
        <w:ind w:left="480" w:hanging="480"/>
      </w:pPr>
      <w:rPr>
        <w:rFonts w:hint="default"/>
        <w:b/>
      </w:rPr>
    </w:lvl>
    <w:lvl w:ilvl="1">
      <w:start w:val="1"/>
      <w:numFmt w:val="decimal"/>
      <w:lvlText w:val="%1.%2."/>
      <w:lvlJc w:val="left"/>
      <w:pPr>
        <w:ind w:left="480" w:hanging="48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4" w15:restartNumberingAfterBreak="0">
    <w:nsid w:val="1ACD538E"/>
    <w:multiLevelType w:val="hybridMultilevel"/>
    <w:tmpl w:val="5A1A06A6"/>
    <w:lvl w:ilvl="0" w:tplc="04050017">
      <w:start w:val="1"/>
      <w:numFmt w:val="lowerLetter"/>
      <w:lvlText w:val="%1)"/>
      <w:lvlJc w:val="left"/>
      <w:pPr>
        <w:ind w:left="2138" w:hanging="360"/>
      </w:pPr>
    </w:lvl>
    <w:lvl w:ilvl="1" w:tplc="04050019" w:tentative="1">
      <w:start w:val="1"/>
      <w:numFmt w:val="lowerLetter"/>
      <w:lvlText w:val="%2."/>
      <w:lvlJc w:val="left"/>
      <w:pPr>
        <w:ind w:left="2858" w:hanging="360"/>
      </w:pPr>
    </w:lvl>
    <w:lvl w:ilvl="2" w:tplc="0405001B" w:tentative="1">
      <w:start w:val="1"/>
      <w:numFmt w:val="lowerRoman"/>
      <w:lvlText w:val="%3."/>
      <w:lvlJc w:val="right"/>
      <w:pPr>
        <w:ind w:left="3578" w:hanging="180"/>
      </w:pPr>
    </w:lvl>
    <w:lvl w:ilvl="3" w:tplc="0405000F" w:tentative="1">
      <w:start w:val="1"/>
      <w:numFmt w:val="decimal"/>
      <w:lvlText w:val="%4."/>
      <w:lvlJc w:val="left"/>
      <w:pPr>
        <w:ind w:left="4298" w:hanging="360"/>
      </w:pPr>
    </w:lvl>
    <w:lvl w:ilvl="4" w:tplc="04050019" w:tentative="1">
      <w:start w:val="1"/>
      <w:numFmt w:val="lowerLetter"/>
      <w:lvlText w:val="%5."/>
      <w:lvlJc w:val="left"/>
      <w:pPr>
        <w:ind w:left="5018" w:hanging="360"/>
      </w:pPr>
    </w:lvl>
    <w:lvl w:ilvl="5" w:tplc="0405001B" w:tentative="1">
      <w:start w:val="1"/>
      <w:numFmt w:val="lowerRoman"/>
      <w:lvlText w:val="%6."/>
      <w:lvlJc w:val="right"/>
      <w:pPr>
        <w:ind w:left="5738" w:hanging="180"/>
      </w:pPr>
    </w:lvl>
    <w:lvl w:ilvl="6" w:tplc="0405000F" w:tentative="1">
      <w:start w:val="1"/>
      <w:numFmt w:val="decimal"/>
      <w:lvlText w:val="%7."/>
      <w:lvlJc w:val="left"/>
      <w:pPr>
        <w:ind w:left="6458" w:hanging="360"/>
      </w:pPr>
    </w:lvl>
    <w:lvl w:ilvl="7" w:tplc="04050019" w:tentative="1">
      <w:start w:val="1"/>
      <w:numFmt w:val="lowerLetter"/>
      <w:lvlText w:val="%8."/>
      <w:lvlJc w:val="left"/>
      <w:pPr>
        <w:ind w:left="7178" w:hanging="360"/>
      </w:pPr>
    </w:lvl>
    <w:lvl w:ilvl="8" w:tplc="0405001B" w:tentative="1">
      <w:start w:val="1"/>
      <w:numFmt w:val="lowerRoman"/>
      <w:lvlText w:val="%9."/>
      <w:lvlJc w:val="right"/>
      <w:pPr>
        <w:ind w:left="7898" w:hanging="180"/>
      </w:pPr>
    </w:lvl>
  </w:abstractNum>
  <w:abstractNum w:abstractNumId="15" w15:restartNumberingAfterBreak="0">
    <w:nsid w:val="1C621806"/>
    <w:multiLevelType w:val="multilevel"/>
    <w:tmpl w:val="EE90B95A"/>
    <w:lvl w:ilvl="0">
      <w:start w:val="10"/>
      <w:numFmt w:val="decimal"/>
      <w:lvlText w:val="%1."/>
      <w:lvlJc w:val="left"/>
      <w:pPr>
        <w:ind w:left="480" w:hanging="480"/>
      </w:pPr>
      <w:rPr>
        <w:rFonts w:hint="default"/>
        <w:b/>
      </w:rPr>
    </w:lvl>
    <w:lvl w:ilvl="1">
      <w:start w:val="1"/>
      <w:numFmt w:val="decimal"/>
      <w:lvlText w:val="%1.%2."/>
      <w:lvlJc w:val="left"/>
      <w:pPr>
        <w:ind w:left="480" w:hanging="48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6" w15:restartNumberingAfterBreak="0">
    <w:nsid w:val="1FD67AC9"/>
    <w:multiLevelType w:val="multilevel"/>
    <w:tmpl w:val="B1C2E7FA"/>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7" w15:restartNumberingAfterBreak="0">
    <w:nsid w:val="2048139F"/>
    <w:multiLevelType w:val="multilevel"/>
    <w:tmpl w:val="C0F86A7C"/>
    <w:lvl w:ilvl="0">
      <w:start w:val="6"/>
      <w:numFmt w:val="decimal"/>
      <w:lvlText w:val="%1"/>
      <w:lvlJc w:val="left"/>
      <w:pPr>
        <w:ind w:left="480" w:hanging="480"/>
      </w:pPr>
      <w:rPr>
        <w:rFonts w:hint="default"/>
      </w:rPr>
    </w:lvl>
    <w:lvl w:ilvl="1">
      <w:start w:val="9"/>
      <w:numFmt w:val="decimal"/>
      <w:lvlText w:val="%1.%2"/>
      <w:lvlJc w:val="left"/>
      <w:pPr>
        <w:ind w:left="1388" w:hanging="480"/>
      </w:pPr>
      <w:rPr>
        <w:rFonts w:hint="default"/>
      </w:rPr>
    </w:lvl>
    <w:lvl w:ilvl="2">
      <w:start w:val="1"/>
      <w:numFmt w:val="decimal"/>
      <w:lvlText w:val="%1.%2.%3"/>
      <w:lvlJc w:val="left"/>
      <w:pPr>
        <w:ind w:left="2536" w:hanging="720"/>
      </w:pPr>
      <w:rPr>
        <w:rFonts w:hint="default"/>
        <w:b/>
        <w:color w:val="auto"/>
      </w:rPr>
    </w:lvl>
    <w:lvl w:ilvl="3">
      <w:start w:val="1"/>
      <w:numFmt w:val="decimal"/>
      <w:lvlText w:val="%1.%2.%3.%4"/>
      <w:lvlJc w:val="left"/>
      <w:pPr>
        <w:ind w:left="3444" w:hanging="720"/>
      </w:pPr>
      <w:rPr>
        <w:rFonts w:hint="default"/>
      </w:rPr>
    </w:lvl>
    <w:lvl w:ilvl="4">
      <w:start w:val="1"/>
      <w:numFmt w:val="decimal"/>
      <w:lvlText w:val="%1.%2.%3.%4.%5"/>
      <w:lvlJc w:val="left"/>
      <w:pPr>
        <w:ind w:left="4712" w:hanging="1080"/>
      </w:pPr>
      <w:rPr>
        <w:rFonts w:hint="default"/>
      </w:rPr>
    </w:lvl>
    <w:lvl w:ilvl="5">
      <w:start w:val="1"/>
      <w:numFmt w:val="decimal"/>
      <w:lvlText w:val="%1.%2.%3.%4.%5.%6"/>
      <w:lvlJc w:val="left"/>
      <w:pPr>
        <w:ind w:left="5620" w:hanging="1080"/>
      </w:pPr>
      <w:rPr>
        <w:rFonts w:hint="default"/>
      </w:rPr>
    </w:lvl>
    <w:lvl w:ilvl="6">
      <w:start w:val="1"/>
      <w:numFmt w:val="decimal"/>
      <w:lvlText w:val="%1.%2.%3.%4.%5.%6.%7"/>
      <w:lvlJc w:val="left"/>
      <w:pPr>
        <w:ind w:left="6888" w:hanging="1440"/>
      </w:pPr>
      <w:rPr>
        <w:rFonts w:hint="default"/>
      </w:rPr>
    </w:lvl>
    <w:lvl w:ilvl="7">
      <w:start w:val="1"/>
      <w:numFmt w:val="decimal"/>
      <w:lvlText w:val="%1.%2.%3.%4.%5.%6.%7.%8"/>
      <w:lvlJc w:val="left"/>
      <w:pPr>
        <w:ind w:left="7796" w:hanging="1440"/>
      </w:pPr>
      <w:rPr>
        <w:rFonts w:hint="default"/>
      </w:rPr>
    </w:lvl>
    <w:lvl w:ilvl="8">
      <w:start w:val="1"/>
      <w:numFmt w:val="decimal"/>
      <w:lvlText w:val="%1.%2.%3.%4.%5.%6.%7.%8.%9"/>
      <w:lvlJc w:val="left"/>
      <w:pPr>
        <w:ind w:left="9064" w:hanging="1800"/>
      </w:pPr>
      <w:rPr>
        <w:rFonts w:hint="default"/>
      </w:rPr>
    </w:lvl>
  </w:abstractNum>
  <w:abstractNum w:abstractNumId="18" w15:restartNumberingAfterBreak="0">
    <w:nsid w:val="208B302E"/>
    <w:multiLevelType w:val="multilevel"/>
    <w:tmpl w:val="2880FE52"/>
    <w:lvl w:ilvl="0">
      <w:start w:val="7"/>
      <w:numFmt w:val="decimal"/>
      <w:lvlText w:val="%1."/>
      <w:lvlJc w:val="left"/>
      <w:pPr>
        <w:tabs>
          <w:tab w:val="num" w:pos="360"/>
        </w:tabs>
        <w:ind w:left="360" w:hanging="360"/>
      </w:pPr>
    </w:lvl>
    <w:lvl w:ilvl="1">
      <w:start w:val="1"/>
      <w:numFmt w:val="decimal"/>
      <w:lvlText w:val="%1.%2."/>
      <w:lvlJc w:val="left"/>
      <w:pPr>
        <w:tabs>
          <w:tab w:val="num" w:pos="360"/>
        </w:tabs>
        <w:ind w:left="360" w:hanging="360"/>
      </w:pPr>
      <w:rPr>
        <w:rFonts w:ascii="Times New Roman" w:hAnsi="Times New Roman" w:cs="Times New Roman" w:hint="default"/>
        <w:b/>
      </w:rPr>
    </w:lvl>
    <w:lvl w:ilvl="2">
      <w:start w:val="1"/>
      <w:numFmt w:val="decimal"/>
      <w:lvlText w:val="%1.%2.%3."/>
      <w:lvlJc w:val="left"/>
      <w:pPr>
        <w:tabs>
          <w:tab w:val="num" w:pos="720"/>
        </w:tabs>
        <w:ind w:left="720" w:hanging="720"/>
      </w:pPr>
      <w:rPr>
        <w:b/>
      </w:r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9" w15:restartNumberingAfterBreak="0">
    <w:nsid w:val="26CC17F5"/>
    <w:multiLevelType w:val="hybridMultilevel"/>
    <w:tmpl w:val="16C4E210"/>
    <w:lvl w:ilvl="0" w:tplc="3398998E">
      <w:start w:val="1"/>
      <w:numFmt w:val="lowerLetter"/>
      <w:lvlText w:val="%1)"/>
      <w:lvlJc w:val="left"/>
      <w:pPr>
        <w:ind w:left="1050" w:hanging="360"/>
      </w:pPr>
      <w:rPr>
        <w:rFonts w:hint="default"/>
        <w:color w:val="auto"/>
      </w:rPr>
    </w:lvl>
    <w:lvl w:ilvl="1" w:tplc="04050019" w:tentative="1">
      <w:start w:val="1"/>
      <w:numFmt w:val="lowerLetter"/>
      <w:lvlText w:val="%2."/>
      <w:lvlJc w:val="left"/>
      <w:pPr>
        <w:ind w:left="1770" w:hanging="360"/>
      </w:pPr>
    </w:lvl>
    <w:lvl w:ilvl="2" w:tplc="0405001B" w:tentative="1">
      <w:start w:val="1"/>
      <w:numFmt w:val="lowerRoman"/>
      <w:lvlText w:val="%3."/>
      <w:lvlJc w:val="right"/>
      <w:pPr>
        <w:ind w:left="2490" w:hanging="180"/>
      </w:pPr>
    </w:lvl>
    <w:lvl w:ilvl="3" w:tplc="0405000F" w:tentative="1">
      <w:start w:val="1"/>
      <w:numFmt w:val="decimal"/>
      <w:lvlText w:val="%4."/>
      <w:lvlJc w:val="left"/>
      <w:pPr>
        <w:ind w:left="3210" w:hanging="360"/>
      </w:pPr>
    </w:lvl>
    <w:lvl w:ilvl="4" w:tplc="04050019" w:tentative="1">
      <w:start w:val="1"/>
      <w:numFmt w:val="lowerLetter"/>
      <w:lvlText w:val="%5."/>
      <w:lvlJc w:val="left"/>
      <w:pPr>
        <w:ind w:left="3930" w:hanging="360"/>
      </w:pPr>
    </w:lvl>
    <w:lvl w:ilvl="5" w:tplc="0405001B" w:tentative="1">
      <w:start w:val="1"/>
      <w:numFmt w:val="lowerRoman"/>
      <w:lvlText w:val="%6."/>
      <w:lvlJc w:val="right"/>
      <w:pPr>
        <w:ind w:left="4650" w:hanging="180"/>
      </w:pPr>
    </w:lvl>
    <w:lvl w:ilvl="6" w:tplc="0405000F" w:tentative="1">
      <w:start w:val="1"/>
      <w:numFmt w:val="decimal"/>
      <w:lvlText w:val="%7."/>
      <w:lvlJc w:val="left"/>
      <w:pPr>
        <w:ind w:left="5370" w:hanging="360"/>
      </w:pPr>
    </w:lvl>
    <w:lvl w:ilvl="7" w:tplc="04050019" w:tentative="1">
      <w:start w:val="1"/>
      <w:numFmt w:val="lowerLetter"/>
      <w:lvlText w:val="%8."/>
      <w:lvlJc w:val="left"/>
      <w:pPr>
        <w:ind w:left="6090" w:hanging="360"/>
      </w:pPr>
    </w:lvl>
    <w:lvl w:ilvl="8" w:tplc="0405001B" w:tentative="1">
      <w:start w:val="1"/>
      <w:numFmt w:val="lowerRoman"/>
      <w:lvlText w:val="%9."/>
      <w:lvlJc w:val="right"/>
      <w:pPr>
        <w:ind w:left="6810" w:hanging="180"/>
      </w:pPr>
    </w:lvl>
  </w:abstractNum>
  <w:abstractNum w:abstractNumId="20" w15:restartNumberingAfterBreak="0">
    <w:nsid w:val="2A884DB6"/>
    <w:multiLevelType w:val="hybridMultilevel"/>
    <w:tmpl w:val="9E9C34A4"/>
    <w:lvl w:ilvl="0" w:tplc="E4E6EEFA">
      <w:start w:val="2"/>
      <w:numFmt w:val="bullet"/>
      <w:lvlText w:val="-"/>
      <w:lvlJc w:val="left"/>
      <w:pPr>
        <w:ind w:left="1069" w:hanging="360"/>
      </w:pPr>
      <w:rPr>
        <w:rFonts w:ascii="Times New Roman" w:eastAsia="Times New Roman" w:hAnsi="Times New Roman" w:cs="Times New Roman" w:hint="default"/>
      </w:rPr>
    </w:lvl>
    <w:lvl w:ilvl="1" w:tplc="04050003" w:tentative="1">
      <w:start w:val="1"/>
      <w:numFmt w:val="bullet"/>
      <w:lvlText w:val="o"/>
      <w:lvlJc w:val="left"/>
      <w:pPr>
        <w:ind w:left="1789" w:hanging="360"/>
      </w:pPr>
      <w:rPr>
        <w:rFonts w:ascii="Courier New" w:hAnsi="Courier New" w:cs="Courier New" w:hint="default"/>
      </w:rPr>
    </w:lvl>
    <w:lvl w:ilvl="2" w:tplc="04050005" w:tentative="1">
      <w:start w:val="1"/>
      <w:numFmt w:val="bullet"/>
      <w:lvlText w:val=""/>
      <w:lvlJc w:val="left"/>
      <w:pPr>
        <w:ind w:left="2509" w:hanging="360"/>
      </w:pPr>
      <w:rPr>
        <w:rFonts w:ascii="Wingdings" w:hAnsi="Wingdings" w:hint="default"/>
      </w:rPr>
    </w:lvl>
    <w:lvl w:ilvl="3" w:tplc="04050001" w:tentative="1">
      <w:start w:val="1"/>
      <w:numFmt w:val="bullet"/>
      <w:lvlText w:val=""/>
      <w:lvlJc w:val="left"/>
      <w:pPr>
        <w:ind w:left="3229" w:hanging="360"/>
      </w:pPr>
      <w:rPr>
        <w:rFonts w:ascii="Symbol" w:hAnsi="Symbol" w:hint="default"/>
      </w:rPr>
    </w:lvl>
    <w:lvl w:ilvl="4" w:tplc="04050003" w:tentative="1">
      <w:start w:val="1"/>
      <w:numFmt w:val="bullet"/>
      <w:lvlText w:val="o"/>
      <w:lvlJc w:val="left"/>
      <w:pPr>
        <w:ind w:left="3949" w:hanging="360"/>
      </w:pPr>
      <w:rPr>
        <w:rFonts w:ascii="Courier New" w:hAnsi="Courier New" w:cs="Courier New" w:hint="default"/>
      </w:rPr>
    </w:lvl>
    <w:lvl w:ilvl="5" w:tplc="04050005" w:tentative="1">
      <w:start w:val="1"/>
      <w:numFmt w:val="bullet"/>
      <w:lvlText w:val=""/>
      <w:lvlJc w:val="left"/>
      <w:pPr>
        <w:ind w:left="4669" w:hanging="360"/>
      </w:pPr>
      <w:rPr>
        <w:rFonts w:ascii="Wingdings" w:hAnsi="Wingdings" w:hint="default"/>
      </w:rPr>
    </w:lvl>
    <w:lvl w:ilvl="6" w:tplc="04050001" w:tentative="1">
      <w:start w:val="1"/>
      <w:numFmt w:val="bullet"/>
      <w:lvlText w:val=""/>
      <w:lvlJc w:val="left"/>
      <w:pPr>
        <w:ind w:left="5389" w:hanging="360"/>
      </w:pPr>
      <w:rPr>
        <w:rFonts w:ascii="Symbol" w:hAnsi="Symbol" w:hint="default"/>
      </w:rPr>
    </w:lvl>
    <w:lvl w:ilvl="7" w:tplc="04050003" w:tentative="1">
      <w:start w:val="1"/>
      <w:numFmt w:val="bullet"/>
      <w:lvlText w:val="o"/>
      <w:lvlJc w:val="left"/>
      <w:pPr>
        <w:ind w:left="6109" w:hanging="360"/>
      </w:pPr>
      <w:rPr>
        <w:rFonts w:ascii="Courier New" w:hAnsi="Courier New" w:cs="Courier New" w:hint="default"/>
      </w:rPr>
    </w:lvl>
    <w:lvl w:ilvl="8" w:tplc="04050005" w:tentative="1">
      <w:start w:val="1"/>
      <w:numFmt w:val="bullet"/>
      <w:lvlText w:val=""/>
      <w:lvlJc w:val="left"/>
      <w:pPr>
        <w:ind w:left="6829" w:hanging="360"/>
      </w:pPr>
      <w:rPr>
        <w:rFonts w:ascii="Wingdings" w:hAnsi="Wingdings" w:hint="default"/>
      </w:rPr>
    </w:lvl>
  </w:abstractNum>
  <w:abstractNum w:abstractNumId="21" w15:restartNumberingAfterBreak="0">
    <w:nsid w:val="2CF60511"/>
    <w:multiLevelType w:val="hybridMultilevel"/>
    <w:tmpl w:val="D9F0524A"/>
    <w:lvl w:ilvl="0" w:tplc="5F083E98">
      <w:start w:val="1"/>
      <w:numFmt w:val="lowerLetter"/>
      <w:lvlText w:val="%1)"/>
      <w:lvlJc w:val="left"/>
      <w:pPr>
        <w:ind w:left="2203" w:hanging="360"/>
      </w:pPr>
      <w:rPr>
        <w:rFonts w:hint="default"/>
      </w:rPr>
    </w:lvl>
    <w:lvl w:ilvl="1" w:tplc="04050019" w:tentative="1">
      <w:start w:val="1"/>
      <w:numFmt w:val="lowerLetter"/>
      <w:lvlText w:val="%2."/>
      <w:lvlJc w:val="left"/>
      <w:pPr>
        <w:ind w:left="2923" w:hanging="360"/>
      </w:pPr>
    </w:lvl>
    <w:lvl w:ilvl="2" w:tplc="0405001B" w:tentative="1">
      <w:start w:val="1"/>
      <w:numFmt w:val="lowerRoman"/>
      <w:lvlText w:val="%3."/>
      <w:lvlJc w:val="right"/>
      <w:pPr>
        <w:ind w:left="3643" w:hanging="180"/>
      </w:pPr>
    </w:lvl>
    <w:lvl w:ilvl="3" w:tplc="0405000F" w:tentative="1">
      <w:start w:val="1"/>
      <w:numFmt w:val="decimal"/>
      <w:lvlText w:val="%4."/>
      <w:lvlJc w:val="left"/>
      <w:pPr>
        <w:ind w:left="4363" w:hanging="360"/>
      </w:pPr>
    </w:lvl>
    <w:lvl w:ilvl="4" w:tplc="04050019" w:tentative="1">
      <w:start w:val="1"/>
      <w:numFmt w:val="lowerLetter"/>
      <w:lvlText w:val="%5."/>
      <w:lvlJc w:val="left"/>
      <w:pPr>
        <w:ind w:left="5083" w:hanging="360"/>
      </w:pPr>
    </w:lvl>
    <w:lvl w:ilvl="5" w:tplc="0405001B" w:tentative="1">
      <w:start w:val="1"/>
      <w:numFmt w:val="lowerRoman"/>
      <w:lvlText w:val="%6."/>
      <w:lvlJc w:val="right"/>
      <w:pPr>
        <w:ind w:left="5803" w:hanging="180"/>
      </w:pPr>
    </w:lvl>
    <w:lvl w:ilvl="6" w:tplc="0405000F" w:tentative="1">
      <w:start w:val="1"/>
      <w:numFmt w:val="decimal"/>
      <w:lvlText w:val="%7."/>
      <w:lvlJc w:val="left"/>
      <w:pPr>
        <w:ind w:left="6523" w:hanging="360"/>
      </w:pPr>
    </w:lvl>
    <w:lvl w:ilvl="7" w:tplc="04050019" w:tentative="1">
      <w:start w:val="1"/>
      <w:numFmt w:val="lowerLetter"/>
      <w:lvlText w:val="%8."/>
      <w:lvlJc w:val="left"/>
      <w:pPr>
        <w:ind w:left="7243" w:hanging="360"/>
      </w:pPr>
    </w:lvl>
    <w:lvl w:ilvl="8" w:tplc="0405001B" w:tentative="1">
      <w:start w:val="1"/>
      <w:numFmt w:val="lowerRoman"/>
      <w:lvlText w:val="%9."/>
      <w:lvlJc w:val="right"/>
      <w:pPr>
        <w:ind w:left="7963" w:hanging="180"/>
      </w:pPr>
    </w:lvl>
  </w:abstractNum>
  <w:abstractNum w:abstractNumId="22" w15:restartNumberingAfterBreak="0">
    <w:nsid w:val="2EEA7DBB"/>
    <w:multiLevelType w:val="multilevel"/>
    <w:tmpl w:val="FBAED0E2"/>
    <w:lvl w:ilvl="0">
      <w:start w:val="9"/>
      <w:numFmt w:val="decimal"/>
      <w:lvlText w:val="%1."/>
      <w:lvlJc w:val="left"/>
      <w:pPr>
        <w:ind w:left="540" w:hanging="540"/>
      </w:pPr>
      <w:rPr>
        <w:rFonts w:hint="default"/>
        <w:b/>
      </w:rPr>
    </w:lvl>
    <w:lvl w:ilvl="1">
      <w:start w:val="1"/>
      <w:numFmt w:val="decimal"/>
      <w:lvlText w:val="%1.%2."/>
      <w:lvlJc w:val="left"/>
      <w:pPr>
        <w:ind w:left="1074" w:hanging="720"/>
      </w:pPr>
      <w:rPr>
        <w:rFonts w:hint="default"/>
        <w:b/>
      </w:rPr>
    </w:lvl>
    <w:lvl w:ilvl="2">
      <w:start w:val="1"/>
      <w:numFmt w:val="decimal"/>
      <w:lvlText w:val="%1.%2.%3."/>
      <w:lvlJc w:val="left"/>
      <w:pPr>
        <w:ind w:left="1428" w:hanging="720"/>
      </w:pPr>
      <w:rPr>
        <w:rFonts w:hint="default"/>
        <w:b/>
      </w:rPr>
    </w:lvl>
    <w:lvl w:ilvl="3">
      <w:start w:val="1"/>
      <w:numFmt w:val="decimal"/>
      <w:lvlText w:val="%1.%2.%3.%4."/>
      <w:lvlJc w:val="left"/>
      <w:pPr>
        <w:ind w:left="2142" w:hanging="1080"/>
      </w:pPr>
      <w:rPr>
        <w:rFonts w:hint="default"/>
        <w:b w:val="0"/>
      </w:rPr>
    </w:lvl>
    <w:lvl w:ilvl="4">
      <w:start w:val="1"/>
      <w:numFmt w:val="decimal"/>
      <w:lvlText w:val="%1.%2.%3.%4.%5."/>
      <w:lvlJc w:val="left"/>
      <w:pPr>
        <w:ind w:left="2856" w:hanging="1440"/>
      </w:pPr>
      <w:rPr>
        <w:rFonts w:hint="default"/>
        <w:b w:val="0"/>
      </w:rPr>
    </w:lvl>
    <w:lvl w:ilvl="5">
      <w:start w:val="1"/>
      <w:numFmt w:val="decimal"/>
      <w:lvlText w:val="%1.%2.%3.%4.%5.%6."/>
      <w:lvlJc w:val="left"/>
      <w:pPr>
        <w:ind w:left="3210" w:hanging="1440"/>
      </w:pPr>
      <w:rPr>
        <w:rFonts w:hint="default"/>
        <w:b w:val="0"/>
      </w:rPr>
    </w:lvl>
    <w:lvl w:ilvl="6">
      <w:start w:val="1"/>
      <w:numFmt w:val="decimal"/>
      <w:lvlText w:val="%1.%2.%3.%4.%5.%6.%7."/>
      <w:lvlJc w:val="left"/>
      <w:pPr>
        <w:ind w:left="3924" w:hanging="1800"/>
      </w:pPr>
      <w:rPr>
        <w:rFonts w:hint="default"/>
        <w:b w:val="0"/>
      </w:rPr>
    </w:lvl>
    <w:lvl w:ilvl="7">
      <w:start w:val="1"/>
      <w:numFmt w:val="decimal"/>
      <w:lvlText w:val="%1.%2.%3.%4.%5.%6.%7.%8."/>
      <w:lvlJc w:val="left"/>
      <w:pPr>
        <w:ind w:left="4278" w:hanging="1800"/>
      </w:pPr>
      <w:rPr>
        <w:rFonts w:hint="default"/>
        <w:b w:val="0"/>
      </w:rPr>
    </w:lvl>
    <w:lvl w:ilvl="8">
      <w:start w:val="1"/>
      <w:numFmt w:val="decimal"/>
      <w:lvlText w:val="%1.%2.%3.%4.%5.%6.%7.%8.%9."/>
      <w:lvlJc w:val="left"/>
      <w:pPr>
        <w:ind w:left="4992" w:hanging="2160"/>
      </w:pPr>
      <w:rPr>
        <w:rFonts w:hint="default"/>
        <w:b w:val="0"/>
      </w:rPr>
    </w:lvl>
  </w:abstractNum>
  <w:abstractNum w:abstractNumId="23" w15:restartNumberingAfterBreak="0">
    <w:nsid w:val="30BF45A1"/>
    <w:multiLevelType w:val="hybridMultilevel"/>
    <w:tmpl w:val="0E507EA6"/>
    <w:lvl w:ilvl="0" w:tplc="DFC65F86">
      <w:start w:val="1"/>
      <w:numFmt w:val="bullet"/>
      <w:lvlText w:val=""/>
      <w:lvlJc w:val="left"/>
      <w:pPr>
        <w:ind w:left="1440" w:hanging="360"/>
      </w:pPr>
      <w:rPr>
        <w:rFonts w:ascii="Symbol" w:hAnsi="Symbol" w:hint="default"/>
      </w:rPr>
    </w:lvl>
    <w:lvl w:ilvl="1" w:tplc="04050003">
      <w:start w:val="1"/>
      <w:numFmt w:val="bullet"/>
      <w:lvlText w:val="o"/>
      <w:lvlJc w:val="left"/>
      <w:pPr>
        <w:ind w:left="2160" w:hanging="360"/>
      </w:pPr>
      <w:rPr>
        <w:rFonts w:ascii="Courier New" w:hAnsi="Courier New" w:cs="Courier New" w:hint="default"/>
      </w:rPr>
    </w:lvl>
    <w:lvl w:ilvl="2" w:tplc="04050005">
      <w:start w:val="1"/>
      <w:numFmt w:val="bullet"/>
      <w:lvlText w:val=""/>
      <w:lvlJc w:val="left"/>
      <w:pPr>
        <w:ind w:left="2880" w:hanging="360"/>
      </w:pPr>
      <w:rPr>
        <w:rFonts w:ascii="Wingdings" w:hAnsi="Wingdings" w:hint="default"/>
      </w:rPr>
    </w:lvl>
    <w:lvl w:ilvl="3" w:tplc="04050001">
      <w:start w:val="1"/>
      <w:numFmt w:val="bullet"/>
      <w:lvlText w:val=""/>
      <w:lvlJc w:val="left"/>
      <w:pPr>
        <w:ind w:left="3600" w:hanging="360"/>
      </w:pPr>
      <w:rPr>
        <w:rFonts w:ascii="Symbol" w:hAnsi="Symbol" w:hint="default"/>
      </w:rPr>
    </w:lvl>
    <w:lvl w:ilvl="4" w:tplc="04050003">
      <w:start w:val="1"/>
      <w:numFmt w:val="bullet"/>
      <w:lvlText w:val="o"/>
      <w:lvlJc w:val="left"/>
      <w:pPr>
        <w:ind w:left="4320" w:hanging="360"/>
      </w:pPr>
      <w:rPr>
        <w:rFonts w:ascii="Courier New" w:hAnsi="Courier New" w:cs="Courier New" w:hint="default"/>
      </w:rPr>
    </w:lvl>
    <w:lvl w:ilvl="5" w:tplc="04050005">
      <w:start w:val="1"/>
      <w:numFmt w:val="bullet"/>
      <w:lvlText w:val=""/>
      <w:lvlJc w:val="left"/>
      <w:pPr>
        <w:ind w:left="5040" w:hanging="360"/>
      </w:pPr>
      <w:rPr>
        <w:rFonts w:ascii="Wingdings" w:hAnsi="Wingdings" w:hint="default"/>
      </w:rPr>
    </w:lvl>
    <w:lvl w:ilvl="6" w:tplc="04050001">
      <w:start w:val="1"/>
      <w:numFmt w:val="bullet"/>
      <w:lvlText w:val=""/>
      <w:lvlJc w:val="left"/>
      <w:pPr>
        <w:ind w:left="5760" w:hanging="360"/>
      </w:pPr>
      <w:rPr>
        <w:rFonts w:ascii="Symbol" w:hAnsi="Symbol" w:hint="default"/>
      </w:rPr>
    </w:lvl>
    <w:lvl w:ilvl="7" w:tplc="04050003">
      <w:start w:val="1"/>
      <w:numFmt w:val="bullet"/>
      <w:lvlText w:val="o"/>
      <w:lvlJc w:val="left"/>
      <w:pPr>
        <w:ind w:left="6480" w:hanging="360"/>
      </w:pPr>
      <w:rPr>
        <w:rFonts w:ascii="Courier New" w:hAnsi="Courier New" w:cs="Courier New" w:hint="default"/>
      </w:rPr>
    </w:lvl>
    <w:lvl w:ilvl="8" w:tplc="04050005">
      <w:start w:val="1"/>
      <w:numFmt w:val="bullet"/>
      <w:lvlText w:val=""/>
      <w:lvlJc w:val="left"/>
      <w:pPr>
        <w:ind w:left="7200" w:hanging="360"/>
      </w:pPr>
      <w:rPr>
        <w:rFonts w:ascii="Wingdings" w:hAnsi="Wingdings" w:hint="default"/>
      </w:rPr>
    </w:lvl>
  </w:abstractNum>
  <w:abstractNum w:abstractNumId="24" w15:restartNumberingAfterBreak="0">
    <w:nsid w:val="31CA3F73"/>
    <w:multiLevelType w:val="hybridMultilevel"/>
    <w:tmpl w:val="E2289868"/>
    <w:lvl w:ilvl="0" w:tplc="04050017">
      <w:start w:val="1"/>
      <w:numFmt w:val="lowerLetter"/>
      <w:lvlText w:val="%1)"/>
      <w:lvlJc w:val="left"/>
      <w:pPr>
        <w:ind w:left="2575" w:hanging="360"/>
      </w:pPr>
    </w:lvl>
    <w:lvl w:ilvl="1" w:tplc="04050019" w:tentative="1">
      <w:start w:val="1"/>
      <w:numFmt w:val="lowerLetter"/>
      <w:lvlText w:val="%2."/>
      <w:lvlJc w:val="left"/>
      <w:pPr>
        <w:ind w:left="3295" w:hanging="360"/>
      </w:pPr>
    </w:lvl>
    <w:lvl w:ilvl="2" w:tplc="0405001B" w:tentative="1">
      <w:start w:val="1"/>
      <w:numFmt w:val="lowerRoman"/>
      <w:lvlText w:val="%3."/>
      <w:lvlJc w:val="right"/>
      <w:pPr>
        <w:ind w:left="4015" w:hanging="180"/>
      </w:pPr>
    </w:lvl>
    <w:lvl w:ilvl="3" w:tplc="0405000F" w:tentative="1">
      <w:start w:val="1"/>
      <w:numFmt w:val="decimal"/>
      <w:lvlText w:val="%4."/>
      <w:lvlJc w:val="left"/>
      <w:pPr>
        <w:ind w:left="4735" w:hanging="360"/>
      </w:pPr>
    </w:lvl>
    <w:lvl w:ilvl="4" w:tplc="04050019" w:tentative="1">
      <w:start w:val="1"/>
      <w:numFmt w:val="lowerLetter"/>
      <w:lvlText w:val="%5."/>
      <w:lvlJc w:val="left"/>
      <w:pPr>
        <w:ind w:left="5455" w:hanging="360"/>
      </w:pPr>
    </w:lvl>
    <w:lvl w:ilvl="5" w:tplc="0405001B" w:tentative="1">
      <w:start w:val="1"/>
      <w:numFmt w:val="lowerRoman"/>
      <w:lvlText w:val="%6."/>
      <w:lvlJc w:val="right"/>
      <w:pPr>
        <w:ind w:left="6175" w:hanging="180"/>
      </w:pPr>
    </w:lvl>
    <w:lvl w:ilvl="6" w:tplc="0405000F" w:tentative="1">
      <w:start w:val="1"/>
      <w:numFmt w:val="decimal"/>
      <w:lvlText w:val="%7."/>
      <w:lvlJc w:val="left"/>
      <w:pPr>
        <w:ind w:left="6895" w:hanging="360"/>
      </w:pPr>
    </w:lvl>
    <w:lvl w:ilvl="7" w:tplc="04050019" w:tentative="1">
      <w:start w:val="1"/>
      <w:numFmt w:val="lowerLetter"/>
      <w:lvlText w:val="%8."/>
      <w:lvlJc w:val="left"/>
      <w:pPr>
        <w:ind w:left="7615" w:hanging="360"/>
      </w:pPr>
    </w:lvl>
    <w:lvl w:ilvl="8" w:tplc="0405001B" w:tentative="1">
      <w:start w:val="1"/>
      <w:numFmt w:val="lowerRoman"/>
      <w:lvlText w:val="%9."/>
      <w:lvlJc w:val="right"/>
      <w:pPr>
        <w:ind w:left="8335" w:hanging="180"/>
      </w:pPr>
    </w:lvl>
  </w:abstractNum>
  <w:abstractNum w:abstractNumId="25" w15:restartNumberingAfterBreak="0">
    <w:nsid w:val="32856855"/>
    <w:multiLevelType w:val="hybridMultilevel"/>
    <w:tmpl w:val="4F164DAE"/>
    <w:lvl w:ilvl="0" w:tplc="7180DF8A">
      <w:start w:val="1"/>
      <w:numFmt w:val="lowerLetter"/>
      <w:lvlText w:val="%1)"/>
      <w:lvlJc w:val="left"/>
      <w:pPr>
        <w:ind w:left="1778" w:hanging="360"/>
      </w:pPr>
      <w:rPr>
        <w:rFonts w:hint="default"/>
      </w:rPr>
    </w:lvl>
    <w:lvl w:ilvl="1" w:tplc="04050019" w:tentative="1">
      <w:start w:val="1"/>
      <w:numFmt w:val="lowerLetter"/>
      <w:lvlText w:val="%2."/>
      <w:lvlJc w:val="left"/>
      <w:pPr>
        <w:ind w:left="2498" w:hanging="360"/>
      </w:pPr>
    </w:lvl>
    <w:lvl w:ilvl="2" w:tplc="0405001B" w:tentative="1">
      <w:start w:val="1"/>
      <w:numFmt w:val="lowerRoman"/>
      <w:lvlText w:val="%3."/>
      <w:lvlJc w:val="right"/>
      <w:pPr>
        <w:ind w:left="3218" w:hanging="180"/>
      </w:pPr>
    </w:lvl>
    <w:lvl w:ilvl="3" w:tplc="0405000F" w:tentative="1">
      <w:start w:val="1"/>
      <w:numFmt w:val="decimal"/>
      <w:lvlText w:val="%4."/>
      <w:lvlJc w:val="left"/>
      <w:pPr>
        <w:ind w:left="3938" w:hanging="360"/>
      </w:pPr>
    </w:lvl>
    <w:lvl w:ilvl="4" w:tplc="04050019" w:tentative="1">
      <w:start w:val="1"/>
      <w:numFmt w:val="lowerLetter"/>
      <w:lvlText w:val="%5."/>
      <w:lvlJc w:val="left"/>
      <w:pPr>
        <w:ind w:left="4658" w:hanging="360"/>
      </w:pPr>
    </w:lvl>
    <w:lvl w:ilvl="5" w:tplc="0405001B" w:tentative="1">
      <w:start w:val="1"/>
      <w:numFmt w:val="lowerRoman"/>
      <w:lvlText w:val="%6."/>
      <w:lvlJc w:val="right"/>
      <w:pPr>
        <w:ind w:left="5378" w:hanging="180"/>
      </w:pPr>
    </w:lvl>
    <w:lvl w:ilvl="6" w:tplc="0405000F" w:tentative="1">
      <w:start w:val="1"/>
      <w:numFmt w:val="decimal"/>
      <w:lvlText w:val="%7."/>
      <w:lvlJc w:val="left"/>
      <w:pPr>
        <w:ind w:left="6098" w:hanging="360"/>
      </w:pPr>
    </w:lvl>
    <w:lvl w:ilvl="7" w:tplc="04050019" w:tentative="1">
      <w:start w:val="1"/>
      <w:numFmt w:val="lowerLetter"/>
      <w:lvlText w:val="%8."/>
      <w:lvlJc w:val="left"/>
      <w:pPr>
        <w:ind w:left="6818" w:hanging="360"/>
      </w:pPr>
    </w:lvl>
    <w:lvl w:ilvl="8" w:tplc="0405001B" w:tentative="1">
      <w:start w:val="1"/>
      <w:numFmt w:val="lowerRoman"/>
      <w:lvlText w:val="%9."/>
      <w:lvlJc w:val="right"/>
      <w:pPr>
        <w:ind w:left="7538" w:hanging="180"/>
      </w:pPr>
    </w:lvl>
  </w:abstractNum>
  <w:abstractNum w:abstractNumId="26" w15:restartNumberingAfterBreak="0">
    <w:nsid w:val="34DA5714"/>
    <w:multiLevelType w:val="multilevel"/>
    <w:tmpl w:val="F11ECA2E"/>
    <w:lvl w:ilvl="0">
      <w:start w:val="9"/>
      <w:numFmt w:val="decimal"/>
      <w:lvlText w:val="%1."/>
      <w:lvlJc w:val="left"/>
      <w:pPr>
        <w:ind w:left="540" w:hanging="540"/>
      </w:pPr>
      <w:rPr>
        <w:rFonts w:hint="default"/>
      </w:rPr>
    </w:lvl>
    <w:lvl w:ilvl="1">
      <w:start w:val="7"/>
      <w:numFmt w:val="decimal"/>
      <w:lvlText w:val="%1.%2."/>
      <w:lvlJc w:val="left"/>
      <w:pPr>
        <w:ind w:left="1074" w:hanging="720"/>
      </w:pPr>
      <w:rPr>
        <w:rFonts w:hint="default"/>
        <w:b/>
      </w:rPr>
    </w:lvl>
    <w:lvl w:ilvl="2">
      <w:start w:val="1"/>
      <w:numFmt w:val="decimal"/>
      <w:lvlText w:val="%1.%2.%3."/>
      <w:lvlJc w:val="left"/>
      <w:pPr>
        <w:ind w:left="1428" w:hanging="720"/>
      </w:pPr>
      <w:rPr>
        <w:rFonts w:hint="default"/>
        <w:b/>
      </w:rPr>
    </w:lvl>
    <w:lvl w:ilvl="3">
      <w:start w:val="1"/>
      <w:numFmt w:val="decimal"/>
      <w:lvlText w:val="%1.%2.%3.%4."/>
      <w:lvlJc w:val="left"/>
      <w:pPr>
        <w:ind w:left="2142" w:hanging="10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924" w:hanging="180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992" w:hanging="2160"/>
      </w:pPr>
      <w:rPr>
        <w:rFonts w:hint="default"/>
      </w:rPr>
    </w:lvl>
  </w:abstractNum>
  <w:abstractNum w:abstractNumId="27" w15:restartNumberingAfterBreak="0">
    <w:nsid w:val="3CE00B4F"/>
    <w:multiLevelType w:val="hybridMultilevel"/>
    <w:tmpl w:val="28742E14"/>
    <w:lvl w:ilvl="0" w:tplc="DFC65F86">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8" w15:restartNumberingAfterBreak="0">
    <w:nsid w:val="3D80171B"/>
    <w:multiLevelType w:val="multilevel"/>
    <w:tmpl w:val="8E1416EE"/>
    <w:lvl w:ilvl="0">
      <w:start w:val="9"/>
      <w:numFmt w:val="decimal"/>
      <w:lvlText w:val="%1"/>
      <w:lvlJc w:val="left"/>
      <w:pPr>
        <w:ind w:left="480" w:hanging="480"/>
      </w:pPr>
      <w:rPr>
        <w:rFonts w:hint="default"/>
      </w:rPr>
    </w:lvl>
    <w:lvl w:ilvl="1">
      <w:start w:val="6"/>
      <w:numFmt w:val="decimal"/>
      <w:lvlText w:val="%1.%2"/>
      <w:lvlJc w:val="left"/>
      <w:pPr>
        <w:ind w:left="976" w:hanging="480"/>
      </w:pPr>
      <w:rPr>
        <w:rFonts w:hint="default"/>
      </w:rPr>
    </w:lvl>
    <w:lvl w:ilvl="2">
      <w:start w:val="4"/>
      <w:numFmt w:val="decimal"/>
      <w:lvlText w:val="%1.%2.%3"/>
      <w:lvlJc w:val="left"/>
      <w:pPr>
        <w:ind w:left="1855" w:hanging="720"/>
      </w:pPr>
      <w:rPr>
        <w:rFonts w:hint="default"/>
        <w:b/>
      </w:rPr>
    </w:lvl>
    <w:lvl w:ilvl="3">
      <w:start w:val="1"/>
      <w:numFmt w:val="decimal"/>
      <w:lvlText w:val="%1.%2.%3.%4"/>
      <w:lvlJc w:val="left"/>
      <w:pPr>
        <w:ind w:left="2208" w:hanging="720"/>
      </w:pPr>
      <w:rPr>
        <w:rFonts w:hint="default"/>
      </w:rPr>
    </w:lvl>
    <w:lvl w:ilvl="4">
      <w:start w:val="1"/>
      <w:numFmt w:val="decimal"/>
      <w:lvlText w:val="%1.%2.%3.%4.%5"/>
      <w:lvlJc w:val="left"/>
      <w:pPr>
        <w:ind w:left="3064" w:hanging="1080"/>
      </w:pPr>
      <w:rPr>
        <w:rFonts w:hint="default"/>
      </w:rPr>
    </w:lvl>
    <w:lvl w:ilvl="5">
      <w:start w:val="1"/>
      <w:numFmt w:val="decimal"/>
      <w:lvlText w:val="%1.%2.%3.%4.%5.%6"/>
      <w:lvlJc w:val="left"/>
      <w:pPr>
        <w:ind w:left="3560" w:hanging="1080"/>
      </w:pPr>
      <w:rPr>
        <w:rFonts w:hint="default"/>
      </w:rPr>
    </w:lvl>
    <w:lvl w:ilvl="6">
      <w:start w:val="1"/>
      <w:numFmt w:val="decimal"/>
      <w:lvlText w:val="%1.%2.%3.%4.%5.%6.%7"/>
      <w:lvlJc w:val="left"/>
      <w:pPr>
        <w:ind w:left="4416" w:hanging="1440"/>
      </w:pPr>
      <w:rPr>
        <w:rFonts w:hint="default"/>
      </w:rPr>
    </w:lvl>
    <w:lvl w:ilvl="7">
      <w:start w:val="1"/>
      <w:numFmt w:val="decimal"/>
      <w:lvlText w:val="%1.%2.%3.%4.%5.%6.%7.%8"/>
      <w:lvlJc w:val="left"/>
      <w:pPr>
        <w:ind w:left="4912" w:hanging="1440"/>
      </w:pPr>
      <w:rPr>
        <w:rFonts w:hint="default"/>
      </w:rPr>
    </w:lvl>
    <w:lvl w:ilvl="8">
      <w:start w:val="1"/>
      <w:numFmt w:val="decimal"/>
      <w:lvlText w:val="%1.%2.%3.%4.%5.%6.%7.%8.%9"/>
      <w:lvlJc w:val="left"/>
      <w:pPr>
        <w:ind w:left="5768" w:hanging="1800"/>
      </w:pPr>
      <w:rPr>
        <w:rFonts w:hint="default"/>
      </w:rPr>
    </w:lvl>
  </w:abstractNum>
  <w:abstractNum w:abstractNumId="29" w15:restartNumberingAfterBreak="0">
    <w:nsid w:val="450A4EFB"/>
    <w:multiLevelType w:val="hybridMultilevel"/>
    <w:tmpl w:val="743821CE"/>
    <w:lvl w:ilvl="0" w:tplc="0405000F">
      <w:start w:val="1"/>
      <w:numFmt w:val="decimal"/>
      <w:lvlText w:val="%1."/>
      <w:lvlJc w:val="left"/>
      <w:pPr>
        <w:ind w:left="1429" w:hanging="360"/>
      </w:pPr>
    </w:lvl>
    <w:lvl w:ilvl="1" w:tplc="04050019" w:tentative="1">
      <w:start w:val="1"/>
      <w:numFmt w:val="lowerLetter"/>
      <w:lvlText w:val="%2."/>
      <w:lvlJc w:val="left"/>
      <w:pPr>
        <w:ind w:left="2149" w:hanging="360"/>
      </w:pPr>
    </w:lvl>
    <w:lvl w:ilvl="2" w:tplc="0405001B" w:tentative="1">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30" w15:restartNumberingAfterBreak="0">
    <w:nsid w:val="4AC35E7C"/>
    <w:multiLevelType w:val="multilevel"/>
    <w:tmpl w:val="EE90B95A"/>
    <w:lvl w:ilvl="0">
      <w:start w:val="10"/>
      <w:numFmt w:val="decimal"/>
      <w:lvlText w:val="%1."/>
      <w:lvlJc w:val="left"/>
      <w:pPr>
        <w:ind w:left="480" w:hanging="480"/>
      </w:pPr>
      <w:rPr>
        <w:rFonts w:hint="default"/>
        <w:b/>
      </w:rPr>
    </w:lvl>
    <w:lvl w:ilvl="1">
      <w:start w:val="1"/>
      <w:numFmt w:val="decimal"/>
      <w:lvlText w:val="%1.%2."/>
      <w:lvlJc w:val="left"/>
      <w:pPr>
        <w:ind w:left="480" w:hanging="48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31" w15:restartNumberingAfterBreak="0">
    <w:nsid w:val="4DCB39A3"/>
    <w:multiLevelType w:val="multilevel"/>
    <w:tmpl w:val="D0169862"/>
    <w:lvl w:ilvl="0">
      <w:start w:val="9"/>
      <w:numFmt w:val="decimal"/>
      <w:lvlText w:val="%1"/>
      <w:lvlJc w:val="left"/>
      <w:pPr>
        <w:ind w:left="480" w:hanging="480"/>
      </w:pPr>
      <w:rPr>
        <w:rFonts w:hint="default"/>
        <w:b/>
      </w:rPr>
    </w:lvl>
    <w:lvl w:ilvl="1">
      <w:start w:val="1"/>
      <w:numFmt w:val="decimal"/>
      <w:lvlText w:val="%1.%2"/>
      <w:lvlJc w:val="left"/>
      <w:pPr>
        <w:ind w:left="660" w:hanging="480"/>
      </w:pPr>
      <w:rPr>
        <w:rFonts w:hint="default"/>
        <w:b/>
      </w:rPr>
    </w:lvl>
    <w:lvl w:ilvl="2">
      <w:start w:val="1"/>
      <w:numFmt w:val="decimal"/>
      <w:lvlText w:val="%1.%2.%3"/>
      <w:lvlJc w:val="left"/>
      <w:pPr>
        <w:ind w:left="1080" w:hanging="720"/>
      </w:pPr>
      <w:rPr>
        <w:rFonts w:hint="default"/>
        <w:b/>
      </w:rPr>
    </w:lvl>
    <w:lvl w:ilvl="3">
      <w:start w:val="1"/>
      <w:numFmt w:val="decimal"/>
      <w:lvlText w:val="%1.%2.%3.%4"/>
      <w:lvlJc w:val="left"/>
      <w:pPr>
        <w:ind w:left="1260" w:hanging="720"/>
      </w:pPr>
      <w:rPr>
        <w:rFonts w:hint="default"/>
        <w:b/>
      </w:rPr>
    </w:lvl>
    <w:lvl w:ilvl="4">
      <w:start w:val="1"/>
      <w:numFmt w:val="decimal"/>
      <w:lvlText w:val="%1.%2.%3.%4.%5"/>
      <w:lvlJc w:val="left"/>
      <w:pPr>
        <w:ind w:left="1800" w:hanging="1080"/>
      </w:pPr>
      <w:rPr>
        <w:rFonts w:hint="default"/>
        <w:b/>
      </w:rPr>
    </w:lvl>
    <w:lvl w:ilvl="5">
      <w:start w:val="1"/>
      <w:numFmt w:val="decimal"/>
      <w:lvlText w:val="%1.%2.%3.%4.%5.%6"/>
      <w:lvlJc w:val="left"/>
      <w:pPr>
        <w:ind w:left="1980" w:hanging="1080"/>
      </w:pPr>
      <w:rPr>
        <w:rFonts w:hint="default"/>
        <w:b/>
      </w:rPr>
    </w:lvl>
    <w:lvl w:ilvl="6">
      <w:start w:val="1"/>
      <w:numFmt w:val="decimal"/>
      <w:lvlText w:val="%1.%2.%3.%4.%5.%6.%7"/>
      <w:lvlJc w:val="left"/>
      <w:pPr>
        <w:ind w:left="2520" w:hanging="1440"/>
      </w:pPr>
      <w:rPr>
        <w:rFonts w:hint="default"/>
        <w:b/>
      </w:rPr>
    </w:lvl>
    <w:lvl w:ilvl="7">
      <w:start w:val="1"/>
      <w:numFmt w:val="decimal"/>
      <w:lvlText w:val="%1.%2.%3.%4.%5.%6.%7.%8"/>
      <w:lvlJc w:val="left"/>
      <w:pPr>
        <w:ind w:left="2700" w:hanging="1440"/>
      </w:pPr>
      <w:rPr>
        <w:rFonts w:hint="default"/>
        <w:b/>
      </w:rPr>
    </w:lvl>
    <w:lvl w:ilvl="8">
      <w:start w:val="1"/>
      <w:numFmt w:val="decimal"/>
      <w:lvlText w:val="%1.%2.%3.%4.%5.%6.%7.%8.%9"/>
      <w:lvlJc w:val="left"/>
      <w:pPr>
        <w:ind w:left="3240" w:hanging="1800"/>
      </w:pPr>
      <w:rPr>
        <w:rFonts w:hint="default"/>
        <w:b/>
      </w:rPr>
    </w:lvl>
  </w:abstractNum>
  <w:abstractNum w:abstractNumId="32" w15:restartNumberingAfterBreak="0">
    <w:nsid w:val="4EC05B71"/>
    <w:multiLevelType w:val="multilevel"/>
    <w:tmpl w:val="93E42450"/>
    <w:lvl w:ilvl="0">
      <w:start w:val="12"/>
      <w:numFmt w:val="decimal"/>
      <w:lvlText w:val="%1."/>
      <w:lvlJc w:val="left"/>
      <w:pPr>
        <w:ind w:left="660" w:hanging="660"/>
      </w:pPr>
      <w:rPr>
        <w:rFonts w:hint="default"/>
        <w:b/>
      </w:rPr>
    </w:lvl>
    <w:lvl w:ilvl="1">
      <w:start w:val="4"/>
      <w:numFmt w:val="decimal"/>
      <w:lvlText w:val="%1.%2."/>
      <w:lvlJc w:val="left"/>
      <w:pPr>
        <w:ind w:left="660" w:hanging="6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33" w15:restartNumberingAfterBreak="0">
    <w:nsid w:val="50E34A53"/>
    <w:multiLevelType w:val="multilevel"/>
    <w:tmpl w:val="A1D6FF48"/>
    <w:lvl w:ilvl="0">
      <w:start w:val="9"/>
      <w:numFmt w:val="decimal"/>
      <w:lvlText w:val="%1."/>
      <w:lvlJc w:val="left"/>
      <w:pPr>
        <w:ind w:left="540" w:hanging="540"/>
      </w:pPr>
      <w:rPr>
        <w:rFonts w:hint="default"/>
      </w:rPr>
    </w:lvl>
    <w:lvl w:ilvl="1">
      <w:start w:val="7"/>
      <w:numFmt w:val="decimal"/>
      <w:lvlText w:val="%1.%2."/>
      <w:lvlJc w:val="left"/>
      <w:pPr>
        <w:ind w:left="1036" w:hanging="540"/>
      </w:pPr>
      <w:rPr>
        <w:rFonts w:ascii="Times New Roman" w:hAnsi="Times New Roman" w:cs="Times New Roman" w:hint="default"/>
        <w:b/>
      </w:rPr>
    </w:lvl>
    <w:lvl w:ilvl="2">
      <w:start w:val="1"/>
      <w:numFmt w:val="decimal"/>
      <w:lvlText w:val="%1.%2.%3."/>
      <w:lvlJc w:val="left"/>
      <w:pPr>
        <w:ind w:left="1712" w:hanging="720"/>
      </w:pPr>
      <w:rPr>
        <w:rFonts w:hint="default"/>
        <w:b/>
      </w:rPr>
    </w:lvl>
    <w:lvl w:ilvl="3">
      <w:start w:val="1"/>
      <w:numFmt w:val="decimal"/>
      <w:lvlText w:val="%1.%2.%3.%4."/>
      <w:lvlJc w:val="left"/>
      <w:pPr>
        <w:ind w:left="2208" w:hanging="720"/>
      </w:pPr>
      <w:rPr>
        <w:rFonts w:hint="default"/>
      </w:rPr>
    </w:lvl>
    <w:lvl w:ilvl="4">
      <w:start w:val="1"/>
      <w:numFmt w:val="decimal"/>
      <w:lvlText w:val="%1.%2.%3.%4.%5."/>
      <w:lvlJc w:val="left"/>
      <w:pPr>
        <w:ind w:left="3064" w:hanging="1080"/>
      </w:pPr>
      <w:rPr>
        <w:rFonts w:hint="default"/>
      </w:rPr>
    </w:lvl>
    <w:lvl w:ilvl="5">
      <w:start w:val="1"/>
      <w:numFmt w:val="decimal"/>
      <w:lvlText w:val="%1.%2.%3.%4.%5.%6."/>
      <w:lvlJc w:val="left"/>
      <w:pPr>
        <w:ind w:left="3560" w:hanging="1080"/>
      </w:pPr>
      <w:rPr>
        <w:rFonts w:hint="default"/>
      </w:rPr>
    </w:lvl>
    <w:lvl w:ilvl="6">
      <w:start w:val="1"/>
      <w:numFmt w:val="decimal"/>
      <w:lvlText w:val="%1.%2.%3.%4.%5.%6.%7."/>
      <w:lvlJc w:val="left"/>
      <w:pPr>
        <w:ind w:left="4416" w:hanging="1440"/>
      </w:pPr>
      <w:rPr>
        <w:rFonts w:hint="default"/>
      </w:rPr>
    </w:lvl>
    <w:lvl w:ilvl="7">
      <w:start w:val="1"/>
      <w:numFmt w:val="decimal"/>
      <w:lvlText w:val="%1.%2.%3.%4.%5.%6.%7.%8."/>
      <w:lvlJc w:val="left"/>
      <w:pPr>
        <w:ind w:left="4912" w:hanging="1440"/>
      </w:pPr>
      <w:rPr>
        <w:rFonts w:hint="default"/>
      </w:rPr>
    </w:lvl>
    <w:lvl w:ilvl="8">
      <w:start w:val="1"/>
      <w:numFmt w:val="decimal"/>
      <w:lvlText w:val="%1.%2.%3.%4.%5.%6.%7.%8.%9."/>
      <w:lvlJc w:val="left"/>
      <w:pPr>
        <w:ind w:left="5768" w:hanging="1800"/>
      </w:pPr>
      <w:rPr>
        <w:rFonts w:hint="default"/>
      </w:rPr>
    </w:lvl>
  </w:abstractNum>
  <w:abstractNum w:abstractNumId="34" w15:restartNumberingAfterBreak="0">
    <w:nsid w:val="51A8664A"/>
    <w:multiLevelType w:val="hybridMultilevel"/>
    <w:tmpl w:val="FEBE4BEA"/>
    <w:lvl w:ilvl="0" w:tplc="6408EAC4">
      <w:start w:val="1"/>
      <w:numFmt w:val="bullet"/>
      <w:lvlText w:val="-"/>
      <w:lvlJc w:val="left"/>
      <w:pPr>
        <w:ind w:left="1778" w:hanging="360"/>
      </w:pPr>
      <w:rPr>
        <w:rFonts w:ascii="Times New Roman" w:eastAsia="Calibri" w:hAnsi="Times New Roman" w:cs="Times New Roman" w:hint="default"/>
      </w:rPr>
    </w:lvl>
    <w:lvl w:ilvl="1" w:tplc="04050003" w:tentative="1">
      <w:start w:val="1"/>
      <w:numFmt w:val="bullet"/>
      <w:lvlText w:val="o"/>
      <w:lvlJc w:val="left"/>
      <w:pPr>
        <w:ind w:left="2498" w:hanging="360"/>
      </w:pPr>
      <w:rPr>
        <w:rFonts w:ascii="Courier New" w:hAnsi="Courier New" w:cs="Courier New" w:hint="default"/>
      </w:rPr>
    </w:lvl>
    <w:lvl w:ilvl="2" w:tplc="04050005" w:tentative="1">
      <w:start w:val="1"/>
      <w:numFmt w:val="bullet"/>
      <w:lvlText w:val=""/>
      <w:lvlJc w:val="left"/>
      <w:pPr>
        <w:ind w:left="3218" w:hanging="360"/>
      </w:pPr>
      <w:rPr>
        <w:rFonts w:ascii="Wingdings" w:hAnsi="Wingdings" w:hint="default"/>
      </w:rPr>
    </w:lvl>
    <w:lvl w:ilvl="3" w:tplc="04050001" w:tentative="1">
      <w:start w:val="1"/>
      <w:numFmt w:val="bullet"/>
      <w:lvlText w:val=""/>
      <w:lvlJc w:val="left"/>
      <w:pPr>
        <w:ind w:left="3938" w:hanging="360"/>
      </w:pPr>
      <w:rPr>
        <w:rFonts w:ascii="Symbol" w:hAnsi="Symbol" w:hint="default"/>
      </w:rPr>
    </w:lvl>
    <w:lvl w:ilvl="4" w:tplc="04050003" w:tentative="1">
      <w:start w:val="1"/>
      <w:numFmt w:val="bullet"/>
      <w:lvlText w:val="o"/>
      <w:lvlJc w:val="left"/>
      <w:pPr>
        <w:ind w:left="4658" w:hanging="360"/>
      </w:pPr>
      <w:rPr>
        <w:rFonts w:ascii="Courier New" w:hAnsi="Courier New" w:cs="Courier New" w:hint="default"/>
      </w:rPr>
    </w:lvl>
    <w:lvl w:ilvl="5" w:tplc="04050005" w:tentative="1">
      <w:start w:val="1"/>
      <w:numFmt w:val="bullet"/>
      <w:lvlText w:val=""/>
      <w:lvlJc w:val="left"/>
      <w:pPr>
        <w:ind w:left="5378" w:hanging="360"/>
      </w:pPr>
      <w:rPr>
        <w:rFonts w:ascii="Wingdings" w:hAnsi="Wingdings" w:hint="default"/>
      </w:rPr>
    </w:lvl>
    <w:lvl w:ilvl="6" w:tplc="04050001" w:tentative="1">
      <w:start w:val="1"/>
      <w:numFmt w:val="bullet"/>
      <w:lvlText w:val=""/>
      <w:lvlJc w:val="left"/>
      <w:pPr>
        <w:ind w:left="6098" w:hanging="360"/>
      </w:pPr>
      <w:rPr>
        <w:rFonts w:ascii="Symbol" w:hAnsi="Symbol" w:hint="default"/>
      </w:rPr>
    </w:lvl>
    <w:lvl w:ilvl="7" w:tplc="04050003" w:tentative="1">
      <w:start w:val="1"/>
      <w:numFmt w:val="bullet"/>
      <w:lvlText w:val="o"/>
      <w:lvlJc w:val="left"/>
      <w:pPr>
        <w:ind w:left="6818" w:hanging="360"/>
      </w:pPr>
      <w:rPr>
        <w:rFonts w:ascii="Courier New" w:hAnsi="Courier New" w:cs="Courier New" w:hint="default"/>
      </w:rPr>
    </w:lvl>
    <w:lvl w:ilvl="8" w:tplc="04050005" w:tentative="1">
      <w:start w:val="1"/>
      <w:numFmt w:val="bullet"/>
      <w:lvlText w:val=""/>
      <w:lvlJc w:val="left"/>
      <w:pPr>
        <w:ind w:left="7538" w:hanging="360"/>
      </w:pPr>
      <w:rPr>
        <w:rFonts w:ascii="Wingdings" w:hAnsi="Wingdings" w:hint="default"/>
      </w:rPr>
    </w:lvl>
  </w:abstractNum>
  <w:abstractNum w:abstractNumId="35" w15:restartNumberingAfterBreak="0">
    <w:nsid w:val="52C47427"/>
    <w:multiLevelType w:val="multilevel"/>
    <w:tmpl w:val="B2D059EA"/>
    <w:lvl w:ilvl="0">
      <w:start w:val="1"/>
      <w:numFmt w:val="lowerLetter"/>
      <w:lvlText w:val="%1)"/>
      <w:lvlJc w:val="left"/>
      <w:pPr>
        <w:tabs>
          <w:tab w:val="num" w:pos="690"/>
        </w:tabs>
        <w:ind w:left="690" w:hanging="690"/>
      </w:pPr>
      <w:rPr>
        <w:rFonts w:hint="default"/>
        <w:color w:val="auto"/>
      </w:rPr>
    </w:lvl>
    <w:lvl w:ilvl="1">
      <w:start w:val="1"/>
      <w:numFmt w:val="decimal"/>
      <w:lvlText w:val="%1.%2."/>
      <w:lvlJc w:val="left"/>
      <w:pPr>
        <w:tabs>
          <w:tab w:val="num" w:pos="1455"/>
        </w:tabs>
        <w:ind w:left="1455" w:hanging="720"/>
      </w:pPr>
      <w:rPr>
        <w:rFonts w:hint="default"/>
        <w:b/>
      </w:rPr>
    </w:lvl>
    <w:lvl w:ilvl="2">
      <w:start w:val="1"/>
      <w:numFmt w:val="decimal"/>
      <w:lvlText w:val="%1.%2.%3."/>
      <w:lvlJc w:val="left"/>
      <w:pPr>
        <w:tabs>
          <w:tab w:val="num" w:pos="2190"/>
        </w:tabs>
        <w:ind w:left="2190" w:hanging="720"/>
      </w:pPr>
      <w:rPr>
        <w:rFonts w:hint="default"/>
        <w:b/>
      </w:rPr>
    </w:lvl>
    <w:lvl w:ilvl="3">
      <w:start w:val="1"/>
      <w:numFmt w:val="decimal"/>
      <w:lvlText w:val="%1.%2.%3.%4."/>
      <w:lvlJc w:val="left"/>
      <w:pPr>
        <w:tabs>
          <w:tab w:val="num" w:pos="3285"/>
        </w:tabs>
        <w:ind w:left="3285" w:hanging="1080"/>
      </w:pPr>
      <w:rPr>
        <w:rFonts w:hint="default"/>
      </w:rPr>
    </w:lvl>
    <w:lvl w:ilvl="4">
      <w:start w:val="1"/>
      <w:numFmt w:val="decimal"/>
      <w:lvlText w:val="%1.%2.%3.%4.%5."/>
      <w:lvlJc w:val="left"/>
      <w:pPr>
        <w:tabs>
          <w:tab w:val="num" w:pos="4020"/>
        </w:tabs>
        <w:ind w:left="4020" w:hanging="1080"/>
      </w:pPr>
      <w:rPr>
        <w:rFonts w:hint="default"/>
      </w:rPr>
    </w:lvl>
    <w:lvl w:ilvl="5">
      <w:start w:val="1"/>
      <w:numFmt w:val="decimal"/>
      <w:lvlText w:val="%1.%2.%3.%4.%5.%6."/>
      <w:lvlJc w:val="left"/>
      <w:pPr>
        <w:tabs>
          <w:tab w:val="num" w:pos="5115"/>
        </w:tabs>
        <w:ind w:left="5115" w:hanging="1440"/>
      </w:pPr>
      <w:rPr>
        <w:rFonts w:hint="default"/>
      </w:rPr>
    </w:lvl>
    <w:lvl w:ilvl="6">
      <w:start w:val="1"/>
      <w:numFmt w:val="decimal"/>
      <w:lvlText w:val="%1.%2.%3.%4.%5.%6.%7."/>
      <w:lvlJc w:val="left"/>
      <w:pPr>
        <w:tabs>
          <w:tab w:val="num" w:pos="5850"/>
        </w:tabs>
        <w:ind w:left="5850" w:hanging="1440"/>
      </w:pPr>
      <w:rPr>
        <w:rFonts w:hint="default"/>
      </w:rPr>
    </w:lvl>
    <w:lvl w:ilvl="7">
      <w:start w:val="1"/>
      <w:numFmt w:val="decimal"/>
      <w:lvlText w:val="%1.%2.%3.%4.%5.%6.%7.%8."/>
      <w:lvlJc w:val="left"/>
      <w:pPr>
        <w:tabs>
          <w:tab w:val="num" w:pos="6945"/>
        </w:tabs>
        <w:ind w:left="6945" w:hanging="1800"/>
      </w:pPr>
      <w:rPr>
        <w:rFonts w:hint="default"/>
      </w:rPr>
    </w:lvl>
    <w:lvl w:ilvl="8">
      <w:start w:val="1"/>
      <w:numFmt w:val="decimal"/>
      <w:lvlText w:val="%1.%2.%3.%4.%5.%6.%7.%8.%9."/>
      <w:lvlJc w:val="left"/>
      <w:pPr>
        <w:tabs>
          <w:tab w:val="num" w:pos="7680"/>
        </w:tabs>
        <w:ind w:left="7680" w:hanging="1800"/>
      </w:pPr>
      <w:rPr>
        <w:rFonts w:hint="default"/>
      </w:rPr>
    </w:lvl>
  </w:abstractNum>
  <w:abstractNum w:abstractNumId="36" w15:restartNumberingAfterBreak="0">
    <w:nsid w:val="5A117503"/>
    <w:multiLevelType w:val="hybridMultilevel"/>
    <w:tmpl w:val="23721F94"/>
    <w:lvl w:ilvl="0" w:tplc="04050017">
      <w:start w:val="1"/>
      <w:numFmt w:val="lowerLetter"/>
      <w:lvlText w:val="%1)"/>
      <w:lvlJc w:val="left"/>
      <w:pPr>
        <w:ind w:left="720" w:hanging="360"/>
      </w:pPr>
    </w:lvl>
    <w:lvl w:ilvl="1" w:tplc="E2A6788C">
      <w:start w:val="1"/>
      <w:numFmt w:val="lowerLetter"/>
      <w:lvlText w:val="%2)"/>
      <w:lvlJc w:val="left"/>
      <w:pPr>
        <w:ind w:left="1440" w:hanging="360"/>
      </w:pPr>
      <w:rPr>
        <w:rFonts w:ascii="Times New Roman" w:eastAsia="Times New Roman" w:hAnsi="Times New Roman" w:cs="Times New Roman"/>
      </w:r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7" w15:restartNumberingAfterBreak="0">
    <w:nsid w:val="5A937670"/>
    <w:multiLevelType w:val="hybridMultilevel"/>
    <w:tmpl w:val="00A4E770"/>
    <w:lvl w:ilvl="0" w:tplc="04050001">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38" w15:restartNumberingAfterBreak="0">
    <w:nsid w:val="5F6859A8"/>
    <w:multiLevelType w:val="hybridMultilevel"/>
    <w:tmpl w:val="8A124DF8"/>
    <w:lvl w:ilvl="0" w:tplc="04050017">
      <w:start w:val="1"/>
      <w:numFmt w:val="lowerLetter"/>
      <w:lvlText w:val="%1)"/>
      <w:lvlJc w:val="left"/>
      <w:pPr>
        <w:ind w:left="2847" w:hanging="360"/>
      </w:pPr>
    </w:lvl>
    <w:lvl w:ilvl="1" w:tplc="04050019" w:tentative="1">
      <w:start w:val="1"/>
      <w:numFmt w:val="lowerLetter"/>
      <w:lvlText w:val="%2."/>
      <w:lvlJc w:val="left"/>
      <w:pPr>
        <w:ind w:left="3567" w:hanging="360"/>
      </w:pPr>
    </w:lvl>
    <w:lvl w:ilvl="2" w:tplc="0405001B" w:tentative="1">
      <w:start w:val="1"/>
      <w:numFmt w:val="lowerRoman"/>
      <w:lvlText w:val="%3."/>
      <w:lvlJc w:val="right"/>
      <w:pPr>
        <w:ind w:left="4287" w:hanging="180"/>
      </w:pPr>
    </w:lvl>
    <w:lvl w:ilvl="3" w:tplc="0405000F" w:tentative="1">
      <w:start w:val="1"/>
      <w:numFmt w:val="decimal"/>
      <w:lvlText w:val="%4."/>
      <w:lvlJc w:val="left"/>
      <w:pPr>
        <w:ind w:left="5007" w:hanging="360"/>
      </w:pPr>
    </w:lvl>
    <w:lvl w:ilvl="4" w:tplc="04050019" w:tentative="1">
      <w:start w:val="1"/>
      <w:numFmt w:val="lowerLetter"/>
      <w:lvlText w:val="%5."/>
      <w:lvlJc w:val="left"/>
      <w:pPr>
        <w:ind w:left="5727" w:hanging="360"/>
      </w:pPr>
    </w:lvl>
    <w:lvl w:ilvl="5" w:tplc="0405001B" w:tentative="1">
      <w:start w:val="1"/>
      <w:numFmt w:val="lowerRoman"/>
      <w:lvlText w:val="%6."/>
      <w:lvlJc w:val="right"/>
      <w:pPr>
        <w:ind w:left="6447" w:hanging="180"/>
      </w:pPr>
    </w:lvl>
    <w:lvl w:ilvl="6" w:tplc="0405000F" w:tentative="1">
      <w:start w:val="1"/>
      <w:numFmt w:val="decimal"/>
      <w:lvlText w:val="%7."/>
      <w:lvlJc w:val="left"/>
      <w:pPr>
        <w:ind w:left="7167" w:hanging="360"/>
      </w:pPr>
    </w:lvl>
    <w:lvl w:ilvl="7" w:tplc="04050019" w:tentative="1">
      <w:start w:val="1"/>
      <w:numFmt w:val="lowerLetter"/>
      <w:lvlText w:val="%8."/>
      <w:lvlJc w:val="left"/>
      <w:pPr>
        <w:ind w:left="7887" w:hanging="360"/>
      </w:pPr>
    </w:lvl>
    <w:lvl w:ilvl="8" w:tplc="0405001B" w:tentative="1">
      <w:start w:val="1"/>
      <w:numFmt w:val="lowerRoman"/>
      <w:lvlText w:val="%9."/>
      <w:lvlJc w:val="right"/>
      <w:pPr>
        <w:ind w:left="8607" w:hanging="180"/>
      </w:pPr>
    </w:lvl>
  </w:abstractNum>
  <w:abstractNum w:abstractNumId="39" w15:restartNumberingAfterBreak="0">
    <w:nsid w:val="604C1C36"/>
    <w:multiLevelType w:val="multilevel"/>
    <w:tmpl w:val="87C4EF3A"/>
    <w:lvl w:ilvl="0">
      <w:start w:val="5"/>
      <w:numFmt w:val="decimal"/>
      <w:lvlText w:val="%1."/>
      <w:lvlJc w:val="left"/>
      <w:pPr>
        <w:ind w:left="360" w:hanging="360"/>
      </w:pPr>
      <w:rPr>
        <w:rFonts w:hint="default"/>
      </w:rPr>
    </w:lvl>
    <w:lvl w:ilvl="1">
      <w:start w:val="2"/>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0" w15:restartNumberingAfterBreak="0">
    <w:nsid w:val="69801317"/>
    <w:multiLevelType w:val="multilevel"/>
    <w:tmpl w:val="87C4EF3A"/>
    <w:lvl w:ilvl="0">
      <w:start w:val="5"/>
      <w:numFmt w:val="decimal"/>
      <w:lvlText w:val="%1."/>
      <w:lvlJc w:val="left"/>
      <w:pPr>
        <w:ind w:left="360" w:hanging="360"/>
      </w:pPr>
      <w:rPr>
        <w:rFonts w:hint="default"/>
      </w:rPr>
    </w:lvl>
    <w:lvl w:ilvl="1">
      <w:start w:val="2"/>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6B3C2AD7"/>
    <w:multiLevelType w:val="multilevel"/>
    <w:tmpl w:val="040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2" w15:restartNumberingAfterBreak="0">
    <w:nsid w:val="70D44EF1"/>
    <w:multiLevelType w:val="multilevel"/>
    <w:tmpl w:val="00449E22"/>
    <w:lvl w:ilvl="0">
      <w:start w:val="7"/>
      <w:numFmt w:val="decimal"/>
      <w:lvlText w:val="%1."/>
      <w:lvlJc w:val="left"/>
      <w:pPr>
        <w:tabs>
          <w:tab w:val="num" w:pos="705"/>
        </w:tabs>
        <w:ind w:left="705" w:hanging="705"/>
      </w:pPr>
    </w:lvl>
    <w:lvl w:ilvl="1">
      <w:start w:val="8"/>
      <w:numFmt w:val="decimal"/>
      <w:lvlText w:val="%1.%2."/>
      <w:lvlJc w:val="left"/>
      <w:pPr>
        <w:tabs>
          <w:tab w:val="num" w:pos="1429"/>
        </w:tabs>
        <w:ind w:left="1429" w:hanging="720"/>
      </w:pPr>
    </w:lvl>
    <w:lvl w:ilvl="2">
      <w:start w:val="1"/>
      <w:numFmt w:val="decimal"/>
      <w:lvlText w:val="%1.%2.%3."/>
      <w:lvlJc w:val="left"/>
      <w:pPr>
        <w:tabs>
          <w:tab w:val="num" w:pos="2138"/>
        </w:tabs>
        <w:ind w:left="2138" w:hanging="720"/>
      </w:pPr>
      <w:rPr>
        <w:rFonts w:ascii="Times New Roman" w:hAnsi="Times New Roman" w:cs="Times New Roman" w:hint="default"/>
        <w:b/>
      </w:rPr>
    </w:lvl>
    <w:lvl w:ilvl="3">
      <w:start w:val="1"/>
      <w:numFmt w:val="lowerRoman"/>
      <w:lvlText w:val="%1.%2.%3.%4."/>
      <w:lvlJc w:val="left"/>
      <w:pPr>
        <w:tabs>
          <w:tab w:val="num" w:pos="3567"/>
        </w:tabs>
        <w:ind w:left="3567" w:hanging="1440"/>
      </w:pPr>
    </w:lvl>
    <w:lvl w:ilvl="4">
      <w:start w:val="1"/>
      <w:numFmt w:val="decimal"/>
      <w:lvlText w:val="%1.%2.%3.%4.%5."/>
      <w:lvlJc w:val="left"/>
      <w:pPr>
        <w:tabs>
          <w:tab w:val="num" w:pos="3916"/>
        </w:tabs>
        <w:ind w:left="3916" w:hanging="1080"/>
      </w:pPr>
    </w:lvl>
    <w:lvl w:ilvl="5">
      <w:start w:val="1"/>
      <w:numFmt w:val="decimal"/>
      <w:lvlText w:val="%1.%2.%3.%4.%5.%6."/>
      <w:lvlJc w:val="left"/>
      <w:pPr>
        <w:tabs>
          <w:tab w:val="num" w:pos="4985"/>
        </w:tabs>
        <w:ind w:left="4985" w:hanging="1440"/>
      </w:pPr>
    </w:lvl>
    <w:lvl w:ilvl="6">
      <w:start w:val="1"/>
      <w:numFmt w:val="decimal"/>
      <w:lvlText w:val="%1.%2.%3.%4.%5.%6.%7."/>
      <w:lvlJc w:val="left"/>
      <w:pPr>
        <w:tabs>
          <w:tab w:val="num" w:pos="5694"/>
        </w:tabs>
        <w:ind w:left="5694" w:hanging="1440"/>
      </w:pPr>
    </w:lvl>
    <w:lvl w:ilvl="7">
      <w:start w:val="1"/>
      <w:numFmt w:val="decimal"/>
      <w:lvlText w:val="%1.%2.%3.%4.%5.%6.%7.%8."/>
      <w:lvlJc w:val="left"/>
      <w:pPr>
        <w:tabs>
          <w:tab w:val="num" w:pos="6763"/>
        </w:tabs>
        <w:ind w:left="6763" w:hanging="1800"/>
      </w:pPr>
    </w:lvl>
    <w:lvl w:ilvl="8">
      <w:start w:val="1"/>
      <w:numFmt w:val="decimal"/>
      <w:lvlText w:val="%1.%2.%3.%4.%5.%6.%7.%8.%9."/>
      <w:lvlJc w:val="left"/>
      <w:pPr>
        <w:tabs>
          <w:tab w:val="num" w:pos="7472"/>
        </w:tabs>
        <w:ind w:left="7472" w:hanging="1800"/>
      </w:pPr>
    </w:lvl>
  </w:abstractNum>
  <w:abstractNum w:abstractNumId="43" w15:restartNumberingAfterBreak="0">
    <w:nsid w:val="73D222A0"/>
    <w:multiLevelType w:val="multilevel"/>
    <w:tmpl w:val="EDFEBC1E"/>
    <w:lvl w:ilvl="0">
      <w:start w:val="9"/>
      <w:numFmt w:val="decimal"/>
      <w:lvlText w:val="%1."/>
      <w:lvlJc w:val="left"/>
      <w:pPr>
        <w:ind w:left="540" w:hanging="540"/>
      </w:pPr>
      <w:rPr>
        <w:rFonts w:hint="default"/>
      </w:rPr>
    </w:lvl>
    <w:lvl w:ilvl="1">
      <w:start w:val="6"/>
      <w:numFmt w:val="decimal"/>
      <w:lvlText w:val="%1.%2."/>
      <w:lvlJc w:val="left"/>
      <w:pPr>
        <w:ind w:left="894" w:hanging="540"/>
      </w:pPr>
      <w:rPr>
        <w:rFonts w:hint="default"/>
      </w:rPr>
    </w:lvl>
    <w:lvl w:ilvl="2">
      <w:start w:val="1"/>
      <w:numFmt w:val="decimal"/>
      <w:lvlText w:val="%1.%2.%3."/>
      <w:lvlJc w:val="left"/>
      <w:pPr>
        <w:ind w:left="1428" w:hanging="720"/>
      </w:pPr>
      <w:rPr>
        <w:rFonts w:hint="default"/>
        <w:b/>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44" w15:restartNumberingAfterBreak="0">
    <w:nsid w:val="74C91C75"/>
    <w:multiLevelType w:val="multilevel"/>
    <w:tmpl w:val="88106F46"/>
    <w:lvl w:ilvl="0">
      <w:start w:val="12"/>
      <w:numFmt w:val="decimal"/>
      <w:lvlText w:val="%1."/>
      <w:lvlJc w:val="left"/>
      <w:pPr>
        <w:ind w:left="690" w:hanging="690"/>
      </w:pPr>
      <w:rPr>
        <w:rFonts w:cs="Times New Roman" w:hint="default"/>
        <w:b w:val="0"/>
        <w:sz w:val="24"/>
      </w:rPr>
    </w:lvl>
    <w:lvl w:ilvl="1">
      <w:start w:val="10"/>
      <w:numFmt w:val="decimal"/>
      <w:lvlText w:val="%1.%2."/>
      <w:lvlJc w:val="left"/>
      <w:pPr>
        <w:ind w:left="1003" w:hanging="720"/>
      </w:pPr>
      <w:rPr>
        <w:rFonts w:cs="Times New Roman" w:hint="default"/>
        <w:b/>
        <w:sz w:val="24"/>
      </w:rPr>
    </w:lvl>
    <w:lvl w:ilvl="2">
      <w:start w:val="1"/>
      <w:numFmt w:val="decimal"/>
      <w:lvlText w:val="%1.%2.%3."/>
      <w:lvlJc w:val="left"/>
      <w:pPr>
        <w:ind w:left="720" w:hanging="720"/>
      </w:pPr>
      <w:rPr>
        <w:rFonts w:cs="Times New Roman" w:hint="default"/>
        <w:b w:val="0"/>
        <w:sz w:val="24"/>
      </w:rPr>
    </w:lvl>
    <w:lvl w:ilvl="3">
      <w:start w:val="1"/>
      <w:numFmt w:val="decimal"/>
      <w:lvlText w:val="%1.%2.%3.%4."/>
      <w:lvlJc w:val="left"/>
      <w:pPr>
        <w:ind w:left="1080" w:hanging="1080"/>
      </w:pPr>
      <w:rPr>
        <w:rFonts w:cs="Times New Roman" w:hint="default"/>
        <w:b w:val="0"/>
        <w:sz w:val="24"/>
      </w:rPr>
    </w:lvl>
    <w:lvl w:ilvl="4">
      <w:start w:val="1"/>
      <w:numFmt w:val="decimal"/>
      <w:lvlText w:val="%1.%2.%3.%4.%5."/>
      <w:lvlJc w:val="left"/>
      <w:pPr>
        <w:ind w:left="1080" w:hanging="1080"/>
      </w:pPr>
      <w:rPr>
        <w:rFonts w:cs="Times New Roman" w:hint="default"/>
        <w:b w:val="0"/>
        <w:sz w:val="24"/>
      </w:rPr>
    </w:lvl>
    <w:lvl w:ilvl="5">
      <w:start w:val="1"/>
      <w:numFmt w:val="decimal"/>
      <w:lvlText w:val="%1.%2.%3.%4.%5.%6."/>
      <w:lvlJc w:val="left"/>
      <w:pPr>
        <w:ind w:left="1440" w:hanging="1440"/>
      </w:pPr>
      <w:rPr>
        <w:rFonts w:cs="Times New Roman" w:hint="default"/>
        <w:b w:val="0"/>
        <w:sz w:val="24"/>
      </w:rPr>
    </w:lvl>
    <w:lvl w:ilvl="6">
      <w:start w:val="1"/>
      <w:numFmt w:val="decimal"/>
      <w:lvlText w:val="%1.%2.%3.%4.%5.%6.%7."/>
      <w:lvlJc w:val="left"/>
      <w:pPr>
        <w:ind w:left="1440" w:hanging="1440"/>
      </w:pPr>
      <w:rPr>
        <w:rFonts w:cs="Times New Roman" w:hint="default"/>
        <w:b w:val="0"/>
        <w:sz w:val="24"/>
      </w:rPr>
    </w:lvl>
    <w:lvl w:ilvl="7">
      <w:start w:val="1"/>
      <w:numFmt w:val="decimal"/>
      <w:lvlText w:val="%1.%2.%3.%4.%5.%6.%7.%8."/>
      <w:lvlJc w:val="left"/>
      <w:pPr>
        <w:ind w:left="1800" w:hanging="1800"/>
      </w:pPr>
      <w:rPr>
        <w:rFonts w:cs="Times New Roman" w:hint="default"/>
        <w:b w:val="0"/>
        <w:sz w:val="24"/>
      </w:rPr>
    </w:lvl>
    <w:lvl w:ilvl="8">
      <w:start w:val="1"/>
      <w:numFmt w:val="decimal"/>
      <w:lvlText w:val="%1.%2.%3.%4.%5.%6.%7.%8.%9."/>
      <w:lvlJc w:val="left"/>
      <w:pPr>
        <w:ind w:left="1800" w:hanging="1800"/>
      </w:pPr>
      <w:rPr>
        <w:rFonts w:cs="Times New Roman" w:hint="default"/>
        <w:b w:val="0"/>
        <w:sz w:val="24"/>
      </w:rPr>
    </w:lvl>
  </w:abstractNum>
  <w:abstractNum w:abstractNumId="45" w15:restartNumberingAfterBreak="0">
    <w:nsid w:val="76D04DBE"/>
    <w:multiLevelType w:val="multilevel"/>
    <w:tmpl w:val="B9B01224"/>
    <w:lvl w:ilvl="0">
      <w:start w:val="9"/>
      <w:numFmt w:val="decimal"/>
      <w:lvlText w:val="%1."/>
      <w:lvlJc w:val="left"/>
      <w:pPr>
        <w:ind w:left="540" w:hanging="540"/>
      </w:pPr>
      <w:rPr>
        <w:rFonts w:hint="default"/>
      </w:rPr>
    </w:lvl>
    <w:lvl w:ilvl="1">
      <w:start w:val="6"/>
      <w:numFmt w:val="decimal"/>
      <w:lvlText w:val="%1.%2."/>
      <w:lvlJc w:val="left"/>
      <w:pPr>
        <w:ind w:left="540" w:hanging="540"/>
      </w:pPr>
      <w:rPr>
        <w:rFonts w:hint="default"/>
        <w:b/>
      </w:rPr>
    </w:lvl>
    <w:lvl w:ilvl="2">
      <w:start w:val="5"/>
      <w:numFmt w:val="decimal"/>
      <w:lvlText w:val="%1.%2.%3."/>
      <w:lvlJc w:val="left"/>
      <w:pPr>
        <w:ind w:left="720" w:hanging="720"/>
      </w:pPr>
      <w:rPr>
        <w:rFonts w:hint="default"/>
        <w:b/>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79BF6E0A"/>
    <w:multiLevelType w:val="multilevel"/>
    <w:tmpl w:val="34445C02"/>
    <w:lvl w:ilvl="0">
      <w:start w:val="1"/>
      <w:numFmt w:val="none"/>
      <w:lvlText w:val="5.1"/>
      <w:lvlJc w:val="left"/>
      <w:pPr>
        <w:ind w:left="502" w:hanging="360"/>
      </w:pPr>
      <w:rPr>
        <w:rFonts w:hint="default"/>
        <w:b/>
      </w:rPr>
    </w:lvl>
    <w:lvl w:ilvl="1">
      <w:start w:val="1"/>
      <w:numFmt w:val="lowerLetter"/>
      <w:lvlText w:val="%2)"/>
      <w:lvlJc w:val="left"/>
      <w:pPr>
        <w:ind w:left="862" w:hanging="360"/>
      </w:pPr>
      <w:rPr>
        <w:rFonts w:hint="default"/>
      </w:rPr>
    </w:lvl>
    <w:lvl w:ilvl="2">
      <w:start w:val="1"/>
      <w:numFmt w:val="lowerRoman"/>
      <w:lvlText w:val="%3)"/>
      <w:lvlJc w:val="left"/>
      <w:pPr>
        <w:ind w:left="1222" w:hanging="360"/>
      </w:pPr>
      <w:rPr>
        <w:rFonts w:hint="default"/>
      </w:rPr>
    </w:lvl>
    <w:lvl w:ilvl="3">
      <w:start w:val="1"/>
      <w:numFmt w:val="decimal"/>
      <w:lvlText w:val="(%4)"/>
      <w:lvlJc w:val="left"/>
      <w:pPr>
        <w:ind w:left="1582" w:hanging="360"/>
      </w:pPr>
      <w:rPr>
        <w:rFonts w:hint="default"/>
      </w:rPr>
    </w:lvl>
    <w:lvl w:ilvl="4">
      <w:start w:val="1"/>
      <w:numFmt w:val="lowerLetter"/>
      <w:lvlText w:val="(%5)"/>
      <w:lvlJc w:val="left"/>
      <w:pPr>
        <w:ind w:left="1942" w:hanging="360"/>
      </w:pPr>
      <w:rPr>
        <w:rFonts w:hint="default"/>
      </w:rPr>
    </w:lvl>
    <w:lvl w:ilvl="5">
      <w:start w:val="1"/>
      <w:numFmt w:val="lowerRoman"/>
      <w:lvlText w:val="(%6)"/>
      <w:lvlJc w:val="left"/>
      <w:pPr>
        <w:ind w:left="2302" w:hanging="360"/>
      </w:pPr>
      <w:rPr>
        <w:rFonts w:hint="default"/>
      </w:rPr>
    </w:lvl>
    <w:lvl w:ilvl="6">
      <w:start w:val="1"/>
      <w:numFmt w:val="decimal"/>
      <w:lvlText w:val="%7."/>
      <w:lvlJc w:val="left"/>
      <w:pPr>
        <w:ind w:left="2662" w:hanging="360"/>
      </w:pPr>
      <w:rPr>
        <w:rFonts w:hint="default"/>
      </w:rPr>
    </w:lvl>
    <w:lvl w:ilvl="7">
      <w:start w:val="1"/>
      <w:numFmt w:val="lowerLetter"/>
      <w:lvlText w:val="%8."/>
      <w:lvlJc w:val="left"/>
      <w:pPr>
        <w:ind w:left="3022" w:hanging="360"/>
      </w:pPr>
      <w:rPr>
        <w:rFonts w:hint="default"/>
      </w:rPr>
    </w:lvl>
    <w:lvl w:ilvl="8">
      <w:start w:val="1"/>
      <w:numFmt w:val="lowerRoman"/>
      <w:lvlText w:val="%9."/>
      <w:lvlJc w:val="left"/>
      <w:pPr>
        <w:ind w:left="3382" w:hanging="360"/>
      </w:pPr>
      <w:rPr>
        <w:rFonts w:hint="default"/>
      </w:rPr>
    </w:lvl>
  </w:abstractNum>
  <w:num w:numId="1">
    <w:abstractNumId w:val="9"/>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8"/>
  </w:num>
  <w:num w:numId="3">
    <w:abstractNumId w:val="7"/>
  </w:num>
  <w:num w:numId="4">
    <w:abstractNumId w:val="6"/>
  </w:num>
  <w:num w:numId="5">
    <w:abstractNumId w:val="12"/>
  </w:num>
  <w:num w:numId="6">
    <w:abstractNumId w:val="18"/>
  </w:num>
  <w:num w:numId="7">
    <w:abstractNumId w:val="42"/>
    <w:lvlOverride w:ilvl="0">
      <w:startOverride w:val="7"/>
    </w:lvlOverride>
    <w:lvlOverride w:ilvl="1">
      <w:startOverride w:val="8"/>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6"/>
  </w:num>
  <w:num w:numId="9">
    <w:abstractNumId w:val="22"/>
  </w:num>
  <w:num w:numId="10">
    <w:abstractNumId w:val="25"/>
  </w:num>
  <w:num w:numId="11">
    <w:abstractNumId w:val="31"/>
  </w:num>
  <w:num w:numId="12">
    <w:abstractNumId w:val="43"/>
  </w:num>
  <w:num w:numId="13">
    <w:abstractNumId w:val="28"/>
  </w:num>
  <w:num w:numId="14">
    <w:abstractNumId w:val="45"/>
  </w:num>
  <w:num w:numId="15">
    <w:abstractNumId w:val="33"/>
  </w:num>
  <w:num w:numId="16">
    <w:abstractNumId w:val="23"/>
  </w:num>
  <w:num w:numId="17">
    <w:abstractNumId w:val="17"/>
  </w:num>
  <w:num w:numId="18">
    <w:abstractNumId w:val="14"/>
  </w:num>
  <w:num w:numId="19">
    <w:abstractNumId w:val="2"/>
  </w:num>
  <w:num w:numId="20">
    <w:abstractNumId w:val="24"/>
  </w:num>
  <w:num w:numId="21">
    <w:abstractNumId w:val="5"/>
  </w:num>
  <w:num w:numId="22">
    <w:abstractNumId w:val="19"/>
  </w:num>
  <w:num w:numId="23">
    <w:abstractNumId w:val="38"/>
  </w:num>
  <w:num w:numId="24">
    <w:abstractNumId w:val="35"/>
  </w:num>
  <w:num w:numId="25">
    <w:abstractNumId w:val="21"/>
  </w:num>
  <w:num w:numId="26">
    <w:abstractNumId w:val="27"/>
  </w:num>
  <w:num w:numId="27">
    <w:abstractNumId w:val="37"/>
  </w:num>
  <w:num w:numId="28">
    <w:abstractNumId w:val="41"/>
  </w:num>
  <w:num w:numId="29">
    <w:abstractNumId w:val="4"/>
  </w:num>
  <w:num w:numId="30">
    <w:abstractNumId w:val="46"/>
  </w:num>
  <w:num w:numId="31">
    <w:abstractNumId w:val="36"/>
  </w:num>
  <w:num w:numId="32">
    <w:abstractNumId w:val="34"/>
  </w:num>
  <w:num w:numId="33">
    <w:abstractNumId w:val="39"/>
  </w:num>
  <w:num w:numId="34">
    <w:abstractNumId w:val="11"/>
  </w:num>
  <w:num w:numId="35">
    <w:abstractNumId w:val="20"/>
  </w:num>
  <w:num w:numId="36">
    <w:abstractNumId w:val="26"/>
    <w:lvlOverride w:ilvl="0">
      <w:startOverride w:val="9"/>
    </w:lvlOverride>
    <w:lvlOverride w:ilvl="1">
      <w:startOverride w:val="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26"/>
  </w:num>
  <w:num w:numId="38">
    <w:abstractNumId w:val="1"/>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3"/>
  </w:num>
  <w:num w:numId="40">
    <w:abstractNumId w:val="44"/>
  </w:num>
  <w:num w:numId="41">
    <w:abstractNumId w:val="8"/>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29"/>
  </w:num>
  <w:num w:numId="43">
    <w:abstractNumId w:val="40"/>
  </w:num>
  <w:num w:numId="44">
    <w:abstractNumId w:val="30"/>
  </w:num>
  <w:num w:numId="45">
    <w:abstractNumId w:val="15"/>
  </w:num>
  <w:num w:numId="46">
    <w:abstractNumId w:val="13"/>
  </w:num>
  <w:num w:numId="47">
    <w:abstractNumId w:val="32"/>
  </w:num>
  <w:num w:numId="48">
    <w:abstractNumId w:val="10"/>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9"/>
  <w:hyphenationZone w:val="425"/>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0191"/>
    <w:rsid w:val="000029A0"/>
    <w:rsid w:val="0001795B"/>
    <w:rsid w:val="00021260"/>
    <w:rsid w:val="0002130C"/>
    <w:rsid w:val="000230E4"/>
    <w:rsid w:val="00025837"/>
    <w:rsid w:val="00025B6D"/>
    <w:rsid w:val="000271C9"/>
    <w:rsid w:val="00045183"/>
    <w:rsid w:val="00054208"/>
    <w:rsid w:val="00054C78"/>
    <w:rsid w:val="0005568B"/>
    <w:rsid w:val="00073A50"/>
    <w:rsid w:val="00074F7C"/>
    <w:rsid w:val="00081042"/>
    <w:rsid w:val="00083E0F"/>
    <w:rsid w:val="00086B76"/>
    <w:rsid w:val="00092F39"/>
    <w:rsid w:val="00095BFF"/>
    <w:rsid w:val="000A5574"/>
    <w:rsid w:val="000A7A62"/>
    <w:rsid w:val="000B0AC9"/>
    <w:rsid w:val="000B2DD3"/>
    <w:rsid w:val="000B4849"/>
    <w:rsid w:val="000B5A02"/>
    <w:rsid w:val="000B6917"/>
    <w:rsid w:val="000C30A5"/>
    <w:rsid w:val="000C39B4"/>
    <w:rsid w:val="000C4685"/>
    <w:rsid w:val="000C49AA"/>
    <w:rsid w:val="000D078E"/>
    <w:rsid w:val="000D1C9F"/>
    <w:rsid w:val="000D5F49"/>
    <w:rsid w:val="000E0890"/>
    <w:rsid w:val="000E1042"/>
    <w:rsid w:val="000E20E9"/>
    <w:rsid w:val="000E4F67"/>
    <w:rsid w:val="000F10BE"/>
    <w:rsid w:val="000F165E"/>
    <w:rsid w:val="000F2480"/>
    <w:rsid w:val="000F419F"/>
    <w:rsid w:val="000F4DC1"/>
    <w:rsid w:val="000F7793"/>
    <w:rsid w:val="0010098E"/>
    <w:rsid w:val="00104F4E"/>
    <w:rsid w:val="001114EE"/>
    <w:rsid w:val="00112E43"/>
    <w:rsid w:val="0011571C"/>
    <w:rsid w:val="00124E85"/>
    <w:rsid w:val="00125BD1"/>
    <w:rsid w:val="0013450A"/>
    <w:rsid w:val="00140280"/>
    <w:rsid w:val="001435F2"/>
    <w:rsid w:val="0015080B"/>
    <w:rsid w:val="0015362A"/>
    <w:rsid w:val="001552F2"/>
    <w:rsid w:val="00156FC3"/>
    <w:rsid w:val="0016554A"/>
    <w:rsid w:val="00165B33"/>
    <w:rsid w:val="0016642D"/>
    <w:rsid w:val="001672FF"/>
    <w:rsid w:val="00170315"/>
    <w:rsid w:val="00171D40"/>
    <w:rsid w:val="00172C2C"/>
    <w:rsid w:val="0017528A"/>
    <w:rsid w:val="00182C5B"/>
    <w:rsid w:val="001931B7"/>
    <w:rsid w:val="0019791B"/>
    <w:rsid w:val="001A07C6"/>
    <w:rsid w:val="001A29CA"/>
    <w:rsid w:val="001A580C"/>
    <w:rsid w:val="001A5EEE"/>
    <w:rsid w:val="001A6B2A"/>
    <w:rsid w:val="001B16FC"/>
    <w:rsid w:val="001C00C3"/>
    <w:rsid w:val="001C2E72"/>
    <w:rsid w:val="001C4497"/>
    <w:rsid w:val="001D7F16"/>
    <w:rsid w:val="001E1864"/>
    <w:rsid w:val="001F2A70"/>
    <w:rsid w:val="00204E24"/>
    <w:rsid w:val="0020727B"/>
    <w:rsid w:val="002114BF"/>
    <w:rsid w:val="0022118E"/>
    <w:rsid w:val="002223CC"/>
    <w:rsid w:val="00222A2B"/>
    <w:rsid w:val="0023089B"/>
    <w:rsid w:val="0023549C"/>
    <w:rsid w:val="002355E4"/>
    <w:rsid w:val="00242A43"/>
    <w:rsid w:val="00242DAD"/>
    <w:rsid w:val="00262814"/>
    <w:rsid w:val="00262C02"/>
    <w:rsid w:val="00270436"/>
    <w:rsid w:val="00271C40"/>
    <w:rsid w:val="00274643"/>
    <w:rsid w:val="002753CE"/>
    <w:rsid w:val="00277CF2"/>
    <w:rsid w:val="00280E3C"/>
    <w:rsid w:val="00285066"/>
    <w:rsid w:val="0029403E"/>
    <w:rsid w:val="00297C52"/>
    <w:rsid w:val="002A61E6"/>
    <w:rsid w:val="002A7746"/>
    <w:rsid w:val="002B1268"/>
    <w:rsid w:val="002B24F6"/>
    <w:rsid w:val="002B3115"/>
    <w:rsid w:val="002B4D38"/>
    <w:rsid w:val="002B5E99"/>
    <w:rsid w:val="002C0790"/>
    <w:rsid w:val="002C3B2A"/>
    <w:rsid w:val="002C42AB"/>
    <w:rsid w:val="002C529E"/>
    <w:rsid w:val="002D1708"/>
    <w:rsid w:val="002D1B20"/>
    <w:rsid w:val="002D587B"/>
    <w:rsid w:val="002D5C7A"/>
    <w:rsid w:val="002E2665"/>
    <w:rsid w:val="002E2E35"/>
    <w:rsid w:val="002E3A67"/>
    <w:rsid w:val="002E3FD5"/>
    <w:rsid w:val="002E4E0E"/>
    <w:rsid w:val="002F4553"/>
    <w:rsid w:val="002F7BBC"/>
    <w:rsid w:val="00301C9C"/>
    <w:rsid w:val="00303322"/>
    <w:rsid w:val="003049A3"/>
    <w:rsid w:val="00306C97"/>
    <w:rsid w:val="0031136F"/>
    <w:rsid w:val="00314851"/>
    <w:rsid w:val="00325B07"/>
    <w:rsid w:val="00327895"/>
    <w:rsid w:val="0033051F"/>
    <w:rsid w:val="00336698"/>
    <w:rsid w:val="003379C4"/>
    <w:rsid w:val="00341BEC"/>
    <w:rsid w:val="00342FFE"/>
    <w:rsid w:val="00346A9D"/>
    <w:rsid w:val="003537E6"/>
    <w:rsid w:val="00373783"/>
    <w:rsid w:val="00376C92"/>
    <w:rsid w:val="0038372F"/>
    <w:rsid w:val="00385B0A"/>
    <w:rsid w:val="00387131"/>
    <w:rsid w:val="00391CCB"/>
    <w:rsid w:val="00392C05"/>
    <w:rsid w:val="00396D88"/>
    <w:rsid w:val="003A5E28"/>
    <w:rsid w:val="003A623C"/>
    <w:rsid w:val="003C3724"/>
    <w:rsid w:val="003C4875"/>
    <w:rsid w:val="003C51AA"/>
    <w:rsid w:val="003D5BE3"/>
    <w:rsid w:val="003E75E6"/>
    <w:rsid w:val="003E79C9"/>
    <w:rsid w:val="003F15D4"/>
    <w:rsid w:val="003F1F86"/>
    <w:rsid w:val="003F2B38"/>
    <w:rsid w:val="003F4C43"/>
    <w:rsid w:val="00400AA8"/>
    <w:rsid w:val="00415150"/>
    <w:rsid w:val="004156D1"/>
    <w:rsid w:val="00415CC2"/>
    <w:rsid w:val="0041794B"/>
    <w:rsid w:val="00423C70"/>
    <w:rsid w:val="00424812"/>
    <w:rsid w:val="0042589D"/>
    <w:rsid w:val="00426CF4"/>
    <w:rsid w:val="00433B8C"/>
    <w:rsid w:val="00433ECD"/>
    <w:rsid w:val="00437CF1"/>
    <w:rsid w:val="004408D8"/>
    <w:rsid w:val="00442420"/>
    <w:rsid w:val="004531CE"/>
    <w:rsid w:val="00454E33"/>
    <w:rsid w:val="00456D4F"/>
    <w:rsid w:val="00466B0C"/>
    <w:rsid w:val="004717E1"/>
    <w:rsid w:val="00475B53"/>
    <w:rsid w:val="00482874"/>
    <w:rsid w:val="00483AC8"/>
    <w:rsid w:val="004861D5"/>
    <w:rsid w:val="0048670C"/>
    <w:rsid w:val="00486794"/>
    <w:rsid w:val="004A0C76"/>
    <w:rsid w:val="004A3A9A"/>
    <w:rsid w:val="004A70C0"/>
    <w:rsid w:val="004B1611"/>
    <w:rsid w:val="004C0D5A"/>
    <w:rsid w:val="004C4BDC"/>
    <w:rsid w:val="004C5E72"/>
    <w:rsid w:val="004C5FC4"/>
    <w:rsid w:val="004C7CFF"/>
    <w:rsid w:val="004D1134"/>
    <w:rsid w:val="004D1279"/>
    <w:rsid w:val="004D60A3"/>
    <w:rsid w:val="004E176D"/>
    <w:rsid w:val="004E2842"/>
    <w:rsid w:val="004E7B97"/>
    <w:rsid w:val="004F0AA1"/>
    <w:rsid w:val="004F3007"/>
    <w:rsid w:val="004F3641"/>
    <w:rsid w:val="004F443C"/>
    <w:rsid w:val="00500161"/>
    <w:rsid w:val="005041F8"/>
    <w:rsid w:val="00510543"/>
    <w:rsid w:val="005175A4"/>
    <w:rsid w:val="005245DE"/>
    <w:rsid w:val="00524F77"/>
    <w:rsid w:val="00524F9F"/>
    <w:rsid w:val="00535450"/>
    <w:rsid w:val="00541C26"/>
    <w:rsid w:val="00542D71"/>
    <w:rsid w:val="00543323"/>
    <w:rsid w:val="0054431C"/>
    <w:rsid w:val="005457A6"/>
    <w:rsid w:val="00545ECF"/>
    <w:rsid w:val="0054652B"/>
    <w:rsid w:val="00552AF2"/>
    <w:rsid w:val="00554ED4"/>
    <w:rsid w:val="00555EB0"/>
    <w:rsid w:val="0056008C"/>
    <w:rsid w:val="0056644B"/>
    <w:rsid w:val="0056708A"/>
    <w:rsid w:val="00567663"/>
    <w:rsid w:val="005700CF"/>
    <w:rsid w:val="005722A6"/>
    <w:rsid w:val="0057304D"/>
    <w:rsid w:val="005773CE"/>
    <w:rsid w:val="005820C0"/>
    <w:rsid w:val="00584CFF"/>
    <w:rsid w:val="00587112"/>
    <w:rsid w:val="0058785C"/>
    <w:rsid w:val="005A23EB"/>
    <w:rsid w:val="005B29CD"/>
    <w:rsid w:val="005B43D4"/>
    <w:rsid w:val="005C41DD"/>
    <w:rsid w:val="005C614A"/>
    <w:rsid w:val="005C6C6A"/>
    <w:rsid w:val="005C7807"/>
    <w:rsid w:val="005D2215"/>
    <w:rsid w:val="005D260B"/>
    <w:rsid w:val="005D2BC4"/>
    <w:rsid w:val="005D4158"/>
    <w:rsid w:val="005D5332"/>
    <w:rsid w:val="005E0109"/>
    <w:rsid w:val="005E3490"/>
    <w:rsid w:val="005E7FF3"/>
    <w:rsid w:val="005F096B"/>
    <w:rsid w:val="005F0D18"/>
    <w:rsid w:val="005F2466"/>
    <w:rsid w:val="005F3900"/>
    <w:rsid w:val="005F3A0C"/>
    <w:rsid w:val="0061012B"/>
    <w:rsid w:val="00610206"/>
    <w:rsid w:val="006266FE"/>
    <w:rsid w:val="00630F86"/>
    <w:rsid w:val="00634EDB"/>
    <w:rsid w:val="00645F3F"/>
    <w:rsid w:val="00646677"/>
    <w:rsid w:val="006540A8"/>
    <w:rsid w:val="006567A0"/>
    <w:rsid w:val="00660AED"/>
    <w:rsid w:val="00661515"/>
    <w:rsid w:val="0066692C"/>
    <w:rsid w:val="00670DAB"/>
    <w:rsid w:val="0067254B"/>
    <w:rsid w:val="00683ACF"/>
    <w:rsid w:val="0069077E"/>
    <w:rsid w:val="006952B7"/>
    <w:rsid w:val="00696536"/>
    <w:rsid w:val="00697F2A"/>
    <w:rsid w:val="006A5FFA"/>
    <w:rsid w:val="006A7BD7"/>
    <w:rsid w:val="006B23D5"/>
    <w:rsid w:val="006B37B3"/>
    <w:rsid w:val="006C7173"/>
    <w:rsid w:val="006D0A3F"/>
    <w:rsid w:val="006E3BDA"/>
    <w:rsid w:val="006E4A4A"/>
    <w:rsid w:val="006F1ADC"/>
    <w:rsid w:val="006F2848"/>
    <w:rsid w:val="006F369A"/>
    <w:rsid w:val="006F6812"/>
    <w:rsid w:val="00706A44"/>
    <w:rsid w:val="00707C89"/>
    <w:rsid w:val="0071095B"/>
    <w:rsid w:val="007120DA"/>
    <w:rsid w:val="00714EF6"/>
    <w:rsid w:val="00721B9B"/>
    <w:rsid w:val="00721FC2"/>
    <w:rsid w:val="00722B47"/>
    <w:rsid w:val="00724D8B"/>
    <w:rsid w:val="00744598"/>
    <w:rsid w:val="00751442"/>
    <w:rsid w:val="00753801"/>
    <w:rsid w:val="00754C9D"/>
    <w:rsid w:val="00756174"/>
    <w:rsid w:val="0075727A"/>
    <w:rsid w:val="007613CF"/>
    <w:rsid w:val="00774864"/>
    <w:rsid w:val="0077673C"/>
    <w:rsid w:val="007774FA"/>
    <w:rsid w:val="00780D03"/>
    <w:rsid w:val="00781B95"/>
    <w:rsid w:val="00781FD6"/>
    <w:rsid w:val="0078651A"/>
    <w:rsid w:val="007931D3"/>
    <w:rsid w:val="007958BE"/>
    <w:rsid w:val="007966F1"/>
    <w:rsid w:val="007A02A8"/>
    <w:rsid w:val="007A1993"/>
    <w:rsid w:val="007A6A0E"/>
    <w:rsid w:val="007B52AD"/>
    <w:rsid w:val="007C1F59"/>
    <w:rsid w:val="007C6CC7"/>
    <w:rsid w:val="007D01D1"/>
    <w:rsid w:val="007D340B"/>
    <w:rsid w:val="007D451E"/>
    <w:rsid w:val="007E1925"/>
    <w:rsid w:val="007E1CD7"/>
    <w:rsid w:val="007F07F7"/>
    <w:rsid w:val="007F2852"/>
    <w:rsid w:val="007F4770"/>
    <w:rsid w:val="00802276"/>
    <w:rsid w:val="00804267"/>
    <w:rsid w:val="0081190B"/>
    <w:rsid w:val="008136FF"/>
    <w:rsid w:val="0081419D"/>
    <w:rsid w:val="00814BA7"/>
    <w:rsid w:val="008162A8"/>
    <w:rsid w:val="008165E8"/>
    <w:rsid w:val="0082435D"/>
    <w:rsid w:val="008411F2"/>
    <w:rsid w:val="00850656"/>
    <w:rsid w:val="008510F2"/>
    <w:rsid w:val="0085566A"/>
    <w:rsid w:val="00867B64"/>
    <w:rsid w:val="008765F0"/>
    <w:rsid w:val="0088041C"/>
    <w:rsid w:val="00880DB5"/>
    <w:rsid w:val="00884B62"/>
    <w:rsid w:val="00884E26"/>
    <w:rsid w:val="008958E8"/>
    <w:rsid w:val="008A5F99"/>
    <w:rsid w:val="008A65B3"/>
    <w:rsid w:val="008B2AA5"/>
    <w:rsid w:val="008B5BB2"/>
    <w:rsid w:val="008B7327"/>
    <w:rsid w:val="008C0D3B"/>
    <w:rsid w:val="008C1D45"/>
    <w:rsid w:val="008C5E1B"/>
    <w:rsid w:val="008E02DE"/>
    <w:rsid w:val="008E6AB7"/>
    <w:rsid w:val="008E6E03"/>
    <w:rsid w:val="008E7986"/>
    <w:rsid w:val="008F0461"/>
    <w:rsid w:val="00903354"/>
    <w:rsid w:val="009036E8"/>
    <w:rsid w:val="00904C20"/>
    <w:rsid w:val="009067FE"/>
    <w:rsid w:val="00911A6C"/>
    <w:rsid w:val="009139F6"/>
    <w:rsid w:val="00932CB1"/>
    <w:rsid w:val="009338C7"/>
    <w:rsid w:val="00936F6D"/>
    <w:rsid w:val="00940560"/>
    <w:rsid w:val="00942431"/>
    <w:rsid w:val="00943266"/>
    <w:rsid w:val="009432BC"/>
    <w:rsid w:val="00944329"/>
    <w:rsid w:val="0095128B"/>
    <w:rsid w:val="00952366"/>
    <w:rsid w:val="00953A17"/>
    <w:rsid w:val="009559DD"/>
    <w:rsid w:val="0095771D"/>
    <w:rsid w:val="0096231B"/>
    <w:rsid w:val="0096285C"/>
    <w:rsid w:val="009766A8"/>
    <w:rsid w:val="009853FE"/>
    <w:rsid w:val="00986B90"/>
    <w:rsid w:val="0099420D"/>
    <w:rsid w:val="009974B8"/>
    <w:rsid w:val="009A3A9A"/>
    <w:rsid w:val="009B1B4B"/>
    <w:rsid w:val="009B3572"/>
    <w:rsid w:val="009B3D0D"/>
    <w:rsid w:val="009D0C9D"/>
    <w:rsid w:val="009D199D"/>
    <w:rsid w:val="009D745C"/>
    <w:rsid w:val="009E27DA"/>
    <w:rsid w:val="009F1563"/>
    <w:rsid w:val="009F1F24"/>
    <w:rsid w:val="009F3451"/>
    <w:rsid w:val="009F490F"/>
    <w:rsid w:val="009F58AF"/>
    <w:rsid w:val="00A13FD5"/>
    <w:rsid w:val="00A20929"/>
    <w:rsid w:val="00A20F26"/>
    <w:rsid w:val="00A21108"/>
    <w:rsid w:val="00A223A8"/>
    <w:rsid w:val="00A25AE3"/>
    <w:rsid w:val="00A40CB4"/>
    <w:rsid w:val="00A42F30"/>
    <w:rsid w:val="00A431CB"/>
    <w:rsid w:val="00A5436C"/>
    <w:rsid w:val="00A55E18"/>
    <w:rsid w:val="00A6068D"/>
    <w:rsid w:val="00A64E34"/>
    <w:rsid w:val="00A73FCC"/>
    <w:rsid w:val="00A7420C"/>
    <w:rsid w:val="00A777F3"/>
    <w:rsid w:val="00A800E4"/>
    <w:rsid w:val="00A82473"/>
    <w:rsid w:val="00A8312F"/>
    <w:rsid w:val="00AB62E3"/>
    <w:rsid w:val="00AB7D49"/>
    <w:rsid w:val="00AC2E38"/>
    <w:rsid w:val="00AC7A42"/>
    <w:rsid w:val="00AD0DEF"/>
    <w:rsid w:val="00AD17E7"/>
    <w:rsid w:val="00AD227D"/>
    <w:rsid w:val="00AD7F9C"/>
    <w:rsid w:val="00AE2E03"/>
    <w:rsid w:val="00AE464F"/>
    <w:rsid w:val="00AE46B4"/>
    <w:rsid w:val="00AF1DE5"/>
    <w:rsid w:val="00AF2DD4"/>
    <w:rsid w:val="00AF310D"/>
    <w:rsid w:val="00B0136D"/>
    <w:rsid w:val="00B05C1F"/>
    <w:rsid w:val="00B129FA"/>
    <w:rsid w:val="00B17165"/>
    <w:rsid w:val="00B208AF"/>
    <w:rsid w:val="00B24D9D"/>
    <w:rsid w:val="00B31078"/>
    <w:rsid w:val="00B34DBA"/>
    <w:rsid w:val="00B363D5"/>
    <w:rsid w:val="00B37BF7"/>
    <w:rsid w:val="00B44B9C"/>
    <w:rsid w:val="00B463EF"/>
    <w:rsid w:val="00B57C15"/>
    <w:rsid w:val="00B61F5F"/>
    <w:rsid w:val="00B6351C"/>
    <w:rsid w:val="00B63BDA"/>
    <w:rsid w:val="00B65BF5"/>
    <w:rsid w:val="00B67BD5"/>
    <w:rsid w:val="00B717DD"/>
    <w:rsid w:val="00B7655C"/>
    <w:rsid w:val="00B91FFD"/>
    <w:rsid w:val="00B93A0F"/>
    <w:rsid w:val="00B94CF7"/>
    <w:rsid w:val="00B9623D"/>
    <w:rsid w:val="00B97F64"/>
    <w:rsid w:val="00BB3589"/>
    <w:rsid w:val="00BB7062"/>
    <w:rsid w:val="00BC269D"/>
    <w:rsid w:val="00BC7467"/>
    <w:rsid w:val="00BD0F68"/>
    <w:rsid w:val="00BD5491"/>
    <w:rsid w:val="00BD7503"/>
    <w:rsid w:val="00BE3389"/>
    <w:rsid w:val="00BF3A95"/>
    <w:rsid w:val="00BF4198"/>
    <w:rsid w:val="00BF4C39"/>
    <w:rsid w:val="00C00F49"/>
    <w:rsid w:val="00C04119"/>
    <w:rsid w:val="00C059AC"/>
    <w:rsid w:val="00C06409"/>
    <w:rsid w:val="00C0748A"/>
    <w:rsid w:val="00C10D66"/>
    <w:rsid w:val="00C1750C"/>
    <w:rsid w:val="00C1783F"/>
    <w:rsid w:val="00C20D0F"/>
    <w:rsid w:val="00C22979"/>
    <w:rsid w:val="00C23505"/>
    <w:rsid w:val="00C23727"/>
    <w:rsid w:val="00C36FD9"/>
    <w:rsid w:val="00C42B76"/>
    <w:rsid w:val="00C43D94"/>
    <w:rsid w:val="00C448CE"/>
    <w:rsid w:val="00C51406"/>
    <w:rsid w:val="00C66F61"/>
    <w:rsid w:val="00C70540"/>
    <w:rsid w:val="00C71767"/>
    <w:rsid w:val="00C81BD9"/>
    <w:rsid w:val="00C900C8"/>
    <w:rsid w:val="00C9127E"/>
    <w:rsid w:val="00C91524"/>
    <w:rsid w:val="00C91776"/>
    <w:rsid w:val="00C91CB8"/>
    <w:rsid w:val="00CB1524"/>
    <w:rsid w:val="00CC2C68"/>
    <w:rsid w:val="00CD0526"/>
    <w:rsid w:val="00CD0D95"/>
    <w:rsid w:val="00CD19AF"/>
    <w:rsid w:val="00CD4402"/>
    <w:rsid w:val="00CF3968"/>
    <w:rsid w:val="00CF5525"/>
    <w:rsid w:val="00D00191"/>
    <w:rsid w:val="00D037E8"/>
    <w:rsid w:val="00D0414A"/>
    <w:rsid w:val="00D04478"/>
    <w:rsid w:val="00D06437"/>
    <w:rsid w:val="00D10625"/>
    <w:rsid w:val="00D15145"/>
    <w:rsid w:val="00D16987"/>
    <w:rsid w:val="00D24B35"/>
    <w:rsid w:val="00D272FD"/>
    <w:rsid w:val="00D3137C"/>
    <w:rsid w:val="00D464F8"/>
    <w:rsid w:val="00D47C48"/>
    <w:rsid w:val="00D5314B"/>
    <w:rsid w:val="00D56BE4"/>
    <w:rsid w:val="00D61232"/>
    <w:rsid w:val="00D612D5"/>
    <w:rsid w:val="00D7253F"/>
    <w:rsid w:val="00D74D1C"/>
    <w:rsid w:val="00D74EF6"/>
    <w:rsid w:val="00D76F8E"/>
    <w:rsid w:val="00D77A0B"/>
    <w:rsid w:val="00D8071C"/>
    <w:rsid w:val="00D84BCA"/>
    <w:rsid w:val="00D85CA6"/>
    <w:rsid w:val="00D94736"/>
    <w:rsid w:val="00DA5F7D"/>
    <w:rsid w:val="00DB0BF2"/>
    <w:rsid w:val="00DB2D63"/>
    <w:rsid w:val="00DB316D"/>
    <w:rsid w:val="00DC07DE"/>
    <w:rsid w:val="00DC3E07"/>
    <w:rsid w:val="00DC4005"/>
    <w:rsid w:val="00DD1EDB"/>
    <w:rsid w:val="00DD6876"/>
    <w:rsid w:val="00DE120E"/>
    <w:rsid w:val="00DE241A"/>
    <w:rsid w:val="00DF01E1"/>
    <w:rsid w:val="00DF3F2D"/>
    <w:rsid w:val="00DF4AA2"/>
    <w:rsid w:val="00DF4F16"/>
    <w:rsid w:val="00DF6A81"/>
    <w:rsid w:val="00E02C34"/>
    <w:rsid w:val="00E03342"/>
    <w:rsid w:val="00E0728D"/>
    <w:rsid w:val="00E13FD8"/>
    <w:rsid w:val="00E1608A"/>
    <w:rsid w:val="00E21FF3"/>
    <w:rsid w:val="00E248B9"/>
    <w:rsid w:val="00E307C3"/>
    <w:rsid w:val="00E31E33"/>
    <w:rsid w:val="00E35B19"/>
    <w:rsid w:val="00E43610"/>
    <w:rsid w:val="00E50AE8"/>
    <w:rsid w:val="00E54EB4"/>
    <w:rsid w:val="00E619AA"/>
    <w:rsid w:val="00E81B6B"/>
    <w:rsid w:val="00E86CDD"/>
    <w:rsid w:val="00E960DC"/>
    <w:rsid w:val="00E967F6"/>
    <w:rsid w:val="00E96DAC"/>
    <w:rsid w:val="00EA0CC2"/>
    <w:rsid w:val="00EA4A25"/>
    <w:rsid w:val="00EA4E7B"/>
    <w:rsid w:val="00EA5C61"/>
    <w:rsid w:val="00EB0EBA"/>
    <w:rsid w:val="00EB117D"/>
    <w:rsid w:val="00EB4261"/>
    <w:rsid w:val="00EB7A02"/>
    <w:rsid w:val="00ED52C1"/>
    <w:rsid w:val="00EE7558"/>
    <w:rsid w:val="00EF154E"/>
    <w:rsid w:val="00EF1D4F"/>
    <w:rsid w:val="00EF7F5E"/>
    <w:rsid w:val="00F0083F"/>
    <w:rsid w:val="00F06271"/>
    <w:rsid w:val="00F071E4"/>
    <w:rsid w:val="00F14628"/>
    <w:rsid w:val="00F204EE"/>
    <w:rsid w:val="00F20F2F"/>
    <w:rsid w:val="00F275AB"/>
    <w:rsid w:val="00F30724"/>
    <w:rsid w:val="00F30F2A"/>
    <w:rsid w:val="00F31CEF"/>
    <w:rsid w:val="00F4059B"/>
    <w:rsid w:val="00F4137A"/>
    <w:rsid w:val="00F41BF9"/>
    <w:rsid w:val="00F441F5"/>
    <w:rsid w:val="00F468DE"/>
    <w:rsid w:val="00F50DDB"/>
    <w:rsid w:val="00F527D8"/>
    <w:rsid w:val="00F56E12"/>
    <w:rsid w:val="00F608C7"/>
    <w:rsid w:val="00F666D7"/>
    <w:rsid w:val="00F701F4"/>
    <w:rsid w:val="00F7069F"/>
    <w:rsid w:val="00F8467B"/>
    <w:rsid w:val="00F849DD"/>
    <w:rsid w:val="00F858C4"/>
    <w:rsid w:val="00F867A4"/>
    <w:rsid w:val="00F87706"/>
    <w:rsid w:val="00F877F9"/>
    <w:rsid w:val="00F92A19"/>
    <w:rsid w:val="00F938FF"/>
    <w:rsid w:val="00F93B04"/>
    <w:rsid w:val="00FA1EE6"/>
    <w:rsid w:val="00FA3888"/>
    <w:rsid w:val="00FA4908"/>
    <w:rsid w:val="00FA63B5"/>
    <w:rsid w:val="00FB2C6A"/>
    <w:rsid w:val="00FB3D39"/>
    <w:rsid w:val="00FB5186"/>
    <w:rsid w:val="00FB7BA5"/>
    <w:rsid w:val="00FC388A"/>
    <w:rsid w:val="00FC5ECE"/>
    <w:rsid w:val="00FC7E5D"/>
    <w:rsid w:val="00FD13B7"/>
    <w:rsid w:val="00FD2A5E"/>
    <w:rsid w:val="00FD5055"/>
    <w:rsid w:val="00FD55B4"/>
    <w:rsid w:val="00FE674E"/>
    <w:rsid w:val="00FF33D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22708C1E"/>
  <w15:chartTrackingRefBased/>
  <w15:docId w15:val="{7555F13B-414D-47A3-BD22-6E68842152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Arial"/>
        <w:lang w:val="cs-CZ" w:eastAsia="cs-CZ"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iPriority="0"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pPr>
      <w:spacing w:after="160" w:line="259" w:lineRule="auto"/>
    </w:pPr>
    <w:rPr>
      <w:sz w:val="22"/>
      <w:szCs w:val="22"/>
      <w:lang w:eastAsia="en-US"/>
    </w:rPr>
  </w:style>
  <w:style w:type="paragraph" w:styleId="Nadpis1">
    <w:name w:val="heading 1"/>
    <w:basedOn w:val="Normln"/>
    <w:next w:val="Normln"/>
    <w:link w:val="Nadpis1Char"/>
    <w:uiPriority w:val="9"/>
    <w:qFormat/>
    <w:rsid w:val="00C1750C"/>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rsid w:val="00D00191"/>
    <w:pPr>
      <w:tabs>
        <w:tab w:val="center" w:pos="4536"/>
        <w:tab w:val="right" w:pos="9072"/>
      </w:tabs>
      <w:spacing w:after="0" w:line="240" w:lineRule="auto"/>
    </w:pPr>
    <w:rPr>
      <w:rFonts w:ascii="Times New Roman" w:eastAsia="Times New Roman" w:hAnsi="Times New Roman" w:cs="Times New Roman"/>
      <w:sz w:val="24"/>
      <w:szCs w:val="24"/>
      <w:lang w:val="x-none" w:eastAsia="cs-CZ"/>
    </w:rPr>
  </w:style>
  <w:style w:type="character" w:customStyle="1" w:styleId="ZhlavChar">
    <w:name w:val="Záhlaví Char"/>
    <w:link w:val="Zhlav"/>
    <w:rsid w:val="00D00191"/>
    <w:rPr>
      <w:rFonts w:ascii="Times New Roman" w:eastAsia="Times New Roman" w:hAnsi="Times New Roman" w:cs="Times New Roman"/>
      <w:sz w:val="24"/>
      <w:szCs w:val="24"/>
      <w:lang w:val="x-none" w:eastAsia="cs-CZ"/>
    </w:rPr>
  </w:style>
  <w:style w:type="paragraph" w:styleId="Zpat">
    <w:name w:val="footer"/>
    <w:basedOn w:val="Normln"/>
    <w:link w:val="ZpatChar"/>
    <w:uiPriority w:val="99"/>
    <w:rsid w:val="00D00191"/>
    <w:pPr>
      <w:tabs>
        <w:tab w:val="center" w:pos="4536"/>
        <w:tab w:val="right" w:pos="9072"/>
      </w:tabs>
      <w:spacing w:after="0" w:line="240" w:lineRule="auto"/>
    </w:pPr>
    <w:rPr>
      <w:rFonts w:ascii="Times New Roman" w:eastAsia="Times New Roman" w:hAnsi="Times New Roman" w:cs="Times New Roman"/>
      <w:sz w:val="24"/>
      <w:szCs w:val="24"/>
      <w:lang w:val="x-none" w:eastAsia="cs-CZ"/>
    </w:rPr>
  </w:style>
  <w:style w:type="character" w:customStyle="1" w:styleId="ZpatChar">
    <w:name w:val="Zápatí Char"/>
    <w:link w:val="Zpat"/>
    <w:uiPriority w:val="99"/>
    <w:rsid w:val="00D00191"/>
    <w:rPr>
      <w:rFonts w:ascii="Times New Roman" w:eastAsia="Times New Roman" w:hAnsi="Times New Roman" w:cs="Times New Roman"/>
      <w:sz w:val="24"/>
      <w:szCs w:val="24"/>
      <w:lang w:val="x-none" w:eastAsia="cs-CZ"/>
    </w:rPr>
  </w:style>
  <w:style w:type="character" w:styleId="Odkaznakoment">
    <w:name w:val="annotation reference"/>
    <w:semiHidden/>
    <w:unhideWhenUsed/>
    <w:rsid w:val="00C900C8"/>
    <w:rPr>
      <w:sz w:val="16"/>
      <w:szCs w:val="16"/>
    </w:rPr>
  </w:style>
  <w:style w:type="paragraph" w:styleId="Textkomente">
    <w:name w:val="annotation text"/>
    <w:basedOn w:val="Normln"/>
    <w:link w:val="TextkomenteChar"/>
    <w:semiHidden/>
    <w:unhideWhenUsed/>
    <w:rsid w:val="00C900C8"/>
    <w:pPr>
      <w:spacing w:line="240" w:lineRule="auto"/>
    </w:pPr>
    <w:rPr>
      <w:sz w:val="20"/>
      <w:szCs w:val="20"/>
    </w:rPr>
  </w:style>
  <w:style w:type="character" w:customStyle="1" w:styleId="TextkomenteChar">
    <w:name w:val="Text komentáře Char"/>
    <w:link w:val="Textkomente"/>
    <w:semiHidden/>
    <w:rsid w:val="00C900C8"/>
    <w:rPr>
      <w:sz w:val="20"/>
      <w:szCs w:val="20"/>
    </w:rPr>
  </w:style>
  <w:style w:type="paragraph" w:styleId="Pedmtkomente">
    <w:name w:val="annotation subject"/>
    <w:basedOn w:val="Textkomente"/>
    <w:next w:val="Textkomente"/>
    <w:link w:val="PedmtkomenteChar"/>
    <w:uiPriority w:val="99"/>
    <w:semiHidden/>
    <w:unhideWhenUsed/>
    <w:rsid w:val="00C900C8"/>
    <w:rPr>
      <w:b/>
      <w:bCs/>
    </w:rPr>
  </w:style>
  <w:style w:type="character" w:customStyle="1" w:styleId="PedmtkomenteChar">
    <w:name w:val="Předmět komentáře Char"/>
    <w:link w:val="Pedmtkomente"/>
    <w:uiPriority w:val="99"/>
    <w:semiHidden/>
    <w:rsid w:val="00C900C8"/>
    <w:rPr>
      <w:b/>
      <w:bCs/>
      <w:sz w:val="20"/>
      <w:szCs w:val="20"/>
    </w:rPr>
  </w:style>
  <w:style w:type="paragraph" w:styleId="Textbubliny">
    <w:name w:val="Balloon Text"/>
    <w:basedOn w:val="Normln"/>
    <w:link w:val="TextbublinyChar"/>
    <w:uiPriority w:val="99"/>
    <w:semiHidden/>
    <w:unhideWhenUsed/>
    <w:rsid w:val="00C900C8"/>
    <w:pPr>
      <w:spacing w:after="0" w:line="240" w:lineRule="auto"/>
    </w:pPr>
    <w:rPr>
      <w:rFonts w:ascii="Segoe UI" w:hAnsi="Segoe UI" w:cs="Segoe UI"/>
      <w:sz w:val="18"/>
      <w:szCs w:val="18"/>
    </w:rPr>
  </w:style>
  <w:style w:type="character" w:customStyle="1" w:styleId="TextbublinyChar">
    <w:name w:val="Text bubliny Char"/>
    <w:link w:val="Textbubliny"/>
    <w:uiPriority w:val="99"/>
    <w:semiHidden/>
    <w:rsid w:val="00C900C8"/>
    <w:rPr>
      <w:rFonts w:ascii="Segoe UI" w:hAnsi="Segoe UI" w:cs="Segoe UI"/>
      <w:sz w:val="18"/>
      <w:szCs w:val="18"/>
    </w:rPr>
  </w:style>
  <w:style w:type="paragraph" w:styleId="Odstavecseseznamem">
    <w:name w:val="List Paragraph"/>
    <w:basedOn w:val="Normln"/>
    <w:uiPriority w:val="34"/>
    <w:qFormat/>
    <w:rsid w:val="0056008C"/>
    <w:pPr>
      <w:ind w:left="720"/>
      <w:contextualSpacing/>
    </w:pPr>
  </w:style>
  <w:style w:type="paragraph" w:styleId="Podnadpis">
    <w:name w:val="Subtitle"/>
    <w:aliases w:val="Odsazení 2"/>
    <w:basedOn w:val="Normln"/>
    <w:next w:val="Normln"/>
    <w:link w:val="PodnadpisChar"/>
    <w:qFormat/>
    <w:rsid w:val="009F1F24"/>
    <w:pPr>
      <w:numPr>
        <w:ilvl w:val="1"/>
      </w:numPr>
    </w:pPr>
    <w:rPr>
      <w:rFonts w:eastAsia="PMingLiU"/>
      <w:color w:val="5A5A5A"/>
      <w:spacing w:val="15"/>
    </w:rPr>
  </w:style>
  <w:style w:type="character" w:customStyle="1" w:styleId="PodnadpisChar">
    <w:name w:val="Podnadpis Char"/>
    <w:aliases w:val="Odsazení 2 Char"/>
    <w:link w:val="Podnadpis"/>
    <w:rsid w:val="009F1F24"/>
    <w:rPr>
      <w:rFonts w:eastAsia="PMingLiU"/>
      <w:color w:val="5A5A5A"/>
      <w:spacing w:val="15"/>
    </w:rPr>
  </w:style>
  <w:style w:type="character" w:styleId="Hypertextovodkaz">
    <w:name w:val="Hyperlink"/>
    <w:uiPriority w:val="99"/>
    <w:unhideWhenUsed/>
    <w:rsid w:val="002355E4"/>
    <w:rPr>
      <w:color w:val="0563C1"/>
      <w:u w:val="single"/>
    </w:rPr>
  </w:style>
  <w:style w:type="character" w:styleId="Siln">
    <w:name w:val="Strong"/>
    <w:aliases w:val="Odsazení 3"/>
    <w:qFormat/>
    <w:rsid w:val="00B61F5F"/>
    <w:rPr>
      <w:b w:val="0"/>
      <w:bCs w:val="0"/>
      <w:sz w:val="24"/>
    </w:rPr>
  </w:style>
  <w:style w:type="paragraph" w:customStyle="1" w:styleId="Zkladntextodsazen31">
    <w:name w:val="Základní text odsazený 31"/>
    <w:basedOn w:val="Normln"/>
    <w:rsid w:val="00B61F5F"/>
    <w:pPr>
      <w:suppressAutoHyphens/>
      <w:spacing w:after="0" w:line="240" w:lineRule="auto"/>
      <w:ind w:left="1416" w:hanging="707"/>
      <w:jc w:val="both"/>
    </w:pPr>
    <w:rPr>
      <w:rFonts w:ascii="Times New Roman" w:eastAsia="Times New Roman" w:hAnsi="Times New Roman" w:cs="Calibri"/>
      <w:sz w:val="24"/>
      <w:szCs w:val="20"/>
      <w:lang w:eastAsia="ar-SA"/>
    </w:rPr>
  </w:style>
  <w:style w:type="character" w:customStyle="1" w:styleId="Nadpis1Char">
    <w:name w:val="Nadpis 1 Char"/>
    <w:basedOn w:val="Standardnpsmoodstavce"/>
    <w:link w:val="Nadpis1"/>
    <w:uiPriority w:val="9"/>
    <w:rsid w:val="00C1750C"/>
    <w:rPr>
      <w:rFonts w:asciiTheme="majorHAnsi" w:eastAsiaTheme="majorEastAsia" w:hAnsiTheme="majorHAnsi" w:cstheme="majorBidi"/>
      <w:color w:val="2E74B5" w:themeColor="accent1" w:themeShade="BF"/>
      <w:sz w:val="32"/>
      <w:szCs w:val="32"/>
      <w:lang w:eastAsia="en-US"/>
    </w:rPr>
  </w:style>
  <w:style w:type="table" w:styleId="Mkatabulky">
    <w:name w:val="Table Grid"/>
    <w:basedOn w:val="Normlntabulka"/>
    <w:uiPriority w:val="39"/>
    <w:rsid w:val="0051054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ze">
    <w:name w:val="Revision"/>
    <w:hidden/>
    <w:uiPriority w:val="99"/>
    <w:semiHidden/>
    <w:rsid w:val="001435F2"/>
    <w:rPr>
      <w:sz w:val="22"/>
      <w:szCs w:val="22"/>
      <w:lang w:eastAsia="en-US"/>
    </w:rPr>
  </w:style>
  <w:style w:type="character" w:styleId="Nevyeenzmnka">
    <w:name w:val="Unresolved Mention"/>
    <w:basedOn w:val="Standardnpsmoodstavce"/>
    <w:uiPriority w:val="99"/>
    <w:semiHidden/>
    <w:unhideWhenUsed/>
    <w:rsid w:val="00DA5F7D"/>
    <w:rPr>
      <w:color w:val="605E5C"/>
      <w:shd w:val="clear" w:color="auto" w:fill="E1DFDD"/>
    </w:rPr>
  </w:style>
  <w:style w:type="paragraph" w:styleId="Seznam3">
    <w:name w:val="List 3"/>
    <w:basedOn w:val="Normln"/>
    <w:unhideWhenUsed/>
    <w:rsid w:val="006540A8"/>
    <w:pPr>
      <w:spacing w:after="0" w:line="240" w:lineRule="auto"/>
      <w:ind w:left="849" w:hanging="283"/>
      <w:contextualSpacing/>
    </w:pPr>
    <w:rPr>
      <w:rFonts w:ascii="Times New Roman" w:eastAsia="Times New Roman" w:hAnsi="Times New Roman" w:cs="Times New Roman"/>
      <w:sz w:val="24"/>
      <w:szCs w:val="24"/>
      <w:lang w:eastAsia="cs-CZ"/>
    </w:rPr>
  </w:style>
  <w:style w:type="paragraph" w:customStyle="1" w:styleId="Podtitul">
    <w:name w:val="Podtitul"/>
    <w:basedOn w:val="Normln"/>
    <w:next w:val="Normln"/>
    <w:qFormat/>
    <w:rsid w:val="00707C89"/>
    <w:pPr>
      <w:suppressAutoHyphens/>
      <w:spacing w:after="0" w:line="240" w:lineRule="auto"/>
      <w:ind w:left="709" w:hanging="705"/>
      <w:jc w:val="both"/>
    </w:pPr>
    <w:rPr>
      <w:rFonts w:cs="Calibri"/>
      <w:b/>
      <w:sz w:val="24"/>
      <w:szCs w:val="20"/>
      <w:lang w:val="x-none" w:eastAsia="ar-SA"/>
    </w:rPr>
  </w:style>
  <w:style w:type="paragraph" w:styleId="Nzev">
    <w:name w:val="Title"/>
    <w:basedOn w:val="Normln"/>
    <w:next w:val="Podtitul"/>
    <w:link w:val="NzevChar"/>
    <w:qFormat/>
    <w:rsid w:val="005C614A"/>
    <w:pPr>
      <w:suppressAutoHyphens/>
      <w:spacing w:after="0" w:line="240" w:lineRule="auto"/>
      <w:jc w:val="center"/>
    </w:pPr>
    <w:rPr>
      <w:rFonts w:ascii="Times New Roman" w:eastAsia="Times New Roman" w:hAnsi="Times New Roman" w:cs="Calibri"/>
      <w:b/>
      <w:bCs/>
      <w:sz w:val="24"/>
      <w:szCs w:val="24"/>
      <w:u w:val="single"/>
      <w:lang w:eastAsia="ar-SA"/>
    </w:rPr>
  </w:style>
  <w:style w:type="character" w:customStyle="1" w:styleId="NzevChar">
    <w:name w:val="Název Char"/>
    <w:basedOn w:val="Standardnpsmoodstavce"/>
    <w:link w:val="Nzev"/>
    <w:rsid w:val="005C614A"/>
    <w:rPr>
      <w:rFonts w:ascii="Times New Roman" w:eastAsia="Times New Roman" w:hAnsi="Times New Roman" w:cs="Calibri"/>
      <w:b/>
      <w:bCs/>
      <w:sz w:val="24"/>
      <w:szCs w:val="24"/>
      <w:u w:val="single"/>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6439049">
      <w:bodyDiv w:val="1"/>
      <w:marLeft w:val="0"/>
      <w:marRight w:val="0"/>
      <w:marTop w:val="0"/>
      <w:marBottom w:val="0"/>
      <w:divBdr>
        <w:top w:val="none" w:sz="0" w:space="0" w:color="auto"/>
        <w:left w:val="none" w:sz="0" w:space="0" w:color="auto"/>
        <w:bottom w:val="none" w:sz="0" w:space="0" w:color="auto"/>
        <w:right w:val="none" w:sz="0" w:space="0" w:color="auto"/>
      </w:divBdr>
    </w:div>
    <w:div w:id="61569330">
      <w:bodyDiv w:val="1"/>
      <w:marLeft w:val="0"/>
      <w:marRight w:val="0"/>
      <w:marTop w:val="0"/>
      <w:marBottom w:val="0"/>
      <w:divBdr>
        <w:top w:val="none" w:sz="0" w:space="0" w:color="auto"/>
        <w:left w:val="none" w:sz="0" w:space="0" w:color="auto"/>
        <w:bottom w:val="none" w:sz="0" w:space="0" w:color="auto"/>
        <w:right w:val="none" w:sz="0" w:space="0" w:color="auto"/>
      </w:divBdr>
    </w:div>
    <w:div w:id="813448179">
      <w:bodyDiv w:val="1"/>
      <w:marLeft w:val="0"/>
      <w:marRight w:val="0"/>
      <w:marTop w:val="0"/>
      <w:marBottom w:val="0"/>
      <w:divBdr>
        <w:top w:val="none" w:sz="0" w:space="0" w:color="auto"/>
        <w:left w:val="none" w:sz="0" w:space="0" w:color="auto"/>
        <w:bottom w:val="none" w:sz="0" w:space="0" w:color="auto"/>
        <w:right w:val="none" w:sz="0" w:space="0" w:color="auto"/>
      </w:divBdr>
    </w:div>
    <w:div w:id="856623642">
      <w:bodyDiv w:val="1"/>
      <w:marLeft w:val="0"/>
      <w:marRight w:val="0"/>
      <w:marTop w:val="0"/>
      <w:marBottom w:val="0"/>
      <w:divBdr>
        <w:top w:val="none" w:sz="0" w:space="0" w:color="auto"/>
        <w:left w:val="none" w:sz="0" w:space="0" w:color="auto"/>
        <w:bottom w:val="none" w:sz="0" w:space="0" w:color="auto"/>
        <w:right w:val="none" w:sz="0" w:space="0" w:color="auto"/>
      </w:divBdr>
    </w:div>
    <w:div w:id="13518358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tomas.benes@praha5.cz" TargetMode="Externa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miroslav.ptacek@praha5.cz"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2FDD0A38A8B044F6AB4B157902F646AA"/>
        <w:category>
          <w:name w:val="Obecné"/>
          <w:gallery w:val="placeholder"/>
        </w:category>
        <w:types>
          <w:type w:val="bbPlcHdr"/>
        </w:types>
        <w:behaviors>
          <w:behavior w:val="content"/>
        </w:behaviors>
        <w:guid w:val="{6B1E83AA-42F9-4372-9644-25D4C6CB9661}"/>
      </w:docPartPr>
      <w:docPartBody>
        <w:p w:rsidR="00ED5335" w:rsidRDefault="00B00AFB" w:rsidP="00B00AFB">
          <w:pPr>
            <w:pStyle w:val="2FDD0A38A8B044F6AB4B157902F646AA"/>
          </w:pPr>
          <w:r w:rsidRPr="0017254C">
            <w:rPr>
              <w:rStyle w:val="Zstupntext"/>
              <w:highlight w:val="yellow"/>
            </w:rPr>
            <w:t>Klikněte sem a zadejte text.</w:t>
          </w:r>
        </w:p>
      </w:docPartBody>
    </w:docPart>
    <w:docPart>
      <w:docPartPr>
        <w:name w:val="F0025696E1084B3599FBEF72DAC61CF1"/>
        <w:category>
          <w:name w:val="Obecné"/>
          <w:gallery w:val="placeholder"/>
        </w:category>
        <w:types>
          <w:type w:val="bbPlcHdr"/>
        </w:types>
        <w:behaviors>
          <w:behavior w:val="content"/>
        </w:behaviors>
        <w:guid w:val="{0E81F44C-98E7-4D77-8AF6-BD93F8E0606E}"/>
      </w:docPartPr>
      <w:docPartBody>
        <w:p w:rsidR="00ED5335" w:rsidRDefault="00B00AFB" w:rsidP="00B00AFB">
          <w:pPr>
            <w:pStyle w:val="F0025696E1084B3599FBEF72DAC61CF1"/>
          </w:pPr>
          <w:r w:rsidRPr="0017254C">
            <w:rPr>
              <w:rStyle w:val="Zstupntext"/>
              <w:highlight w:val="yellow"/>
            </w:rPr>
            <w:t>Klikněte sem a zadejte text.</w:t>
          </w:r>
        </w:p>
      </w:docPartBody>
    </w:docPart>
    <w:docPart>
      <w:docPartPr>
        <w:name w:val="60566BC4A8AC46289FB5573AF5851D2E"/>
        <w:category>
          <w:name w:val="Obecné"/>
          <w:gallery w:val="placeholder"/>
        </w:category>
        <w:types>
          <w:type w:val="bbPlcHdr"/>
        </w:types>
        <w:behaviors>
          <w:behavior w:val="content"/>
        </w:behaviors>
        <w:guid w:val="{EC9C8288-E4EA-4D16-BB10-687BA8CF814C}"/>
      </w:docPartPr>
      <w:docPartBody>
        <w:p w:rsidR="00ED5335" w:rsidRDefault="00B00AFB" w:rsidP="00B00AFB">
          <w:pPr>
            <w:pStyle w:val="60566BC4A8AC46289FB5573AF5851D2E"/>
          </w:pPr>
          <w:r w:rsidRPr="0017254C">
            <w:rPr>
              <w:rStyle w:val="Zstupntext"/>
              <w:highlight w:val="yellow"/>
            </w:rPr>
            <w:t>Klikněte sem a zadejte text.</w:t>
          </w:r>
        </w:p>
      </w:docPartBody>
    </w:docPart>
    <w:docPart>
      <w:docPartPr>
        <w:name w:val="EBF204299FB8469DBC3F8ED62DBDFFC1"/>
        <w:category>
          <w:name w:val="Obecné"/>
          <w:gallery w:val="placeholder"/>
        </w:category>
        <w:types>
          <w:type w:val="bbPlcHdr"/>
        </w:types>
        <w:behaviors>
          <w:behavior w:val="content"/>
        </w:behaviors>
        <w:guid w:val="{3E959F88-B5A6-44A8-9F83-B859230F1993}"/>
      </w:docPartPr>
      <w:docPartBody>
        <w:p w:rsidR="000408A4" w:rsidRDefault="009A0F26" w:rsidP="009A0F26">
          <w:pPr>
            <w:pStyle w:val="EBF204299FB8469DBC3F8ED62DBDFFC1"/>
          </w:pPr>
          <w:r w:rsidRPr="0017254C">
            <w:rPr>
              <w:rStyle w:val="Zstupntext"/>
              <w:highlight w:val="yellow"/>
            </w:rPr>
            <w:t>Klikněte sem a zadejte text.</w:t>
          </w:r>
        </w:p>
      </w:docPartBody>
    </w:docPart>
    <w:docPart>
      <w:docPartPr>
        <w:name w:val="5F68FA60BCF14D9B9B7D98B995593DD7"/>
        <w:category>
          <w:name w:val="Obecné"/>
          <w:gallery w:val="placeholder"/>
        </w:category>
        <w:types>
          <w:type w:val="bbPlcHdr"/>
        </w:types>
        <w:behaviors>
          <w:behavior w:val="content"/>
        </w:behaviors>
        <w:guid w:val="{A7D31C0C-55E6-4228-B70C-F403412013D3}"/>
      </w:docPartPr>
      <w:docPartBody>
        <w:p w:rsidR="002603F7" w:rsidRDefault="00CA14C2" w:rsidP="00CA14C2">
          <w:pPr>
            <w:pStyle w:val="5F68FA60BCF14D9B9B7D98B995593DD7"/>
          </w:pPr>
          <w:r w:rsidRPr="0017254C">
            <w:rPr>
              <w:rStyle w:val="Zstupntext"/>
              <w:highlight w:val="yellow"/>
            </w:rPr>
            <w:t>Klikněte sem a zadejte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EE"/>
    <w:family w:val="roman"/>
    <w:pitch w:val="variable"/>
    <w:sig w:usb0="00000287" w:usb1="00000000" w:usb2="00000000" w:usb3="00000000" w:csb0="0000009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Georgia">
    <w:panose1 w:val="02040502050405020303"/>
    <w:charset w:val="EE"/>
    <w:family w:val="roman"/>
    <w:pitch w:val="variable"/>
    <w:sig w:usb0="00000287" w:usb1="00000000" w:usb2="00000000" w:usb3="00000000" w:csb0="0000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0AFB"/>
    <w:rsid w:val="000408A4"/>
    <w:rsid w:val="000C159A"/>
    <w:rsid w:val="002603F7"/>
    <w:rsid w:val="003526AD"/>
    <w:rsid w:val="005F20F4"/>
    <w:rsid w:val="0086683B"/>
    <w:rsid w:val="009A0F26"/>
    <w:rsid w:val="00A94115"/>
    <w:rsid w:val="00B00AFB"/>
    <w:rsid w:val="00B37A01"/>
    <w:rsid w:val="00B932A7"/>
    <w:rsid w:val="00CA14C2"/>
    <w:rsid w:val="00DD18FA"/>
    <w:rsid w:val="00DD6DB0"/>
    <w:rsid w:val="00E95D49"/>
    <w:rsid w:val="00ED5335"/>
    <w:rsid w:val="00F9466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semiHidden/>
    <w:rsid w:val="00CA14C2"/>
    <w:rPr>
      <w:color w:val="808080"/>
    </w:rPr>
  </w:style>
  <w:style w:type="paragraph" w:customStyle="1" w:styleId="2FDD0A38A8B044F6AB4B157902F646AA">
    <w:name w:val="2FDD0A38A8B044F6AB4B157902F646AA"/>
    <w:rsid w:val="00B00AFB"/>
  </w:style>
  <w:style w:type="paragraph" w:customStyle="1" w:styleId="F0025696E1084B3599FBEF72DAC61CF1">
    <w:name w:val="F0025696E1084B3599FBEF72DAC61CF1"/>
    <w:rsid w:val="00B00AFB"/>
  </w:style>
  <w:style w:type="paragraph" w:customStyle="1" w:styleId="60566BC4A8AC46289FB5573AF5851D2E">
    <w:name w:val="60566BC4A8AC46289FB5573AF5851D2E"/>
    <w:rsid w:val="00B00AFB"/>
  </w:style>
  <w:style w:type="paragraph" w:customStyle="1" w:styleId="EBF204299FB8469DBC3F8ED62DBDFFC1">
    <w:name w:val="EBF204299FB8469DBC3F8ED62DBDFFC1"/>
    <w:rsid w:val="009A0F26"/>
  </w:style>
  <w:style w:type="paragraph" w:customStyle="1" w:styleId="5F68FA60BCF14D9B9B7D98B995593DD7">
    <w:name w:val="5F68FA60BCF14D9B9B7D98B995593DD7"/>
    <w:rsid w:val="00CA14C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E0DF1B-C052-4FBD-83AF-B363553772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16</Pages>
  <Words>7348</Words>
  <Characters>43359</Characters>
  <Application>Microsoft Office Word</Application>
  <DocSecurity>0</DocSecurity>
  <Lines>361</Lines>
  <Paragraphs>101</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50606</CharactersWithSpaces>
  <SharedDoc>false</SharedDoc>
  <HLinks>
    <vt:vector size="12" baseType="variant">
      <vt:variant>
        <vt:i4>262196</vt:i4>
      </vt:variant>
      <vt:variant>
        <vt:i4>3</vt:i4>
      </vt:variant>
      <vt:variant>
        <vt:i4>0</vt:i4>
      </vt:variant>
      <vt:variant>
        <vt:i4>5</vt:i4>
      </vt:variant>
      <vt:variant>
        <vt:lpwstr>mailto:hana.stiburkova@praha5.cz</vt:lpwstr>
      </vt:variant>
      <vt:variant>
        <vt:lpwstr/>
      </vt:variant>
      <vt:variant>
        <vt:i4>6422601</vt:i4>
      </vt:variant>
      <vt:variant>
        <vt:i4>0</vt:i4>
      </vt:variant>
      <vt:variant>
        <vt:i4>0</vt:i4>
      </vt:variant>
      <vt:variant>
        <vt:i4>5</vt:i4>
      </vt:variant>
      <vt:variant>
        <vt:lpwstr>mailto:martin.ptacek@praha5.cz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Ptáček Martin</dc:creator>
  <cp:keywords/>
  <dc:description/>
  <cp:lastModifiedBy>Topič Petr, Ing.</cp:lastModifiedBy>
  <cp:revision>2</cp:revision>
  <cp:lastPrinted>2019-07-23T13:14:00Z</cp:lastPrinted>
  <dcterms:created xsi:type="dcterms:W3CDTF">2026-02-23T11:47:00Z</dcterms:created>
  <dcterms:modified xsi:type="dcterms:W3CDTF">2026-02-23T11:47:00Z</dcterms:modified>
</cp:coreProperties>
</file>